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D2" w:rsidRPr="00B73491" w:rsidRDefault="008F25D2" w:rsidP="008F25D2">
      <w:pPr>
        <w:jc w:val="center"/>
        <w:rPr>
          <w:rFonts w:ascii="Academy" w:hAnsi="Academy"/>
          <w:lang w:val="en-US"/>
        </w:rPr>
      </w:pPr>
      <w:r w:rsidRPr="00B73491">
        <w:rPr>
          <w:rFonts w:ascii="Academy" w:hAnsi="Academy"/>
          <w:lang w:val="en-US"/>
        </w:rPr>
        <w:object w:dxaOrig="931" w:dyaOrig="1200">
          <v:shape id="_x0000_i1025" type="#_x0000_t75" style="width:46.65pt;height:59.9pt" o:ole="">
            <v:imagedata r:id="rId8" o:title=""/>
          </v:shape>
          <o:OLEObject Type="Embed" ProgID="Word.Picture.8" ShapeID="_x0000_i1025" DrawAspect="Content" ObjectID="_1798375440" r:id="rId9"/>
        </w:object>
      </w:r>
    </w:p>
    <w:p w:rsidR="008F25D2" w:rsidRPr="00B73491" w:rsidRDefault="008F25D2" w:rsidP="008F25D2">
      <w:pPr>
        <w:jc w:val="center"/>
        <w:rPr>
          <w:sz w:val="16"/>
          <w:szCs w:val="16"/>
          <w:lang w:val="en-US"/>
        </w:rPr>
      </w:pPr>
    </w:p>
    <w:p w:rsidR="008F25D2" w:rsidRPr="00B73491" w:rsidRDefault="008F25D2" w:rsidP="008F25D2">
      <w:pPr>
        <w:jc w:val="center"/>
        <w:rPr>
          <w:b/>
          <w:szCs w:val="28"/>
        </w:rPr>
      </w:pPr>
      <w:r w:rsidRPr="00B73491">
        <w:rPr>
          <w:b/>
          <w:szCs w:val="28"/>
        </w:rPr>
        <w:t>МЭР</w:t>
      </w:r>
      <w:bookmarkStart w:id="0" w:name="_GoBack"/>
      <w:bookmarkEnd w:id="0"/>
      <w:r w:rsidRPr="00B73491">
        <w:rPr>
          <w:b/>
          <w:szCs w:val="28"/>
        </w:rPr>
        <w:t>ИЯ  ГОРОДА  АРХАНГЕЛЬСКА</w:t>
      </w:r>
    </w:p>
    <w:p w:rsidR="008F25D2" w:rsidRPr="00B73491" w:rsidRDefault="008F25D2" w:rsidP="008F25D2">
      <w:pPr>
        <w:jc w:val="center"/>
        <w:rPr>
          <w:b/>
          <w:sz w:val="48"/>
          <w:szCs w:val="50"/>
        </w:rPr>
      </w:pPr>
    </w:p>
    <w:p w:rsidR="008F25D2" w:rsidRPr="00B73491" w:rsidRDefault="008F25D2" w:rsidP="008F25D2">
      <w:pPr>
        <w:jc w:val="center"/>
        <w:rPr>
          <w:rFonts w:ascii="Book Antiqua" w:hAnsi="Book Antiqua" w:cs="Arial"/>
          <w:spacing w:val="80"/>
          <w:sz w:val="36"/>
        </w:rPr>
      </w:pPr>
      <w:r w:rsidRPr="00B73491">
        <w:rPr>
          <w:rFonts w:ascii="Book Antiqua" w:hAnsi="Book Antiqua" w:cs="Arial"/>
          <w:b/>
          <w:spacing w:val="80"/>
          <w:sz w:val="36"/>
        </w:rPr>
        <w:t>ПОСТАНОВЛЕНИЕ</w:t>
      </w:r>
    </w:p>
    <w:p w:rsidR="008F25D2" w:rsidRPr="00B73491" w:rsidRDefault="008F25D2" w:rsidP="008F25D2">
      <w:pPr>
        <w:jc w:val="center"/>
        <w:rPr>
          <w:sz w:val="36"/>
        </w:rPr>
      </w:pPr>
    </w:p>
    <w:p w:rsidR="008F25D2" w:rsidRPr="00B73491" w:rsidRDefault="008F25D2" w:rsidP="008F25D2">
      <w:pPr>
        <w:jc w:val="center"/>
      </w:pPr>
      <w:r w:rsidRPr="00B73491">
        <w:t>от 17 декабря 2015 г. № 48</w:t>
      </w:r>
    </w:p>
    <w:p w:rsidR="008F25D2" w:rsidRPr="00B73491" w:rsidRDefault="008F25D2" w:rsidP="008F25D2">
      <w:pPr>
        <w:jc w:val="center"/>
        <w:rPr>
          <w:sz w:val="36"/>
        </w:rPr>
      </w:pPr>
    </w:p>
    <w:p w:rsidR="005F519F" w:rsidRDefault="008F25D2" w:rsidP="008F25D2">
      <w:pPr>
        <w:autoSpaceDE w:val="0"/>
        <w:autoSpaceDN w:val="0"/>
        <w:adjustRightInd w:val="0"/>
        <w:jc w:val="center"/>
        <w:rPr>
          <w:b/>
          <w:bCs/>
          <w:szCs w:val="28"/>
        </w:rPr>
      </w:pPr>
      <w:r w:rsidRPr="00B73491">
        <w:rPr>
          <w:b/>
          <w:bCs/>
          <w:szCs w:val="28"/>
        </w:rPr>
        <w:t xml:space="preserve">О формировании и финансовом обеспечении выполнения </w:t>
      </w:r>
    </w:p>
    <w:p w:rsidR="005F519F" w:rsidRDefault="008F25D2" w:rsidP="008F25D2">
      <w:pPr>
        <w:autoSpaceDE w:val="0"/>
        <w:autoSpaceDN w:val="0"/>
        <w:adjustRightInd w:val="0"/>
        <w:jc w:val="center"/>
        <w:rPr>
          <w:b/>
          <w:szCs w:val="28"/>
        </w:rPr>
      </w:pPr>
      <w:r w:rsidRPr="00B73491">
        <w:rPr>
          <w:b/>
          <w:bCs/>
          <w:szCs w:val="28"/>
        </w:rPr>
        <w:t xml:space="preserve">муниципального задания </w:t>
      </w:r>
      <w:r w:rsidRPr="00B73491">
        <w:rPr>
          <w:b/>
          <w:szCs w:val="28"/>
        </w:rPr>
        <w:t xml:space="preserve">на оказание муниципальных услуг </w:t>
      </w:r>
    </w:p>
    <w:p w:rsidR="008F25D2" w:rsidRPr="00B73491" w:rsidRDefault="008F25D2" w:rsidP="008F25D2">
      <w:pPr>
        <w:autoSpaceDE w:val="0"/>
        <w:autoSpaceDN w:val="0"/>
        <w:adjustRightInd w:val="0"/>
        <w:jc w:val="center"/>
        <w:rPr>
          <w:b/>
          <w:szCs w:val="28"/>
        </w:rPr>
      </w:pPr>
      <w:r w:rsidRPr="00B73491">
        <w:rPr>
          <w:b/>
          <w:szCs w:val="28"/>
        </w:rPr>
        <w:t>(выполнение работ)</w:t>
      </w:r>
    </w:p>
    <w:p w:rsidR="00A85B7C" w:rsidRPr="00B73491" w:rsidRDefault="00A85B7C" w:rsidP="00887ADC">
      <w:pPr>
        <w:autoSpaceDE w:val="0"/>
        <w:autoSpaceDN w:val="0"/>
        <w:adjustRightInd w:val="0"/>
        <w:jc w:val="center"/>
        <w:rPr>
          <w:i/>
          <w:szCs w:val="28"/>
        </w:rPr>
      </w:pPr>
      <w:r w:rsidRPr="00B73491">
        <w:rPr>
          <w:i/>
          <w:szCs w:val="28"/>
        </w:rPr>
        <w:t xml:space="preserve">(в ред. </w:t>
      </w:r>
      <w:r w:rsidR="008D781C" w:rsidRPr="00B73491">
        <w:rPr>
          <w:i/>
          <w:szCs w:val="28"/>
        </w:rPr>
        <w:t>п</w:t>
      </w:r>
      <w:r w:rsidRPr="00B73491">
        <w:rPr>
          <w:i/>
          <w:szCs w:val="28"/>
        </w:rPr>
        <w:t xml:space="preserve">остановления Администрации </w:t>
      </w:r>
      <w:r w:rsidR="00912277" w:rsidRPr="00912277">
        <w:rPr>
          <w:i/>
          <w:szCs w:val="28"/>
        </w:rPr>
        <w:t>муниципальн</w:t>
      </w:r>
      <w:r w:rsidR="00912277">
        <w:rPr>
          <w:i/>
          <w:szCs w:val="28"/>
        </w:rPr>
        <w:t>ого</w:t>
      </w:r>
      <w:r w:rsidR="00912277" w:rsidRPr="00912277">
        <w:rPr>
          <w:i/>
          <w:szCs w:val="28"/>
        </w:rPr>
        <w:t xml:space="preserve"> образовани</w:t>
      </w:r>
      <w:r w:rsidR="00912277">
        <w:rPr>
          <w:i/>
          <w:szCs w:val="28"/>
        </w:rPr>
        <w:t>я</w:t>
      </w:r>
      <w:r w:rsidR="00912277" w:rsidRPr="00912277">
        <w:rPr>
          <w:i/>
          <w:szCs w:val="28"/>
        </w:rPr>
        <w:t xml:space="preserve"> </w:t>
      </w:r>
      <w:r w:rsidR="00912277">
        <w:rPr>
          <w:i/>
          <w:szCs w:val="28"/>
        </w:rPr>
        <w:br/>
      </w:r>
      <w:r w:rsidR="00912277" w:rsidRPr="00912277">
        <w:rPr>
          <w:i/>
          <w:szCs w:val="28"/>
        </w:rPr>
        <w:t>"Город Архангельск"</w:t>
      </w:r>
      <w:r w:rsidR="00912277">
        <w:rPr>
          <w:i/>
          <w:szCs w:val="28"/>
        </w:rPr>
        <w:t xml:space="preserve"> </w:t>
      </w:r>
      <w:r w:rsidRPr="00B73491">
        <w:rPr>
          <w:i/>
          <w:szCs w:val="28"/>
        </w:rPr>
        <w:t>от 29.12.2017 № 1602</w:t>
      </w:r>
      <w:r w:rsidR="001E3903">
        <w:rPr>
          <w:i/>
          <w:szCs w:val="28"/>
        </w:rPr>
        <w:t>, от 20.07.2022 № 1394</w:t>
      </w:r>
      <w:r w:rsidR="00C9301E">
        <w:rPr>
          <w:i/>
          <w:szCs w:val="28"/>
        </w:rPr>
        <w:t xml:space="preserve">, </w:t>
      </w:r>
      <w:r w:rsidR="00C9301E">
        <w:rPr>
          <w:i/>
          <w:szCs w:val="28"/>
        </w:rPr>
        <w:br/>
        <w:t>от 16.12.2022 № 2204</w:t>
      </w:r>
      <w:r w:rsidRPr="00B73491">
        <w:rPr>
          <w:i/>
          <w:szCs w:val="28"/>
        </w:rPr>
        <w:t>)</w:t>
      </w:r>
    </w:p>
    <w:p w:rsidR="008F25D2" w:rsidRPr="00B73491" w:rsidRDefault="008F25D2" w:rsidP="008F25D2">
      <w:pPr>
        <w:autoSpaceDE w:val="0"/>
        <w:autoSpaceDN w:val="0"/>
        <w:adjustRightInd w:val="0"/>
        <w:ind w:firstLine="540"/>
        <w:jc w:val="both"/>
        <w:rPr>
          <w:i/>
          <w:sz w:val="36"/>
          <w:szCs w:val="28"/>
        </w:rPr>
      </w:pPr>
    </w:p>
    <w:p w:rsidR="008F25D2" w:rsidRPr="00B73491" w:rsidRDefault="008F25D2" w:rsidP="008F25D2">
      <w:pPr>
        <w:tabs>
          <w:tab w:val="left" w:pos="993"/>
        </w:tabs>
        <w:autoSpaceDE w:val="0"/>
        <w:autoSpaceDN w:val="0"/>
        <w:adjustRightInd w:val="0"/>
        <w:ind w:firstLine="709"/>
        <w:jc w:val="both"/>
        <w:rPr>
          <w:b/>
          <w:szCs w:val="28"/>
        </w:rPr>
      </w:pPr>
      <w:proofErr w:type="gramStart"/>
      <w:r w:rsidRPr="00B73491">
        <w:rPr>
          <w:szCs w:val="28"/>
        </w:rPr>
        <w:t xml:space="preserve">В соответствии с пунктами 3 и 4 </w:t>
      </w:r>
      <w:hyperlink r:id="rId10" w:history="1">
        <w:r w:rsidRPr="00B73491">
          <w:rPr>
            <w:szCs w:val="28"/>
          </w:rPr>
          <w:t>статьи 69.2</w:t>
        </w:r>
      </w:hyperlink>
      <w:r w:rsidRPr="00B73491">
        <w:rPr>
          <w:szCs w:val="28"/>
        </w:rPr>
        <w:t xml:space="preserve">, пунктом 1 статьи 78.1 Бюджетного кодекса Российской Федерации, подпунктом 3 пункта 7 статьи 9.2 Федерального закона от 12.01.1996 № 7-ФЗ "О некоммерческих организациях", пунктом 3 части 5 статьи 4 Федерального закона от 03.11.2006 № 174-ФЗ </w:t>
      </w:r>
      <w:r w:rsidR="005F519F">
        <w:rPr>
          <w:szCs w:val="28"/>
        </w:rPr>
        <w:br/>
      </w:r>
      <w:r w:rsidRPr="00B73491">
        <w:rPr>
          <w:szCs w:val="28"/>
        </w:rPr>
        <w:t xml:space="preserve">"Об автономных учреждениях" и подразделом </w:t>
      </w:r>
      <w:hyperlink r:id="rId11" w:history="1">
        <w:r w:rsidRPr="00B73491">
          <w:rPr>
            <w:szCs w:val="28"/>
          </w:rPr>
          <w:t>2.4</w:t>
        </w:r>
      </w:hyperlink>
      <w:r w:rsidRPr="00B73491">
        <w:rPr>
          <w:szCs w:val="28"/>
        </w:rPr>
        <w:t xml:space="preserve"> Положения о бюджетном процессе в муниципальном образовании "Город Архангельск", утвержденного решением Архангельского</w:t>
      </w:r>
      <w:proofErr w:type="gramEnd"/>
      <w:r w:rsidRPr="00B73491">
        <w:rPr>
          <w:szCs w:val="28"/>
        </w:rPr>
        <w:t xml:space="preserve"> городского Совета депутатов от 17.12.2008 № 807, мэрия города Архангельска </w:t>
      </w:r>
      <w:r w:rsidRPr="00B73491">
        <w:rPr>
          <w:b/>
          <w:spacing w:val="20"/>
          <w:szCs w:val="28"/>
        </w:rPr>
        <w:t>постановляет:</w:t>
      </w:r>
    </w:p>
    <w:p w:rsidR="008F25D2" w:rsidRPr="00B73491" w:rsidRDefault="008F25D2" w:rsidP="008F25D2">
      <w:pPr>
        <w:tabs>
          <w:tab w:val="left" w:pos="993"/>
        </w:tabs>
        <w:autoSpaceDE w:val="0"/>
        <w:autoSpaceDN w:val="0"/>
        <w:adjustRightInd w:val="0"/>
        <w:ind w:firstLine="709"/>
        <w:jc w:val="both"/>
        <w:rPr>
          <w:sz w:val="14"/>
          <w:szCs w:val="14"/>
        </w:rPr>
      </w:pPr>
    </w:p>
    <w:p w:rsidR="001E3903" w:rsidRPr="00C021A0" w:rsidRDefault="001E3903" w:rsidP="001E3903">
      <w:pPr>
        <w:tabs>
          <w:tab w:val="left" w:pos="993"/>
        </w:tabs>
        <w:ind w:left="709"/>
        <w:jc w:val="both"/>
        <w:rPr>
          <w:szCs w:val="28"/>
        </w:rPr>
      </w:pPr>
      <w:r w:rsidRPr="00C021A0">
        <w:rPr>
          <w:szCs w:val="28"/>
        </w:rPr>
        <w:t>1. Утвердить прилагаемые:</w:t>
      </w:r>
    </w:p>
    <w:p w:rsidR="001E3903" w:rsidRPr="00C021A0" w:rsidRDefault="001E3903" w:rsidP="001E3903">
      <w:pPr>
        <w:tabs>
          <w:tab w:val="left" w:pos="993"/>
        </w:tabs>
        <w:ind w:firstLine="709"/>
        <w:jc w:val="both"/>
        <w:rPr>
          <w:szCs w:val="28"/>
        </w:rPr>
      </w:pPr>
      <w:r w:rsidRPr="00C021A0">
        <w:rPr>
          <w:szCs w:val="28"/>
        </w:rPr>
        <w:t>Положение о формировании и финансовом обеспечении выполнения муниципального задания на оказание муниципальных услуг (выполнение работ) (далее – Положение)</w:t>
      </w:r>
      <w:r>
        <w:rPr>
          <w:szCs w:val="28"/>
        </w:rPr>
        <w:t xml:space="preserve"> согласно приложению № 1</w:t>
      </w:r>
      <w:r w:rsidRPr="00C021A0">
        <w:rPr>
          <w:szCs w:val="28"/>
        </w:rPr>
        <w:t>;</w:t>
      </w:r>
    </w:p>
    <w:p w:rsidR="001E3903" w:rsidRDefault="001E3903" w:rsidP="001E3903">
      <w:pPr>
        <w:tabs>
          <w:tab w:val="left" w:pos="993"/>
        </w:tabs>
        <w:ind w:firstLine="709"/>
        <w:jc w:val="both"/>
        <w:rPr>
          <w:szCs w:val="28"/>
        </w:rPr>
      </w:pPr>
      <w:r w:rsidRPr="00C021A0">
        <w:rPr>
          <w:szCs w:val="28"/>
        </w:rPr>
        <w:t>Методические рекомендации по применению коэффициента выравнивания при определении объема субсидии на финансовое обеспечение выполнения муниципального задания на оказание муниципальных услуг (выполнение работ) (далее – Методические рекомендации)</w:t>
      </w:r>
      <w:r>
        <w:rPr>
          <w:szCs w:val="28"/>
        </w:rPr>
        <w:t xml:space="preserve"> согласно приложению № 2</w:t>
      </w:r>
      <w:r w:rsidRPr="00C021A0">
        <w:rPr>
          <w:szCs w:val="28"/>
        </w:rPr>
        <w:t>.</w:t>
      </w:r>
    </w:p>
    <w:p w:rsidR="00137728" w:rsidRPr="00137728" w:rsidRDefault="00137728" w:rsidP="00137728">
      <w:pPr>
        <w:tabs>
          <w:tab w:val="left" w:pos="993"/>
        </w:tabs>
        <w:jc w:val="both"/>
        <w:rPr>
          <w:i/>
          <w:szCs w:val="28"/>
        </w:rPr>
      </w:pPr>
      <w:r w:rsidRPr="00137728">
        <w:rPr>
          <w:i/>
          <w:szCs w:val="28"/>
        </w:rPr>
        <w:t xml:space="preserve">(пункт в ред. постановления Администрации </w:t>
      </w:r>
      <w:r w:rsidR="005F519F">
        <w:rPr>
          <w:i/>
          <w:szCs w:val="28"/>
        </w:rPr>
        <w:t xml:space="preserve">городского округа "Город Архангельск" </w:t>
      </w:r>
      <w:r w:rsidRPr="00137728">
        <w:rPr>
          <w:i/>
          <w:szCs w:val="28"/>
        </w:rPr>
        <w:t xml:space="preserve">от 20.07.2022 № 1394) </w:t>
      </w:r>
    </w:p>
    <w:p w:rsidR="008F25D2" w:rsidRPr="00B73491" w:rsidRDefault="008F25D2" w:rsidP="008F25D2">
      <w:pPr>
        <w:tabs>
          <w:tab w:val="left" w:pos="993"/>
        </w:tabs>
        <w:autoSpaceDE w:val="0"/>
        <w:autoSpaceDN w:val="0"/>
        <w:adjustRightInd w:val="0"/>
        <w:ind w:firstLine="709"/>
        <w:jc w:val="both"/>
        <w:rPr>
          <w:szCs w:val="28"/>
        </w:rPr>
      </w:pPr>
      <w:r w:rsidRPr="00B73491">
        <w:rPr>
          <w:szCs w:val="28"/>
        </w:rPr>
        <w:t>2.</w:t>
      </w:r>
      <w:r w:rsidRPr="00B73491">
        <w:rPr>
          <w:szCs w:val="28"/>
        </w:rPr>
        <w:tab/>
        <w:t>Признать утратившими силу:</w:t>
      </w:r>
    </w:p>
    <w:p w:rsidR="008F25D2" w:rsidRPr="00B73491" w:rsidRDefault="008F25D2" w:rsidP="008F25D2">
      <w:pPr>
        <w:tabs>
          <w:tab w:val="left" w:pos="993"/>
        </w:tabs>
        <w:ind w:firstLine="709"/>
        <w:jc w:val="both"/>
        <w:rPr>
          <w:szCs w:val="28"/>
        </w:rPr>
      </w:pPr>
      <w:r w:rsidRPr="00B73491">
        <w:rPr>
          <w:szCs w:val="28"/>
        </w:rPr>
        <w:t xml:space="preserve">постановление мэрии города Архангельска от 26.12.2014 № 1147 </w:t>
      </w:r>
      <w:r w:rsidRPr="00B73491">
        <w:rPr>
          <w:szCs w:val="28"/>
        </w:rPr>
        <w:br/>
        <w:t>"О порядке формирования и финансового обеспечения выполнения муниципального задания муниципальными учр</w:t>
      </w:r>
      <w:r w:rsidR="008D781C" w:rsidRPr="00B73491">
        <w:rPr>
          <w:szCs w:val="28"/>
        </w:rPr>
        <w:t>еждениями муниципального образо</w:t>
      </w:r>
      <w:r w:rsidRPr="00B73491">
        <w:rPr>
          <w:szCs w:val="28"/>
        </w:rPr>
        <w:t xml:space="preserve">вания "Город Архангельск", а также о порядке предоставления субсидий муниципальным бюджетным и автономным учреждениям муниципального </w:t>
      </w:r>
      <w:r w:rsidRPr="00B73491">
        <w:rPr>
          <w:szCs w:val="28"/>
        </w:rPr>
        <w:lastRenderedPageBreak/>
        <w:t>образования "Город Архангельск" на финансовое обеспечение выполнения ими муниципального задания";</w:t>
      </w:r>
    </w:p>
    <w:p w:rsidR="008F25D2" w:rsidRPr="00B73491" w:rsidRDefault="008F25D2" w:rsidP="008F25D2">
      <w:pPr>
        <w:tabs>
          <w:tab w:val="left" w:pos="993"/>
        </w:tabs>
        <w:ind w:firstLine="709"/>
        <w:jc w:val="both"/>
        <w:rPr>
          <w:szCs w:val="28"/>
        </w:rPr>
      </w:pPr>
      <w:r w:rsidRPr="00B73491">
        <w:rPr>
          <w:szCs w:val="28"/>
        </w:rPr>
        <w:t xml:space="preserve">постановление мэрии города Архангельска от 27.01.2015 № 44 </w:t>
      </w:r>
      <w:r w:rsidR="001F733B">
        <w:rPr>
          <w:szCs w:val="28"/>
        </w:rPr>
        <w:br/>
      </w:r>
      <w:r w:rsidRPr="00B73491">
        <w:rPr>
          <w:szCs w:val="28"/>
        </w:rPr>
        <w:t>"О внесении изменений в постановление мэрии гор</w:t>
      </w:r>
      <w:r w:rsidR="003B2F81">
        <w:rPr>
          <w:szCs w:val="28"/>
        </w:rPr>
        <w:t xml:space="preserve">ода Архангельска </w:t>
      </w:r>
      <w:r w:rsidR="003B2F81">
        <w:rPr>
          <w:szCs w:val="28"/>
        </w:rPr>
        <w:br/>
        <w:t xml:space="preserve">от 26.12.2014 </w:t>
      </w:r>
      <w:r w:rsidRPr="00B73491">
        <w:rPr>
          <w:szCs w:val="28"/>
        </w:rPr>
        <w:t>№ 1147".</w:t>
      </w:r>
    </w:p>
    <w:p w:rsidR="008F25D2" w:rsidRPr="00B73491" w:rsidRDefault="008F25D2" w:rsidP="008F25D2">
      <w:pPr>
        <w:tabs>
          <w:tab w:val="left" w:pos="993"/>
        </w:tabs>
        <w:autoSpaceDE w:val="0"/>
        <w:autoSpaceDN w:val="0"/>
        <w:adjustRightInd w:val="0"/>
        <w:ind w:firstLine="709"/>
        <w:jc w:val="both"/>
        <w:rPr>
          <w:szCs w:val="28"/>
        </w:rPr>
      </w:pPr>
      <w:r w:rsidRPr="00B73491">
        <w:rPr>
          <w:szCs w:val="28"/>
        </w:rPr>
        <w:t>3.</w:t>
      </w:r>
      <w:r w:rsidRPr="00B73491">
        <w:rPr>
          <w:szCs w:val="28"/>
        </w:rPr>
        <w:tab/>
        <w:t>В целях приведения в соответствие с Положением:</w:t>
      </w:r>
    </w:p>
    <w:p w:rsidR="008F25D2" w:rsidRPr="00B73491" w:rsidRDefault="008F25D2" w:rsidP="00887ADC">
      <w:pPr>
        <w:tabs>
          <w:tab w:val="left" w:pos="993"/>
        </w:tabs>
        <w:autoSpaceDE w:val="0"/>
        <w:autoSpaceDN w:val="0"/>
        <w:adjustRightInd w:val="0"/>
        <w:ind w:firstLine="709"/>
        <w:jc w:val="both"/>
        <w:rPr>
          <w:szCs w:val="28"/>
        </w:rPr>
      </w:pPr>
      <w:proofErr w:type="gramStart"/>
      <w:r w:rsidRPr="00B73491">
        <w:rPr>
          <w:szCs w:val="28"/>
        </w:rPr>
        <w:t>а)</w:t>
      </w:r>
      <w:r w:rsidRPr="00B73491">
        <w:rPr>
          <w:szCs w:val="28"/>
        </w:rPr>
        <w:tab/>
        <w:t xml:space="preserve">департаменту экономики мэрии города Архангельска подготовить и представить на утверждение в установленном порядке Главе муниципального образования "Город Архангельск" изменения в Правила разработки и утверждения порядков определения нормативных затрат на оказание муниципальных услуг, нормативных затрат (затрат) на </w:t>
      </w:r>
      <w:r w:rsidR="00371F38" w:rsidRPr="00B73491">
        <w:rPr>
          <w:szCs w:val="28"/>
        </w:rPr>
        <w:t>выполнение работ муниципальными</w:t>
      </w:r>
      <w:r w:rsidR="00887ADC" w:rsidRPr="00B73491">
        <w:rPr>
          <w:szCs w:val="28"/>
        </w:rPr>
        <w:t xml:space="preserve"> </w:t>
      </w:r>
      <w:r w:rsidRPr="00B73491">
        <w:rPr>
          <w:szCs w:val="28"/>
        </w:rPr>
        <w:t xml:space="preserve">учреждениями муниципального образования "Город Архангельск" и нормативных затрат на содержание имущества </w:t>
      </w:r>
      <w:r w:rsidR="00722107" w:rsidRPr="00B73491">
        <w:rPr>
          <w:szCs w:val="28"/>
        </w:rPr>
        <w:t>муниципальных учреждений муници</w:t>
      </w:r>
      <w:r w:rsidRPr="00B73491">
        <w:rPr>
          <w:szCs w:val="28"/>
        </w:rPr>
        <w:t xml:space="preserve">пального образования "Город Архангельск" не позднее </w:t>
      </w:r>
      <w:r w:rsidR="001F733B">
        <w:rPr>
          <w:szCs w:val="28"/>
        </w:rPr>
        <w:br/>
      </w:r>
      <w:r w:rsidRPr="00B73491">
        <w:rPr>
          <w:szCs w:val="28"/>
        </w:rPr>
        <w:t>18</w:t>
      </w:r>
      <w:proofErr w:type="gramEnd"/>
      <w:r w:rsidRPr="00B73491">
        <w:rPr>
          <w:szCs w:val="28"/>
        </w:rPr>
        <w:t xml:space="preserve"> декабря 2015 года;</w:t>
      </w:r>
    </w:p>
    <w:p w:rsidR="008F25D2" w:rsidRPr="00B73491" w:rsidRDefault="008F25D2" w:rsidP="008F25D2">
      <w:pPr>
        <w:tabs>
          <w:tab w:val="left" w:pos="993"/>
        </w:tabs>
        <w:autoSpaceDE w:val="0"/>
        <w:autoSpaceDN w:val="0"/>
        <w:adjustRightInd w:val="0"/>
        <w:ind w:firstLine="709"/>
        <w:jc w:val="both"/>
        <w:rPr>
          <w:szCs w:val="28"/>
        </w:rPr>
      </w:pPr>
      <w:r w:rsidRPr="00B73491">
        <w:rPr>
          <w:szCs w:val="28"/>
        </w:rPr>
        <w:t>б)</w:t>
      </w:r>
      <w:r w:rsidRPr="00B73491">
        <w:rPr>
          <w:szCs w:val="28"/>
        </w:rPr>
        <w:tab/>
        <w:t>должностным лицам и отраслевым (функциональным) органам мэрии города Архангельска, осуществляющим функции и полномочия учредителя муниципальных бюджетных и автономных учреждений муниципального образования "Город Архангельск":</w:t>
      </w:r>
    </w:p>
    <w:p w:rsidR="008F25D2" w:rsidRPr="00B73491" w:rsidRDefault="008F25D2" w:rsidP="008F25D2">
      <w:pPr>
        <w:tabs>
          <w:tab w:val="left" w:pos="993"/>
        </w:tabs>
        <w:autoSpaceDE w:val="0"/>
        <w:autoSpaceDN w:val="0"/>
        <w:adjustRightInd w:val="0"/>
        <w:ind w:firstLine="709"/>
        <w:jc w:val="both"/>
        <w:rPr>
          <w:szCs w:val="28"/>
        </w:rPr>
      </w:pPr>
      <w:r w:rsidRPr="00B73491">
        <w:rPr>
          <w:szCs w:val="28"/>
        </w:rPr>
        <w:t xml:space="preserve">подготовить и представить на утверждение в установленном порядке Главе муниципального образования "Город Архангельск" изменения в  порядки определения нормативных затрат на оказание муниципальных услуг, нормативных затрат (затрат) на выполнение работ и нормативных затрат </w:t>
      </w:r>
      <w:r w:rsidR="003B2F81">
        <w:rPr>
          <w:szCs w:val="28"/>
        </w:rPr>
        <w:br/>
      </w:r>
      <w:r w:rsidRPr="00B73491">
        <w:rPr>
          <w:szCs w:val="28"/>
        </w:rPr>
        <w:t>на содержание имущества муниципальных учреждений муниципального образования "Город Архангельск" – не позднее  28 декабря 2015 года;</w:t>
      </w:r>
    </w:p>
    <w:p w:rsidR="008F25D2" w:rsidRPr="00B73491" w:rsidRDefault="008F25D2" w:rsidP="008F25D2">
      <w:pPr>
        <w:tabs>
          <w:tab w:val="left" w:pos="993"/>
        </w:tabs>
        <w:autoSpaceDE w:val="0"/>
        <w:autoSpaceDN w:val="0"/>
        <w:adjustRightInd w:val="0"/>
        <w:ind w:firstLine="709"/>
        <w:jc w:val="both"/>
        <w:rPr>
          <w:szCs w:val="28"/>
        </w:rPr>
      </w:pPr>
      <w:r w:rsidRPr="00B73491">
        <w:rPr>
          <w:szCs w:val="28"/>
        </w:rPr>
        <w:t xml:space="preserve">утвердить уточненные затраты на выполнение работ, уточненные базовые нормативы затрат на оказание муниципальных услуг (выполнение работ) и корректирующие коэффициенты к базовым нормативам затрат на оказание муниципальных услуг (выполнение работ), применяемые при расчете нормативных затрат на оказание муниципальных услуг (выполнение работ), – </w:t>
      </w:r>
      <w:r w:rsidRPr="00B73491">
        <w:rPr>
          <w:szCs w:val="28"/>
        </w:rPr>
        <w:br/>
        <w:t>в течение 15 рабочих дней со дня доведения до соответствующих главных распорядителей средств городского бюджета лимитов бюджетных обязательств на эти цели;</w:t>
      </w:r>
    </w:p>
    <w:p w:rsidR="008F25D2" w:rsidRPr="00B73491" w:rsidRDefault="008F25D2" w:rsidP="008F25D2">
      <w:pPr>
        <w:tabs>
          <w:tab w:val="left" w:pos="993"/>
        </w:tabs>
        <w:autoSpaceDE w:val="0"/>
        <w:autoSpaceDN w:val="0"/>
        <w:adjustRightInd w:val="0"/>
        <w:ind w:firstLine="709"/>
        <w:jc w:val="both"/>
        <w:rPr>
          <w:szCs w:val="28"/>
        </w:rPr>
      </w:pPr>
      <w:r w:rsidRPr="00B73491">
        <w:rPr>
          <w:szCs w:val="28"/>
        </w:rPr>
        <w:t xml:space="preserve">утвердить нормативные затраты на оказание муниципальных услуг (выполнение работ) и затраты на уплату налогов, в качестве объекта налогообложения по которым признается имущество муниципальных учреждений муниципального образования "Город Архангельск", – в течение </w:t>
      </w:r>
      <w:r w:rsidR="001F733B">
        <w:rPr>
          <w:szCs w:val="28"/>
        </w:rPr>
        <w:br/>
      </w:r>
      <w:r w:rsidRPr="00B73491">
        <w:rPr>
          <w:szCs w:val="28"/>
        </w:rPr>
        <w:t>15 рабочих дней со дня доведения до соответствующих главных распорядителей средств городского бюджета лимитов бюджетных обязательств на эти цели;</w:t>
      </w:r>
    </w:p>
    <w:p w:rsidR="008F25D2" w:rsidRPr="00B73491" w:rsidRDefault="008F25D2" w:rsidP="008F25D2">
      <w:pPr>
        <w:tabs>
          <w:tab w:val="left" w:pos="993"/>
        </w:tabs>
        <w:ind w:firstLine="709"/>
        <w:jc w:val="both"/>
        <w:rPr>
          <w:szCs w:val="28"/>
        </w:rPr>
      </w:pPr>
      <w:r w:rsidRPr="00B73491">
        <w:rPr>
          <w:szCs w:val="28"/>
        </w:rPr>
        <w:t>признать утратившими силу нормативные затраты на содержание имущества муниципальных учреждений муниципального образования "Город Архангельск" на 2016 год и на плановый период 2017 и 2018 годов.</w:t>
      </w:r>
    </w:p>
    <w:p w:rsidR="00C019ED" w:rsidRPr="00C021A0" w:rsidRDefault="00C019ED" w:rsidP="00C019ED">
      <w:pPr>
        <w:tabs>
          <w:tab w:val="left" w:pos="993"/>
        </w:tabs>
        <w:ind w:firstLine="709"/>
        <w:jc w:val="both"/>
        <w:rPr>
          <w:szCs w:val="28"/>
        </w:rPr>
      </w:pPr>
      <w:r w:rsidRPr="00C021A0">
        <w:rPr>
          <w:szCs w:val="28"/>
        </w:rPr>
        <w:t xml:space="preserve">4. </w:t>
      </w:r>
      <w:proofErr w:type="gramStart"/>
      <w:r w:rsidRPr="00C021A0">
        <w:rPr>
          <w:szCs w:val="28"/>
        </w:rPr>
        <w:t xml:space="preserve">В целях доведения объема финансового обеспечения выполнения муниципального задания на оказание муниципальных услуг (выполнение работ), рассчитанного в соответствии с Положением, до уровня финансового </w:t>
      </w:r>
      <w:r w:rsidRPr="00C021A0">
        <w:rPr>
          <w:szCs w:val="28"/>
        </w:rPr>
        <w:lastRenderedPageBreak/>
        <w:t xml:space="preserve">обеспечения в пределах бюджетных ассигнований, предусмотренных главному распорядителю средств городского бюджета на предоставление субсидий </w:t>
      </w:r>
      <w:r w:rsidR="001F733B">
        <w:rPr>
          <w:szCs w:val="28"/>
        </w:rPr>
        <w:br/>
      </w:r>
      <w:r w:rsidRPr="00C021A0">
        <w:rPr>
          <w:szCs w:val="28"/>
        </w:rPr>
        <w:t>на финансовое обеспечение выполнения муниципального задания на оказание муниципальных услуг (выполнение работ), применяется коэффициент выравнивания,</w:t>
      </w:r>
      <w:r>
        <w:rPr>
          <w:szCs w:val="28"/>
        </w:rPr>
        <w:t xml:space="preserve"> определяемый в соответствии с М</w:t>
      </w:r>
      <w:r w:rsidRPr="00C021A0">
        <w:rPr>
          <w:szCs w:val="28"/>
        </w:rPr>
        <w:t>етодическими рекомендациями, утвержде</w:t>
      </w:r>
      <w:r>
        <w:rPr>
          <w:szCs w:val="28"/>
        </w:rPr>
        <w:t>нными настоящим</w:t>
      </w:r>
      <w:proofErr w:type="gramEnd"/>
      <w:r>
        <w:rPr>
          <w:szCs w:val="28"/>
        </w:rPr>
        <w:t xml:space="preserve"> постановлением.</w:t>
      </w:r>
    </w:p>
    <w:p w:rsidR="00C019ED" w:rsidRPr="00C019ED" w:rsidRDefault="00C019ED" w:rsidP="00C019ED">
      <w:pPr>
        <w:tabs>
          <w:tab w:val="left" w:pos="993"/>
        </w:tabs>
        <w:jc w:val="both"/>
        <w:rPr>
          <w:i/>
          <w:szCs w:val="28"/>
        </w:rPr>
      </w:pPr>
      <w:r w:rsidRPr="00137728">
        <w:rPr>
          <w:i/>
          <w:szCs w:val="28"/>
        </w:rPr>
        <w:t xml:space="preserve">(пункт в ред. постановления Администрации </w:t>
      </w:r>
      <w:r w:rsidR="001F733B">
        <w:rPr>
          <w:i/>
          <w:szCs w:val="28"/>
        </w:rPr>
        <w:t xml:space="preserve">городского округа "Город Архангельск" </w:t>
      </w:r>
      <w:r w:rsidRPr="00137728">
        <w:rPr>
          <w:i/>
          <w:szCs w:val="28"/>
        </w:rPr>
        <w:t xml:space="preserve">от 20.07.2022 № 1394) </w:t>
      </w:r>
    </w:p>
    <w:p w:rsidR="008F25D2" w:rsidRPr="00B73491" w:rsidRDefault="008F25D2" w:rsidP="008F25D2">
      <w:pPr>
        <w:tabs>
          <w:tab w:val="left" w:pos="993"/>
        </w:tabs>
        <w:autoSpaceDE w:val="0"/>
        <w:autoSpaceDN w:val="0"/>
        <w:adjustRightInd w:val="0"/>
        <w:ind w:firstLine="709"/>
        <w:jc w:val="both"/>
        <w:rPr>
          <w:szCs w:val="28"/>
        </w:rPr>
      </w:pPr>
      <w:r w:rsidRPr="00B73491">
        <w:rPr>
          <w:szCs w:val="28"/>
        </w:rPr>
        <w:t>5.</w:t>
      </w:r>
      <w:r w:rsidRPr="00B73491">
        <w:rPr>
          <w:szCs w:val="28"/>
        </w:rPr>
        <w:tab/>
        <w:t xml:space="preserve">Пункты 1 и 2 настоящего постановления вступают в силу с 01 января 2016 года и применяются при формировании муниципальных заданий </w:t>
      </w:r>
      <w:r w:rsidR="001F733B">
        <w:rPr>
          <w:szCs w:val="28"/>
        </w:rPr>
        <w:br/>
      </w:r>
      <w:r w:rsidRPr="00B73491">
        <w:rPr>
          <w:bCs/>
          <w:szCs w:val="28"/>
        </w:rPr>
        <w:t xml:space="preserve">на оказание муниципальных услуг (выполнение работ) </w:t>
      </w:r>
      <w:r w:rsidRPr="00B73491">
        <w:rPr>
          <w:szCs w:val="28"/>
        </w:rPr>
        <w:t>на 2016 год и на плановый период 2017 и 2018 годов.</w:t>
      </w:r>
    </w:p>
    <w:p w:rsidR="008F25D2" w:rsidRPr="00B73491" w:rsidRDefault="008F25D2" w:rsidP="008F25D2">
      <w:pPr>
        <w:tabs>
          <w:tab w:val="left" w:pos="993"/>
        </w:tabs>
        <w:autoSpaceDE w:val="0"/>
        <w:autoSpaceDN w:val="0"/>
        <w:adjustRightInd w:val="0"/>
        <w:ind w:firstLine="709"/>
        <w:jc w:val="both"/>
        <w:rPr>
          <w:szCs w:val="28"/>
        </w:rPr>
      </w:pPr>
      <w:r w:rsidRPr="00B73491">
        <w:rPr>
          <w:szCs w:val="28"/>
        </w:rPr>
        <w:t>6.</w:t>
      </w:r>
      <w:r w:rsidRPr="00B73491">
        <w:rPr>
          <w:szCs w:val="28"/>
        </w:rPr>
        <w:tab/>
        <w:t xml:space="preserve">Опубликовать постановление на </w:t>
      </w:r>
      <w:proofErr w:type="gramStart"/>
      <w:r w:rsidRPr="00B73491">
        <w:rPr>
          <w:szCs w:val="28"/>
        </w:rPr>
        <w:t>официальном</w:t>
      </w:r>
      <w:proofErr w:type="gramEnd"/>
      <w:r w:rsidRPr="00B73491">
        <w:rPr>
          <w:szCs w:val="28"/>
        </w:rPr>
        <w:t xml:space="preserve"> информационном </w:t>
      </w:r>
      <w:r w:rsidR="001F733B">
        <w:rPr>
          <w:szCs w:val="28"/>
        </w:rPr>
        <w:t>и</w:t>
      </w:r>
      <w:r w:rsidRPr="00B73491">
        <w:rPr>
          <w:szCs w:val="28"/>
        </w:rPr>
        <w:t>нтернет-портале муниципального образования "Город Архангельск".</w:t>
      </w:r>
    </w:p>
    <w:p w:rsidR="008F25D2" w:rsidRPr="00B73491" w:rsidRDefault="008F25D2" w:rsidP="008F25D2">
      <w:pPr>
        <w:tabs>
          <w:tab w:val="left" w:pos="993"/>
        </w:tabs>
        <w:ind w:firstLine="709"/>
        <w:jc w:val="both"/>
        <w:rPr>
          <w:szCs w:val="28"/>
        </w:rPr>
      </w:pPr>
      <w:r w:rsidRPr="00B73491">
        <w:rPr>
          <w:szCs w:val="28"/>
        </w:rPr>
        <w:t>7.</w:t>
      </w:r>
      <w:r w:rsidRPr="00B73491">
        <w:rPr>
          <w:szCs w:val="28"/>
        </w:rPr>
        <w:tab/>
      </w:r>
      <w:proofErr w:type="gramStart"/>
      <w:r w:rsidRPr="00B73491">
        <w:rPr>
          <w:szCs w:val="28"/>
        </w:rPr>
        <w:t>Контроль за</w:t>
      </w:r>
      <w:proofErr w:type="gramEnd"/>
      <w:r w:rsidRPr="00B73491">
        <w:rPr>
          <w:szCs w:val="28"/>
        </w:rPr>
        <w:t xml:space="preserve"> исполнением постановления возложить на заместителей Главы муниципального образования "Город Архангельск".</w:t>
      </w:r>
    </w:p>
    <w:p w:rsidR="008F25D2" w:rsidRPr="00B73491" w:rsidRDefault="008F25D2" w:rsidP="008F25D2"/>
    <w:p w:rsidR="008F25D2" w:rsidRPr="00B73491" w:rsidRDefault="008F25D2" w:rsidP="008F25D2">
      <w:pPr>
        <w:tabs>
          <w:tab w:val="left" w:pos="7797"/>
          <w:tab w:val="left" w:pos="8364"/>
        </w:tabs>
        <w:rPr>
          <w:b/>
        </w:rPr>
      </w:pPr>
    </w:p>
    <w:p w:rsidR="008F25D2" w:rsidRPr="00B73491" w:rsidRDefault="008F25D2" w:rsidP="008F25D2">
      <w:pPr>
        <w:tabs>
          <w:tab w:val="left" w:pos="7797"/>
          <w:tab w:val="left" w:pos="8364"/>
        </w:tabs>
        <w:rPr>
          <w:b/>
        </w:rPr>
      </w:pPr>
    </w:p>
    <w:p w:rsidR="008F25D2" w:rsidRPr="00B73491" w:rsidRDefault="008F25D2" w:rsidP="008F25D2">
      <w:pPr>
        <w:tabs>
          <w:tab w:val="left" w:pos="7797"/>
          <w:tab w:val="left" w:pos="8364"/>
        </w:tabs>
        <w:rPr>
          <w:b/>
        </w:rPr>
      </w:pPr>
      <w:r w:rsidRPr="00B73491">
        <w:rPr>
          <w:b/>
        </w:rPr>
        <w:t>Глава муниципального образования</w:t>
      </w:r>
      <w:r w:rsidRPr="00B73491">
        <w:rPr>
          <w:b/>
        </w:rPr>
        <w:br/>
        <w:t>"Город Архангельск"</w:t>
      </w:r>
      <w:r w:rsidRPr="00B73491">
        <w:rPr>
          <w:b/>
        </w:rPr>
        <w:tab/>
        <w:t xml:space="preserve">  И.В. </w:t>
      </w:r>
      <w:proofErr w:type="spellStart"/>
      <w:r w:rsidRPr="00B73491">
        <w:rPr>
          <w:b/>
        </w:rPr>
        <w:t>Годзиш</w:t>
      </w:r>
      <w:proofErr w:type="spellEnd"/>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pPr>
    </w:p>
    <w:p w:rsidR="008F25D2" w:rsidRPr="00B73491" w:rsidRDefault="008F25D2" w:rsidP="008F25D2">
      <w:pPr>
        <w:rPr>
          <w:sz w:val="20"/>
        </w:rPr>
        <w:sectPr w:rsidR="008F25D2" w:rsidRPr="00B73491" w:rsidSect="00D34050">
          <w:pgSz w:w="11906" w:h="16838" w:code="9"/>
          <w:pgMar w:top="1134" w:right="567" w:bottom="851" w:left="1701" w:header="709" w:footer="709" w:gutter="0"/>
          <w:cols w:space="720"/>
          <w:docGrid w:linePitch="175"/>
        </w:sectPr>
      </w:pPr>
    </w:p>
    <w:p w:rsidR="00BA5E33" w:rsidRDefault="00BA5E33" w:rsidP="00DE3456">
      <w:pPr>
        <w:tabs>
          <w:tab w:val="left" w:pos="993"/>
        </w:tabs>
        <w:ind w:left="4956"/>
        <w:jc w:val="both"/>
        <w:rPr>
          <w:szCs w:val="28"/>
        </w:rPr>
      </w:pPr>
      <w:r>
        <w:rPr>
          <w:szCs w:val="28"/>
        </w:rPr>
        <w:lastRenderedPageBreak/>
        <w:t>ПРИЛОЖЕНИЕ № 1</w:t>
      </w:r>
    </w:p>
    <w:p w:rsidR="00BA5E33" w:rsidRDefault="00BA5E33" w:rsidP="00DE3456">
      <w:pPr>
        <w:tabs>
          <w:tab w:val="left" w:pos="993"/>
        </w:tabs>
        <w:ind w:left="4956"/>
        <w:jc w:val="both"/>
        <w:rPr>
          <w:szCs w:val="28"/>
        </w:rPr>
      </w:pPr>
      <w:r>
        <w:rPr>
          <w:szCs w:val="28"/>
        </w:rPr>
        <w:t xml:space="preserve">к постановлению мэрии </w:t>
      </w:r>
    </w:p>
    <w:p w:rsidR="00BA5E33" w:rsidRDefault="00BA5E33" w:rsidP="00DE3456">
      <w:pPr>
        <w:tabs>
          <w:tab w:val="left" w:pos="993"/>
        </w:tabs>
        <w:ind w:left="4956"/>
        <w:jc w:val="both"/>
        <w:rPr>
          <w:szCs w:val="28"/>
        </w:rPr>
      </w:pPr>
      <w:r>
        <w:rPr>
          <w:szCs w:val="28"/>
        </w:rPr>
        <w:t xml:space="preserve">города Архангельска </w:t>
      </w:r>
    </w:p>
    <w:p w:rsidR="00BA5E33" w:rsidRPr="00BA5E33" w:rsidRDefault="00BA5E33" w:rsidP="00DE3456">
      <w:pPr>
        <w:tabs>
          <w:tab w:val="left" w:pos="993"/>
        </w:tabs>
        <w:ind w:left="4956"/>
        <w:jc w:val="both"/>
        <w:rPr>
          <w:szCs w:val="28"/>
        </w:rPr>
      </w:pPr>
      <w:r>
        <w:rPr>
          <w:szCs w:val="28"/>
        </w:rPr>
        <w:t>от 17 декабря 2015 г. № 48</w:t>
      </w:r>
    </w:p>
    <w:p w:rsidR="00DE3456" w:rsidRPr="00DE3456" w:rsidRDefault="00222188" w:rsidP="00DE3456">
      <w:pPr>
        <w:pStyle w:val="ConsPlusNormal"/>
        <w:ind w:left="4956"/>
        <w:jc w:val="both"/>
        <w:rPr>
          <w:i/>
          <w:sz w:val="24"/>
          <w:szCs w:val="24"/>
        </w:rPr>
      </w:pPr>
      <w:proofErr w:type="gramStart"/>
      <w:r w:rsidRPr="00DE3456">
        <w:rPr>
          <w:i/>
          <w:sz w:val="24"/>
          <w:szCs w:val="24"/>
        </w:rPr>
        <w:t xml:space="preserve">(в ред. </w:t>
      </w:r>
      <w:r w:rsidR="008D781C" w:rsidRPr="00DE3456">
        <w:rPr>
          <w:i/>
          <w:sz w:val="24"/>
          <w:szCs w:val="24"/>
        </w:rPr>
        <w:t>п</w:t>
      </w:r>
      <w:r w:rsidR="00DE3456" w:rsidRPr="00DE3456">
        <w:rPr>
          <w:i/>
          <w:sz w:val="24"/>
          <w:szCs w:val="24"/>
        </w:rPr>
        <w:t xml:space="preserve">остановлений </w:t>
      </w:r>
      <w:r w:rsidRPr="00DE3456">
        <w:rPr>
          <w:i/>
          <w:sz w:val="24"/>
          <w:szCs w:val="24"/>
        </w:rPr>
        <w:t>Администрации</w:t>
      </w:r>
      <w:r w:rsidR="00DE3456" w:rsidRPr="00DE3456">
        <w:rPr>
          <w:i/>
          <w:sz w:val="24"/>
          <w:szCs w:val="24"/>
        </w:rPr>
        <w:t xml:space="preserve"> муниципального образования </w:t>
      </w:r>
      <w:proofErr w:type="gramEnd"/>
    </w:p>
    <w:p w:rsidR="00DE3456" w:rsidRDefault="00DE3456" w:rsidP="00DE3456">
      <w:pPr>
        <w:pStyle w:val="ConsPlusNormal"/>
        <w:ind w:left="4956"/>
        <w:jc w:val="both"/>
        <w:rPr>
          <w:i/>
          <w:sz w:val="24"/>
          <w:szCs w:val="24"/>
        </w:rPr>
      </w:pPr>
      <w:r w:rsidRPr="00DE3456">
        <w:rPr>
          <w:i/>
          <w:sz w:val="24"/>
          <w:szCs w:val="24"/>
        </w:rPr>
        <w:t>"Город Архангельск"</w:t>
      </w:r>
      <w:r w:rsidR="00222188" w:rsidRPr="00DE3456">
        <w:rPr>
          <w:i/>
          <w:sz w:val="24"/>
          <w:szCs w:val="24"/>
        </w:rPr>
        <w:t xml:space="preserve"> </w:t>
      </w:r>
    </w:p>
    <w:p w:rsidR="00DE3456" w:rsidRDefault="00222188" w:rsidP="00DE3456">
      <w:pPr>
        <w:pStyle w:val="ConsPlusNormal"/>
        <w:ind w:left="4956"/>
        <w:jc w:val="both"/>
        <w:rPr>
          <w:i/>
          <w:sz w:val="24"/>
          <w:szCs w:val="24"/>
        </w:rPr>
      </w:pPr>
      <w:r w:rsidRPr="00DE3456">
        <w:rPr>
          <w:i/>
          <w:sz w:val="24"/>
          <w:szCs w:val="24"/>
        </w:rPr>
        <w:t>от 26.02.2016 №</w:t>
      </w:r>
      <w:r w:rsidR="00274D90" w:rsidRPr="00DE3456">
        <w:rPr>
          <w:i/>
          <w:sz w:val="24"/>
          <w:szCs w:val="24"/>
        </w:rPr>
        <w:t xml:space="preserve"> </w:t>
      </w:r>
      <w:r w:rsidRPr="00DE3456">
        <w:rPr>
          <w:i/>
          <w:sz w:val="24"/>
          <w:szCs w:val="24"/>
        </w:rPr>
        <w:t>197</w:t>
      </w:r>
      <w:r w:rsidR="00F82964" w:rsidRPr="00DE3456">
        <w:rPr>
          <w:i/>
          <w:sz w:val="24"/>
          <w:szCs w:val="24"/>
        </w:rPr>
        <w:t>,от 29.12.2017 № 1602</w:t>
      </w:r>
      <w:r w:rsidR="00887ADC" w:rsidRPr="00DE3456">
        <w:rPr>
          <w:i/>
          <w:sz w:val="24"/>
          <w:szCs w:val="24"/>
        </w:rPr>
        <w:t>,</w:t>
      </w:r>
      <w:r w:rsidR="00DE3456" w:rsidRPr="00DE3456">
        <w:rPr>
          <w:i/>
          <w:sz w:val="24"/>
          <w:szCs w:val="24"/>
        </w:rPr>
        <w:t xml:space="preserve"> </w:t>
      </w:r>
    </w:p>
    <w:p w:rsidR="00DE3456" w:rsidRDefault="00EE32F2" w:rsidP="00DE3456">
      <w:pPr>
        <w:pStyle w:val="ConsPlusNormal"/>
        <w:ind w:left="4956"/>
        <w:jc w:val="both"/>
        <w:rPr>
          <w:i/>
          <w:sz w:val="24"/>
          <w:szCs w:val="24"/>
        </w:rPr>
      </w:pPr>
      <w:r w:rsidRPr="00DE3456">
        <w:rPr>
          <w:i/>
          <w:sz w:val="24"/>
          <w:szCs w:val="24"/>
        </w:rPr>
        <w:t>от 25.12.2018 № 1625</w:t>
      </w:r>
      <w:r w:rsidR="00887ADC" w:rsidRPr="00DE3456">
        <w:rPr>
          <w:i/>
          <w:sz w:val="24"/>
          <w:szCs w:val="24"/>
        </w:rPr>
        <w:t>,от 27.12.2019 № 2203</w:t>
      </w:r>
      <w:r w:rsidR="00BB1747" w:rsidRPr="00DE3456">
        <w:rPr>
          <w:i/>
          <w:sz w:val="24"/>
          <w:szCs w:val="24"/>
        </w:rPr>
        <w:t>,</w:t>
      </w:r>
    </w:p>
    <w:p w:rsidR="00DE3456" w:rsidRDefault="004E0E94" w:rsidP="00DE3456">
      <w:pPr>
        <w:pStyle w:val="ConsPlusNormal"/>
        <w:ind w:left="4956"/>
        <w:jc w:val="both"/>
        <w:rPr>
          <w:i/>
          <w:sz w:val="24"/>
          <w:szCs w:val="24"/>
        </w:rPr>
      </w:pPr>
      <w:r w:rsidRPr="00DE3456">
        <w:rPr>
          <w:i/>
          <w:sz w:val="24"/>
          <w:szCs w:val="24"/>
        </w:rPr>
        <w:t>от 04.03.2020 № 419</w:t>
      </w:r>
      <w:r w:rsidR="00BB1747" w:rsidRPr="00DE3456">
        <w:rPr>
          <w:i/>
          <w:sz w:val="24"/>
          <w:szCs w:val="24"/>
        </w:rPr>
        <w:t>,</w:t>
      </w:r>
      <w:r w:rsidR="00CF2308" w:rsidRPr="00DE3456">
        <w:rPr>
          <w:i/>
          <w:sz w:val="24"/>
          <w:szCs w:val="24"/>
        </w:rPr>
        <w:t>от 24.07.2020 № 1242</w:t>
      </w:r>
      <w:r w:rsidR="00BB1747" w:rsidRPr="00DE3456">
        <w:rPr>
          <w:i/>
          <w:sz w:val="24"/>
          <w:szCs w:val="24"/>
        </w:rPr>
        <w:t>,</w:t>
      </w:r>
    </w:p>
    <w:p w:rsidR="00DE3456" w:rsidRDefault="00DE3456" w:rsidP="00DE3456">
      <w:pPr>
        <w:pStyle w:val="ConsPlusNormal"/>
        <w:ind w:left="4956"/>
        <w:jc w:val="both"/>
        <w:rPr>
          <w:i/>
          <w:sz w:val="24"/>
          <w:szCs w:val="24"/>
        </w:rPr>
      </w:pPr>
      <w:r w:rsidRPr="00DE3456">
        <w:rPr>
          <w:i/>
          <w:sz w:val="24"/>
          <w:szCs w:val="24"/>
        </w:rPr>
        <w:t xml:space="preserve">постановлений Администрации городского округа "Город Архангельск" </w:t>
      </w:r>
    </w:p>
    <w:p w:rsidR="00DE3456" w:rsidRDefault="00AA07BC" w:rsidP="00DE3456">
      <w:pPr>
        <w:pStyle w:val="ConsPlusNormal"/>
        <w:ind w:left="4956"/>
        <w:jc w:val="both"/>
        <w:rPr>
          <w:i/>
          <w:sz w:val="24"/>
          <w:szCs w:val="24"/>
        </w:rPr>
      </w:pPr>
      <w:r w:rsidRPr="00DE3456">
        <w:rPr>
          <w:i/>
          <w:sz w:val="24"/>
          <w:szCs w:val="24"/>
        </w:rPr>
        <w:t>от 02.12.2021 № 2423</w:t>
      </w:r>
      <w:r w:rsidR="00DE3456">
        <w:rPr>
          <w:i/>
          <w:sz w:val="24"/>
          <w:szCs w:val="24"/>
        </w:rPr>
        <w:t>,</w:t>
      </w:r>
      <w:r w:rsidR="00BA5E33" w:rsidRPr="00DE3456">
        <w:rPr>
          <w:i/>
          <w:sz w:val="24"/>
          <w:szCs w:val="24"/>
        </w:rPr>
        <w:t>от 20.07.2022 № 1394</w:t>
      </w:r>
      <w:r w:rsidR="00BB1747" w:rsidRPr="00DE3456">
        <w:rPr>
          <w:i/>
          <w:sz w:val="24"/>
          <w:szCs w:val="24"/>
        </w:rPr>
        <w:t xml:space="preserve">, </w:t>
      </w:r>
    </w:p>
    <w:p w:rsidR="00B47F50" w:rsidRDefault="00BB1747" w:rsidP="00DE3456">
      <w:pPr>
        <w:pStyle w:val="ConsPlusNormal"/>
        <w:ind w:left="4956"/>
        <w:jc w:val="both"/>
        <w:rPr>
          <w:i/>
          <w:sz w:val="24"/>
          <w:szCs w:val="24"/>
        </w:rPr>
      </w:pPr>
      <w:r w:rsidRPr="00DE3456">
        <w:rPr>
          <w:i/>
          <w:sz w:val="24"/>
          <w:szCs w:val="24"/>
        </w:rPr>
        <w:t>от 16.12.2022 № 2204</w:t>
      </w:r>
      <w:r w:rsidR="006B33C1">
        <w:rPr>
          <w:i/>
          <w:sz w:val="24"/>
          <w:szCs w:val="24"/>
        </w:rPr>
        <w:t>, от 14.09.2023</w:t>
      </w:r>
      <w:r w:rsidR="00E536BA">
        <w:rPr>
          <w:i/>
          <w:sz w:val="24"/>
          <w:szCs w:val="24"/>
        </w:rPr>
        <w:t xml:space="preserve"> №1478</w:t>
      </w:r>
      <w:r w:rsidR="00C95078">
        <w:rPr>
          <w:i/>
          <w:sz w:val="24"/>
          <w:szCs w:val="24"/>
        </w:rPr>
        <w:t>, от 25.10.2023 № 1753</w:t>
      </w:r>
      <w:r w:rsidR="00B47F50">
        <w:rPr>
          <w:i/>
          <w:sz w:val="24"/>
          <w:szCs w:val="24"/>
        </w:rPr>
        <w:t xml:space="preserve">, от 22.12.2023 </w:t>
      </w:r>
    </w:p>
    <w:p w:rsidR="00222188" w:rsidRPr="00DE3456" w:rsidRDefault="00B47F50" w:rsidP="00DE3456">
      <w:pPr>
        <w:pStyle w:val="ConsPlusNormal"/>
        <w:ind w:left="4956"/>
        <w:jc w:val="both"/>
        <w:rPr>
          <w:i/>
          <w:sz w:val="24"/>
          <w:szCs w:val="24"/>
        </w:rPr>
      </w:pPr>
      <w:r>
        <w:rPr>
          <w:i/>
          <w:sz w:val="24"/>
          <w:szCs w:val="24"/>
        </w:rPr>
        <w:t>№ 2145</w:t>
      </w:r>
      <w:r w:rsidR="00222188" w:rsidRPr="00DE3456">
        <w:rPr>
          <w:i/>
          <w:sz w:val="24"/>
          <w:szCs w:val="24"/>
        </w:rPr>
        <w:t>)</w:t>
      </w:r>
    </w:p>
    <w:p w:rsidR="004B203E" w:rsidRPr="00B73491" w:rsidRDefault="004B203E" w:rsidP="004B203E">
      <w:pPr>
        <w:pStyle w:val="ConsPlusNormal"/>
        <w:ind w:firstLine="5529"/>
        <w:jc w:val="both"/>
      </w:pPr>
    </w:p>
    <w:p w:rsidR="004B203E" w:rsidRPr="00B73491" w:rsidRDefault="004B203E" w:rsidP="004B203E">
      <w:pPr>
        <w:pStyle w:val="ConsPlusNormal"/>
        <w:ind w:firstLine="5529"/>
        <w:jc w:val="both"/>
      </w:pPr>
    </w:p>
    <w:p w:rsidR="004B203E" w:rsidRPr="00B73491" w:rsidRDefault="004B203E" w:rsidP="004B203E">
      <w:pPr>
        <w:pStyle w:val="ConsPlusNormal"/>
        <w:jc w:val="center"/>
        <w:rPr>
          <w:b/>
        </w:rPr>
      </w:pPr>
      <w:r w:rsidRPr="00B73491">
        <w:rPr>
          <w:b/>
        </w:rPr>
        <w:t>ПОЛОЖЕНИЕ</w:t>
      </w:r>
    </w:p>
    <w:p w:rsidR="001F733B" w:rsidRDefault="004B203E" w:rsidP="004B203E">
      <w:pPr>
        <w:pStyle w:val="ConsPlusNormal"/>
        <w:jc w:val="center"/>
        <w:rPr>
          <w:b/>
        </w:rPr>
      </w:pPr>
      <w:r w:rsidRPr="00B73491">
        <w:rPr>
          <w:b/>
        </w:rPr>
        <w:t xml:space="preserve">о формировании и финансовом обеспечении выполнения </w:t>
      </w:r>
    </w:p>
    <w:p w:rsidR="001F733B" w:rsidRDefault="004B203E" w:rsidP="004B203E">
      <w:pPr>
        <w:pStyle w:val="ConsPlusNormal"/>
        <w:jc w:val="center"/>
        <w:rPr>
          <w:b/>
        </w:rPr>
      </w:pPr>
      <w:r w:rsidRPr="00B73491">
        <w:rPr>
          <w:b/>
        </w:rPr>
        <w:t xml:space="preserve">муниципального задания на оказание муниципальных услуг </w:t>
      </w:r>
    </w:p>
    <w:p w:rsidR="004B203E" w:rsidRPr="00B73491" w:rsidRDefault="004B203E" w:rsidP="004B203E">
      <w:pPr>
        <w:pStyle w:val="ConsPlusNormal"/>
        <w:jc w:val="center"/>
        <w:rPr>
          <w:b/>
        </w:rPr>
      </w:pPr>
      <w:r w:rsidRPr="00B73491">
        <w:rPr>
          <w:b/>
        </w:rPr>
        <w:t>(выполнение работ)</w:t>
      </w:r>
    </w:p>
    <w:p w:rsidR="004B203E" w:rsidRPr="00B73491" w:rsidRDefault="004B203E" w:rsidP="004B203E">
      <w:pPr>
        <w:pStyle w:val="ConsPlusNormal"/>
        <w:jc w:val="center"/>
        <w:rPr>
          <w:b/>
        </w:rPr>
      </w:pPr>
    </w:p>
    <w:p w:rsidR="004B203E" w:rsidRPr="00B73491" w:rsidRDefault="004B203E" w:rsidP="004B203E">
      <w:pPr>
        <w:pStyle w:val="ConsPlusNormal"/>
        <w:numPr>
          <w:ilvl w:val="0"/>
          <w:numId w:val="1"/>
        </w:numPr>
        <w:tabs>
          <w:tab w:val="left" w:pos="284"/>
        </w:tabs>
        <w:ind w:left="0" w:firstLine="0"/>
        <w:jc w:val="center"/>
        <w:rPr>
          <w:b/>
        </w:rPr>
      </w:pPr>
      <w:r w:rsidRPr="00B73491">
        <w:rPr>
          <w:b/>
        </w:rPr>
        <w:t>Общие положения</w:t>
      </w:r>
    </w:p>
    <w:p w:rsidR="004B203E" w:rsidRPr="00B73491" w:rsidRDefault="004B203E" w:rsidP="004B203E">
      <w:pPr>
        <w:pStyle w:val="ConsPlusNormal"/>
        <w:tabs>
          <w:tab w:val="left" w:pos="284"/>
        </w:tabs>
        <w:rPr>
          <w:b/>
        </w:rPr>
      </w:pPr>
    </w:p>
    <w:p w:rsidR="004B203E" w:rsidRDefault="00125B65" w:rsidP="004B203E">
      <w:pPr>
        <w:pStyle w:val="ConsPlusNormal"/>
        <w:tabs>
          <w:tab w:val="left" w:pos="993"/>
        </w:tabs>
        <w:ind w:firstLine="709"/>
        <w:jc w:val="both"/>
      </w:pPr>
      <w:r w:rsidRPr="00B73491">
        <w:t>1.</w:t>
      </w:r>
      <w:r w:rsidR="004B203E" w:rsidRPr="00B73491">
        <w:t>1.</w:t>
      </w:r>
      <w:r w:rsidR="004B203E" w:rsidRPr="00B73491">
        <w:tab/>
      </w:r>
      <w:proofErr w:type="gramStart"/>
      <w:r w:rsidR="004B203E" w:rsidRPr="00B73491">
        <w:t xml:space="preserve">Настоящее Положение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w:t>
      </w:r>
      <w:r w:rsidR="00AA07BC">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xml:space="preserve"> (далее – бюджетное учреждение), муниципальными автономными учреждениями </w:t>
      </w:r>
      <w:r w:rsidR="00AA07BC">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xml:space="preserve"> (далее – автономное учреждение), муниципальными казенными учреждениями </w:t>
      </w:r>
      <w:r w:rsidR="00AA07BC">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уставами которых предусмотрено осуществление деятельности, связанной с оказанием муниципальных услуг и выполнением работ</w:t>
      </w:r>
      <w:proofErr w:type="gramEnd"/>
      <w:r w:rsidR="004B203E" w:rsidRPr="00B73491">
        <w:t>, в соответствии с муниципальными заданиями (далее – казенное учреждение), а также порядок предоставления субсидий бюджетным и автономным учреждениям на финансовое обеспечение выполнения ими муниципального задания.</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1F733B">
        <w:rPr>
          <w:i/>
          <w:szCs w:val="28"/>
        </w:rPr>
        <w:t xml:space="preserve">городского округа "Город Архангельск" </w:t>
      </w:r>
      <w:r>
        <w:rPr>
          <w:i/>
          <w:szCs w:val="28"/>
        </w:rPr>
        <w:t>от 02.12.2021 № 2423</w:t>
      </w:r>
      <w:r w:rsidRPr="00B73491">
        <w:rPr>
          <w:i/>
          <w:szCs w:val="28"/>
        </w:rPr>
        <w:t>)</w:t>
      </w:r>
    </w:p>
    <w:p w:rsidR="004B203E" w:rsidRDefault="00125B65" w:rsidP="004B203E">
      <w:pPr>
        <w:pStyle w:val="ConsPlusNormal"/>
        <w:tabs>
          <w:tab w:val="left" w:pos="993"/>
        </w:tabs>
        <w:ind w:firstLine="709"/>
        <w:jc w:val="both"/>
      </w:pPr>
      <w:r w:rsidRPr="00B73491">
        <w:t>1.</w:t>
      </w:r>
      <w:r w:rsidR="004B203E" w:rsidRPr="00B73491">
        <w:t>2.</w:t>
      </w:r>
      <w:r w:rsidR="004B203E" w:rsidRPr="00B73491">
        <w:tab/>
        <w:t xml:space="preserve">Формирование и финансовое обеспечение муниципальных заданий осуществляется с использованием системы управления бюджетным процессом </w:t>
      </w:r>
      <w:r w:rsidR="00D34050" w:rsidRPr="00B73491">
        <w:t>"</w:t>
      </w:r>
      <w:r w:rsidR="004B203E" w:rsidRPr="00B73491">
        <w:t>Смарт-бюджет</w:t>
      </w:r>
      <w:r w:rsidR="00D34050" w:rsidRPr="00B73491">
        <w:t>"</w:t>
      </w:r>
      <w:r w:rsidR="004B203E" w:rsidRPr="00B73491">
        <w:t xml:space="preserve"> Администрации </w:t>
      </w:r>
      <w:r w:rsidR="00AA07BC">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1F733B">
        <w:rPr>
          <w:i/>
          <w:szCs w:val="28"/>
        </w:rPr>
        <w:t xml:space="preserve">городского округа "Город Архангельск" </w:t>
      </w:r>
      <w:r>
        <w:rPr>
          <w:i/>
          <w:szCs w:val="28"/>
        </w:rPr>
        <w:t>от 02.12.2021 № 2423</w:t>
      </w:r>
      <w:r w:rsidRPr="00B73491">
        <w:rPr>
          <w:i/>
          <w:szCs w:val="28"/>
        </w:rPr>
        <w:t>)</w:t>
      </w:r>
    </w:p>
    <w:p w:rsidR="004B203E" w:rsidRPr="00B73491" w:rsidRDefault="004B203E" w:rsidP="004B203E">
      <w:pPr>
        <w:pStyle w:val="ConsPlusNormal"/>
        <w:tabs>
          <w:tab w:val="left" w:pos="993"/>
        </w:tabs>
        <w:ind w:firstLine="709"/>
        <w:jc w:val="both"/>
        <w:rPr>
          <w:i/>
        </w:rPr>
      </w:pPr>
      <w:r w:rsidRPr="00B73491">
        <w:t xml:space="preserve">При формировании и финансовом обеспечении муниципальных заданий обмен документами осуществляется в установленном порядке в форме </w:t>
      </w:r>
      <w:r w:rsidRPr="00B73491">
        <w:lastRenderedPageBreak/>
        <w:t xml:space="preserve">электронных документов с удостоверением усиленной квалифицированной </w:t>
      </w:r>
      <w:r w:rsidR="00636DDE" w:rsidRPr="00B73491">
        <w:t xml:space="preserve">электронной </w:t>
      </w:r>
      <w:r w:rsidRPr="00B73491">
        <w:t xml:space="preserve">подписью руководителя (уполномоченного лица). </w:t>
      </w:r>
    </w:p>
    <w:p w:rsidR="004B203E" w:rsidRDefault="004B203E" w:rsidP="004B203E">
      <w:pPr>
        <w:tabs>
          <w:tab w:val="left" w:pos="993"/>
        </w:tabs>
        <w:autoSpaceDE w:val="0"/>
        <w:autoSpaceDN w:val="0"/>
        <w:adjustRightInd w:val="0"/>
        <w:ind w:firstLine="709"/>
        <w:jc w:val="both"/>
        <w:rPr>
          <w:szCs w:val="28"/>
        </w:rPr>
      </w:pPr>
      <w:r w:rsidRPr="00B73491">
        <w:rPr>
          <w:szCs w:val="28"/>
        </w:rPr>
        <w:t xml:space="preserve">В системе управления бюджетным процессом </w:t>
      </w:r>
      <w:r w:rsidR="00D34050" w:rsidRPr="00B73491">
        <w:rPr>
          <w:szCs w:val="28"/>
        </w:rPr>
        <w:t>"</w:t>
      </w:r>
      <w:r w:rsidRPr="00B73491">
        <w:rPr>
          <w:szCs w:val="28"/>
        </w:rPr>
        <w:t>Смарт-бюджет</w:t>
      </w:r>
      <w:r w:rsidR="00D34050" w:rsidRPr="00B73491">
        <w:rPr>
          <w:szCs w:val="28"/>
        </w:rPr>
        <w:t>"</w:t>
      </w:r>
      <w:r w:rsidRPr="00B73491">
        <w:t xml:space="preserve"> </w:t>
      </w:r>
      <w:r w:rsidRPr="00B73491">
        <w:rPr>
          <w:szCs w:val="28"/>
        </w:rPr>
        <w:t xml:space="preserve">Администрации </w:t>
      </w:r>
      <w:r w:rsidR="00AA07BC">
        <w:rPr>
          <w:szCs w:val="28"/>
        </w:rPr>
        <w:t>городского округа</w:t>
      </w:r>
      <w:r w:rsidRPr="00B73491">
        <w:rPr>
          <w:szCs w:val="28"/>
        </w:rPr>
        <w:t xml:space="preserve"> </w:t>
      </w:r>
      <w:r w:rsidR="00D34050" w:rsidRPr="00B73491">
        <w:rPr>
          <w:szCs w:val="28"/>
        </w:rPr>
        <w:t>"</w:t>
      </w:r>
      <w:r w:rsidRPr="00B73491">
        <w:rPr>
          <w:szCs w:val="28"/>
        </w:rPr>
        <w:t>Город Архангельск</w:t>
      </w:r>
      <w:r w:rsidR="00D34050" w:rsidRPr="00B73491">
        <w:rPr>
          <w:szCs w:val="28"/>
        </w:rPr>
        <w:t>"</w:t>
      </w:r>
      <w:r w:rsidRPr="00B73491">
        <w:rPr>
          <w:szCs w:val="28"/>
        </w:rPr>
        <w:t xml:space="preserve"> применяются справочники, реестры и классификаторы, ведение которых осуществляется департаментом финансов Администрации </w:t>
      </w:r>
      <w:r w:rsidR="00AA07BC">
        <w:rPr>
          <w:szCs w:val="28"/>
        </w:rPr>
        <w:t>городского округа</w:t>
      </w:r>
      <w:r w:rsidRPr="00B73491">
        <w:rPr>
          <w:szCs w:val="28"/>
        </w:rPr>
        <w:t xml:space="preserve"> </w:t>
      </w:r>
      <w:r w:rsidR="00D34050" w:rsidRPr="00B73491">
        <w:rPr>
          <w:szCs w:val="28"/>
        </w:rPr>
        <w:t>"</w:t>
      </w:r>
      <w:r w:rsidRPr="00B73491">
        <w:rPr>
          <w:szCs w:val="28"/>
        </w:rPr>
        <w:t>Город Архангельск</w:t>
      </w:r>
      <w:r w:rsidR="00D34050" w:rsidRPr="00B73491">
        <w:rPr>
          <w:szCs w:val="28"/>
        </w:rPr>
        <w:t>"</w:t>
      </w:r>
      <w:r w:rsidRPr="00B73491">
        <w:rPr>
          <w:szCs w:val="28"/>
        </w:rPr>
        <w:t>.</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1F733B">
        <w:rPr>
          <w:i/>
          <w:szCs w:val="28"/>
        </w:rPr>
        <w:t xml:space="preserve">городского округа "Город Архангельск" </w:t>
      </w:r>
      <w:r>
        <w:rPr>
          <w:i/>
          <w:szCs w:val="28"/>
        </w:rPr>
        <w:t>от 02.12.2021 № 2423</w:t>
      </w:r>
      <w:r w:rsidRPr="00B73491">
        <w:rPr>
          <w:i/>
          <w:szCs w:val="28"/>
        </w:rPr>
        <w:t>)</w:t>
      </w:r>
    </w:p>
    <w:p w:rsidR="004B203E" w:rsidRPr="00B73491" w:rsidRDefault="00125B65" w:rsidP="00222188">
      <w:pPr>
        <w:pStyle w:val="ConsPlusNormal"/>
        <w:tabs>
          <w:tab w:val="left" w:pos="993"/>
        </w:tabs>
        <w:ind w:firstLine="709"/>
        <w:jc w:val="both"/>
      </w:pPr>
      <w:r w:rsidRPr="00B73491">
        <w:t>1.</w:t>
      </w:r>
      <w:r w:rsidR="004B203E" w:rsidRPr="00B73491">
        <w:t>3.</w:t>
      </w:r>
      <w:r w:rsidR="004B203E" w:rsidRPr="00B73491">
        <w:tab/>
        <w:t xml:space="preserve">Методическое руководство и координацию деятельности </w:t>
      </w:r>
      <w:r w:rsidR="001F733B">
        <w:br/>
      </w:r>
      <w:r w:rsidR="004B203E" w:rsidRPr="00B73491">
        <w:t xml:space="preserve">по формированию и финансовому обеспечению муниципальных заданий осуществляет департамент финансов Администрации </w:t>
      </w:r>
      <w:r w:rsidR="00AA07BC">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1F733B">
        <w:rPr>
          <w:i/>
          <w:szCs w:val="28"/>
        </w:rPr>
        <w:t xml:space="preserve">городского округа "Город Архангельск" </w:t>
      </w:r>
      <w:r>
        <w:rPr>
          <w:i/>
          <w:szCs w:val="28"/>
        </w:rPr>
        <w:t>от 02.12.2021 № 2423</w:t>
      </w:r>
      <w:r w:rsidRPr="00B73491">
        <w:rPr>
          <w:i/>
          <w:szCs w:val="28"/>
        </w:rPr>
        <w:t>)</w:t>
      </w:r>
    </w:p>
    <w:p w:rsidR="00E369E5" w:rsidRPr="00B73491" w:rsidRDefault="00E369E5" w:rsidP="00222188">
      <w:pPr>
        <w:pStyle w:val="ConsPlusNormal"/>
        <w:tabs>
          <w:tab w:val="left" w:pos="993"/>
        </w:tabs>
        <w:ind w:firstLine="709"/>
        <w:jc w:val="both"/>
      </w:pPr>
    </w:p>
    <w:p w:rsidR="004B203E" w:rsidRPr="00B73491" w:rsidRDefault="004B203E" w:rsidP="004B203E">
      <w:pPr>
        <w:pStyle w:val="ConsPlusNormal"/>
        <w:numPr>
          <w:ilvl w:val="0"/>
          <w:numId w:val="1"/>
        </w:numPr>
        <w:tabs>
          <w:tab w:val="left" w:pos="284"/>
        </w:tabs>
        <w:ind w:left="0" w:firstLine="993"/>
        <w:jc w:val="center"/>
        <w:rPr>
          <w:b/>
        </w:rPr>
      </w:pPr>
      <w:r w:rsidRPr="00B73491">
        <w:rPr>
          <w:b/>
        </w:rPr>
        <w:t>Формирование (изменение) муниципального задания</w:t>
      </w:r>
    </w:p>
    <w:p w:rsidR="004B203E" w:rsidRPr="00B73491" w:rsidRDefault="004B203E" w:rsidP="004B203E">
      <w:pPr>
        <w:pStyle w:val="ConsPlusNormal"/>
        <w:ind w:firstLine="540"/>
        <w:jc w:val="both"/>
        <w:rPr>
          <w:sz w:val="24"/>
          <w:szCs w:val="24"/>
        </w:rPr>
      </w:pPr>
    </w:p>
    <w:p w:rsidR="004B203E" w:rsidRDefault="00125B65" w:rsidP="004B203E">
      <w:pPr>
        <w:tabs>
          <w:tab w:val="left" w:pos="993"/>
        </w:tabs>
        <w:autoSpaceDE w:val="0"/>
        <w:autoSpaceDN w:val="0"/>
        <w:adjustRightInd w:val="0"/>
        <w:ind w:firstLine="709"/>
        <w:jc w:val="both"/>
        <w:rPr>
          <w:szCs w:val="28"/>
        </w:rPr>
      </w:pPr>
      <w:r w:rsidRPr="00B73491">
        <w:rPr>
          <w:szCs w:val="28"/>
        </w:rPr>
        <w:t>2.1</w:t>
      </w:r>
      <w:r w:rsidR="004B203E" w:rsidRPr="00B73491">
        <w:rPr>
          <w:szCs w:val="28"/>
        </w:rPr>
        <w:t>.</w:t>
      </w:r>
      <w:r w:rsidR="004B203E" w:rsidRPr="00B73491">
        <w:rPr>
          <w:szCs w:val="28"/>
        </w:rPr>
        <w:tab/>
      </w:r>
      <w:proofErr w:type="gramStart"/>
      <w:r w:rsidR="004B203E" w:rsidRPr="00B73491">
        <w:rPr>
          <w:szCs w:val="28"/>
        </w:rPr>
        <w:t>Муниципальное задание формируетс</w:t>
      </w:r>
      <w:r w:rsidR="00E01868">
        <w:rPr>
          <w:szCs w:val="28"/>
        </w:rPr>
        <w:t xml:space="preserve">я в соответствии </w:t>
      </w:r>
      <w:r w:rsidR="001F733B">
        <w:rPr>
          <w:szCs w:val="28"/>
        </w:rPr>
        <w:br/>
      </w:r>
      <w:r w:rsidR="00E01868">
        <w:rPr>
          <w:szCs w:val="28"/>
        </w:rPr>
        <w:t>с предусмотрен</w:t>
      </w:r>
      <w:r w:rsidR="004B203E" w:rsidRPr="00B73491">
        <w:rPr>
          <w:szCs w:val="28"/>
        </w:rPr>
        <w:t xml:space="preserve">ными уставом муниципального учреждения </w:t>
      </w:r>
      <w:r w:rsidR="00E01868">
        <w:rPr>
          <w:szCs w:val="28"/>
        </w:rPr>
        <w:t>городского округа</w:t>
      </w:r>
      <w:r w:rsidR="004B203E" w:rsidRPr="00B73491">
        <w:rPr>
          <w:szCs w:val="28"/>
        </w:rPr>
        <w:t xml:space="preserve"> </w:t>
      </w:r>
      <w:r w:rsidR="00D34050" w:rsidRPr="00B73491">
        <w:rPr>
          <w:szCs w:val="28"/>
        </w:rPr>
        <w:t>"</w:t>
      </w:r>
      <w:r w:rsidR="004B203E" w:rsidRPr="00B73491">
        <w:rPr>
          <w:szCs w:val="28"/>
        </w:rPr>
        <w:t>Город Архангельск</w:t>
      </w:r>
      <w:r w:rsidR="00D34050" w:rsidRPr="00B73491">
        <w:rPr>
          <w:szCs w:val="28"/>
        </w:rPr>
        <w:t>"</w:t>
      </w:r>
      <w:r w:rsidR="004B203E" w:rsidRPr="00B73491">
        <w:rPr>
          <w:szCs w:val="28"/>
        </w:rPr>
        <w:t xml:space="preserve"> (далее – муниципальное учреждение) основными видами деятельности, с учетом предложений муниципального учреждения, касаю-щихся потребности в соответствующих муниципальных услугах и работах, оцениваемых на основании прогнозируемой динамики количества потребителей муниципальных услуг и работ, уровня удовлетворенности существующими объемом и качеством муниципальных услуг и результатов работ и возможностей муниципального учреждения по</w:t>
      </w:r>
      <w:proofErr w:type="gramEnd"/>
      <w:r w:rsidR="004B203E" w:rsidRPr="00B73491">
        <w:rPr>
          <w:szCs w:val="28"/>
        </w:rPr>
        <w:t xml:space="preserve"> оказанию муниципальных услуг и выполнению работ, а также показателей выполнения муниципальным учреждением муниципального задания в отчетном финансовом году. </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1F733B">
        <w:rPr>
          <w:i/>
          <w:szCs w:val="28"/>
        </w:rPr>
        <w:t xml:space="preserve">городского округа "Город Архангельск" </w:t>
      </w:r>
      <w:r>
        <w:rPr>
          <w:i/>
          <w:szCs w:val="28"/>
        </w:rPr>
        <w:t>от 02.12.2021 № 2423</w:t>
      </w:r>
      <w:r w:rsidRPr="00B73491">
        <w:rPr>
          <w:i/>
          <w:szCs w:val="28"/>
        </w:rPr>
        <w:t>)</w:t>
      </w:r>
    </w:p>
    <w:p w:rsidR="004B203E" w:rsidRPr="00B73491" w:rsidRDefault="00125B65" w:rsidP="004B203E">
      <w:pPr>
        <w:tabs>
          <w:tab w:val="left" w:pos="993"/>
        </w:tabs>
        <w:autoSpaceDE w:val="0"/>
        <w:autoSpaceDN w:val="0"/>
        <w:adjustRightInd w:val="0"/>
        <w:ind w:firstLine="709"/>
        <w:jc w:val="both"/>
        <w:rPr>
          <w:szCs w:val="28"/>
        </w:rPr>
      </w:pPr>
      <w:r w:rsidRPr="00B73491">
        <w:rPr>
          <w:szCs w:val="28"/>
        </w:rPr>
        <w:t>2.2.</w:t>
      </w:r>
      <w:r w:rsidR="004B203E" w:rsidRPr="00B73491">
        <w:rPr>
          <w:szCs w:val="28"/>
        </w:rPr>
        <w:tab/>
      </w:r>
      <w:proofErr w:type="gramStart"/>
      <w:r w:rsidR="004B203E" w:rsidRPr="00B73491">
        <w:rPr>
          <w:szCs w:val="28"/>
        </w:rPr>
        <w:t>Муниципальное задание формируется по форме согласно приложению № 1 к настоящему Положению и содержит показатели, характеризующие качество и (или) объем (содержание) оказываемой муниципальной услуги (выполняемой работы), определение категорий физических и (или) юридических лиц, являющихся потребителями соответствующих муниципальных услуг, порядок оказания муниципальных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w:t>
      </w:r>
      <w:proofErr w:type="gramEnd"/>
      <w:r w:rsidR="004B203E" w:rsidRPr="00B73491">
        <w:rPr>
          <w:szCs w:val="28"/>
        </w:rPr>
        <w:t xml:space="preserve"> оказание на платной основе</w:t>
      </w:r>
      <w:r w:rsidR="00995F7A" w:rsidRPr="00B73491">
        <w:rPr>
          <w:szCs w:val="28"/>
        </w:rPr>
        <w:t xml:space="preserve"> в рамках муниципального задания</w:t>
      </w:r>
      <w:r w:rsidR="004B203E" w:rsidRPr="00B73491">
        <w:rPr>
          <w:szCs w:val="28"/>
        </w:rPr>
        <w:t xml:space="preserve">, либо порядок установления указанных цен (тарифов) в случаях, установленных законодательством Российской Федерации, порядок </w:t>
      </w:r>
      <w:proofErr w:type="gramStart"/>
      <w:r w:rsidR="004B203E" w:rsidRPr="00B73491">
        <w:rPr>
          <w:szCs w:val="28"/>
        </w:rPr>
        <w:t>контроля за</w:t>
      </w:r>
      <w:proofErr w:type="gramEnd"/>
      <w:r w:rsidR="004B203E" w:rsidRPr="00B73491">
        <w:rPr>
          <w:szCs w:val="28"/>
        </w:rPr>
        <w:t xml:space="preserve"> исполнением муниципального задания и требования к отчетности об исполнении муниципального задания.</w:t>
      </w:r>
    </w:p>
    <w:p w:rsidR="00995F7A" w:rsidRPr="00B73491" w:rsidRDefault="00995F7A" w:rsidP="00995F7A">
      <w:pPr>
        <w:tabs>
          <w:tab w:val="left" w:pos="993"/>
        </w:tabs>
        <w:autoSpaceDE w:val="0"/>
        <w:autoSpaceDN w:val="0"/>
        <w:adjustRightInd w:val="0"/>
        <w:jc w:val="both"/>
        <w:rPr>
          <w:i/>
          <w:szCs w:val="28"/>
        </w:rPr>
      </w:pPr>
      <w:r w:rsidRPr="00B73491">
        <w:rPr>
          <w:i/>
          <w:szCs w:val="28"/>
        </w:rPr>
        <w:lastRenderedPageBreak/>
        <w:t xml:space="preserve">(абзац в ред. </w:t>
      </w:r>
      <w:r w:rsidR="008D781C" w:rsidRPr="00B73491">
        <w:rPr>
          <w:i/>
          <w:szCs w:val="28"/>
        </w:rPr>
        <w:t>п</w:t>
      </w:r>
      <w:r w:rsidRPr="00B73491">
        <w:rPr>
          <w:i/>
          <w:szCs w:val="28"/>
        </w:rPr>
        <w:t xml:space="preserve">остановления Администрации </w:t>
      </w:r>
      <w:r w:rsidR="00C7173C" w:rsidRPr="00912277">
        <w:rPr>
          <w:i/>
          <w:szCs w:val="28"/>
        </w:rPr>
        <w:t>муниципальн</w:t>
      </w:r>
      <w:r w:rsidR="00C7173C">
        <w:rPr>
          <w:i/>
          <w:szCs w:val="28"/>
        </w:rPr>
        <w:t>ого</w:t>
      </w:r>
      <w:r w:rsidR="00C7173C" w:rsidRPr="00912277">
        <w:rPr>
          <w:i/>
          <w:szCs w:val="28"/>
        </w:rPr>
        <w:t xml:space="preserve"> образовани</w:t>
      </w:r>
      <w:r w:rsidR="00C7173C">
        <w:rPr>
          <w:i/>
          <w:szCs w:val="28"/>
        </w:rPr>
        <w:t>я</w:t>
      </w:r>
      <w:r w:rsidR="00C7173C" w:rsidRPr="00912277">
        <w:rPr>
          <w:i/>
          <w:szCs w:val="28"/>
        </w:rPr>
        <w:t xml:space="preserve"> </w:t>
      </w:r>
      <w:r w:rsidR="00C7173C">
        <w:rPr>
          <w:i/>
          <w:szCs w:val="28"/>
        </w:rPr>
        <w:br/>
      </w:r>
      <w:r w:rsidR="00C7173C" w:rsidRPr="00912277">
        <w:rPr>
          <w:i/>
          <w:szCs w:val="28"/>
        </w:rPr>
        <w:t>"Город Архангельск"</w:t>
      </w:r>
      <w:r w:rsidR="00C7173C">
        <w:rPr>
          <w:i/>
          <w:szCs w:val="28"/>
        </w:rPr>
        <w:t xml:space="preserve"> </w:t>
      </w:r>
      <w:r w:rsidRPr="00B73491">
        <w:rPr>
          <w:i/>
          <w:szCs w:val="28"/>
        </w:rPr>
        <w:t>от 29.12.2017 № 1602)</w:t>
      </w:r>
    </w:p>
    <w:p w:rsidR="004B203E" w:rsidRPr="00B73491" w:rsidRDefault="004B203E" w:rsidP="004B203E">
      <w:pPr>
        <w:autoSpaceDE w:val="0"/>
        <w:autoSpaceDN w:val="0"/>
        <w:adjustRightInd w:val="0"/>
        <w:ind w:firstLine="709"/>
        <w:jc w:val="both"/>
        <w:rPr>
          <w:szCs w:val="28"/>
        </w:rPr>
      </w:pPr>
      <w:r w:rsidRPr="00B73491">
        <w:rPr>
          <w:szCs w:val="28"/>
        </w:rPr>
        <w:t xml:space="preserve">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w:t>
      </w:r>
      <w:r w:rsidR="001F733B">
        <w:rPr>
          <w:szCs w:val="28"/>
        </w:rPr>
        <w:br/>
      </w:r>
      <w:r w:rsidRPr="00B73491">
        <w:rPr>
          <w:szCs w:val="28"/>
        </w:rPr>
        <w:t xml:space="preserve">из которых должен содержать требования к оказанию одной муниципальной услуги (выполнению одной работы). </w:t>
      </w:r>
    </w:p>
    <w:p w:rsidR="004B203E" w:rsidRPr="00B73491" w:rsidRDefault="004B203E" w:rsidP="004B203E">
      <w:pPr>
        <w:autoSpaceDE w:val="0"/>
        <w:autoSpaceDN w:val="0"/>
        <w:adjustRightInd w:val="0"/>
        <w:ind w:firstLine="709"/>
        <w:jc w:val="both"/>
        <w:rPr>
          <w:szCs w:val="28"/>
        </w:rPr>
      </w:pPr>
      <w:r w:rsidRPr="00B73491">
        <w:rPr>
          <w:szCs w:val="28"/>
        </w:rPr>
        <w:t xml:space="preserve">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2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3-ю часть муниципального задания. </w:t>
      </w:r>
    </w:p>
    <w:p w:rsidR="00243B2B" w:rsidRPr="00B73491" w:rsidRDefault="00243B2B" w:rsidP="00243B2B">
      <w:pPr>
        <w:tabs>
          <w:tab w:val="left" w:pos="993"/>
        </w:tabs>
        <w:ind w:firstLine="709"/>
        <w:jc w:val="both"/>
        <w:rPr>
          <w:szCs w:val="28"/>
        </w:rPr>
      </w:pPr>
      <w:r w:rsidRPr="00B73491">
        <w:rPr>
          <w:szCs w:val="28"/>
        </w:rPr>
        <w:t xml:space="preserve">В муниципальном задании могут быть установлены допустимые (возможные) отклонения в процентах (абсолютных величинах) </w:t>
      </w:r>
      <w:r w:rsidR="001F733B">
        <w:rPr>
          <w:szCs w:val="28"/>
        </w:rPr>
        <w:br/>
      </w:r>
      <w:r w:rsidRPr="00B73491">
        <w:rPr>
          <w:szCs w:val="28"/>
        </w:rPr>
        <w:t xml:space="preserve">от установленных </w:t>
      </w:r>
      <w:r w:rsidR="00E17A05" w:rsidRPr="00B73491">
        <w:rPr>
          <w:szCs w:val="28"/>
        </w:rPr>
        <w:t xml:space="preserve">значений </w:t>
      </w:r>
      <w:r w:rsidRPr="00B73491">
        <w:rPr>
          <w:szCs w:val="28"/>
        </w:rPr>
        <w:t>показателей качества и (или) объема,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243B2B" w:rsidRPr="00B73491" w:rsidRDefault="00243B2B" w:rsidP="00243B2B">
      <w:pPr>
        <w:autoSpaceDE w:val="0"/>
        <w:autoSpaceDN w:val="0"/>
        <w:adjustRightInd w:val="0"/>
        <w:jc w:val="both"/>
        <w:rPr>
          <w:i/>
          <w:szCs w:val="28"/>
        </w:rPr>
      </w:pPr>
      <w:r w:rsidRPr="00B73491">
        <w:rPr>
          <w:i/>
          <w:szCs w:val="28"/>
        </w:rPr>
        <w:t xml:space="preserve">(абзац четвертый введен </w:t>
      </w:r>
      <w:r w:rsidR="001F733B">
        <w:rPr>
          <w:i/>
          <w:szCs w:val="28"/>
        </w:rPr>
        <w:t>п</w:t>
      </w:r>
      <w:r w:rsidRPr="00B73491">
        <w:rPr>
          <w:i/>
          <w:szCs w:val="28"/>
        </w:rPr>
        <w:t xml:space="preserve">остановлением Администрации </w:t>
      </w:r>
      <w:r w:rsidR="004057B6" w:rsidRPr="00912277">
        <w:rPr>
          <w:i/>
          <w:szCs w:val="28"/>
        </w:rPr>
        <w:t>муниципальн</w:t>
      </w:r>
      <w:r w:rsidR="004057B6">
        <w:rPr>
          <w:i/>
          <w:szCs w:val="28"/>
        </w:rPr>
        <w:t>ого</w:t>
      </w:r>
      <w:r w:rsidR="004057B6" w:rsidRPr="00912277">
        <w:rPr>
          <w:i/>
          <w:szCs w:val="28"/>
        </w:rPr>
        <w:t xml:space="preserve"> образовани</w:t>
      </w:r>
      <w:r w:rsidR="004057B6">
        <w:rPr>
          <w:i/>
          <w:szCs w:val="28"/>
        </w:rPr>
        <w:t>я</w:t>
      </w:r>
      <w:r w:rsidR="004057B6" w:rsidRPr="00912277">
        <w:rPr>
          <w:i/>
          <w:szCs w:val="28"/>
        </w:rPr>
        <w:t xml:space="preserve"> "Город Архангельск"</w:t>
      </w:r>
      <w:r w:rsidR="004057B6">
        <w:rPr>
          <w:i/>
          <w:szCs w:val="28"/>
        </w:rPr>
        <w:t xml:space="preserve"> от 29.12.2017 </w:t>
      </w:r>
      <w:r w:rsidRPr="00B73491">
        <w:rPr>
          <w:i/>
          <w:szCs w:val="28"/>
        </w:rPr>
        <w:t>№ 1602</w:t>
      </w:r>
      <w:r w:rsidR="00E17A05" w:rsidRPr="00B73491">
        <w:rPr>
          <w:i/>
          <w:szCs w:val="28"/>
        </w:rPr>
        <w:t>; в ред. от 27.12.2019 № 2203</w:t>
      </w:r>
      <w:r w:rsidRPr="00B73491">
        <w:rPr>
          <w:i/>
          <w:szCs w:val="28"/>
        </w:rPr>
        <w:t>)</w:t>
      </w:r>
    </w:p>
    <w:p w:rsidR="00243B2B" w:rsidRPr="00B73491" w:rsidRDefault="00243B2B" w:rsidP="00243B2B">
      <w:pPr>
        <w:autoSpaceDE w:val="0"/>
        <w:autoSpaceDN w:val="0"/>
        <w:adjustRightInd w:val="0"/>
        <w:ind w:firstLine="709"/>
        <w:jc w:val="both"/>
        <w:rPr>
          <w:rFonts w:eastAsia="Calibri"/>
          <w:strike/>
          <w:szCs w:val="28"/>
          <w:lang w:eastAsia="en-US"/>
        </w:rPr>
      </w:pPr>
      <w:r w:rsidRPr="00B73491">
        <w:rPr>
          <w:rFonts w:eastAsia="Calibri"/>
          <w:szCs w:val="28"/>
          <w:lang w:eastAsia="en-US"/>
        </w:rPr>
        <w:t xml:space="preserve">2.3. Муниципальное задание формируется в соответствии </w:t>
      </w:r>
      <w:proofErr w:type="gramStart"/>
      <w:r w:rsidRPr="00B73491">
        <w:rPr>
          <w:rFonts w:eastAsia="Calibri"/>
          <w:szCs w:val="28"/>
          <w:lang w:eastAsia="en-US"/>
        </w:rPr>
        <w:t>с</w:t>
      </w:r>
      <w:proofErr w:type="gramEnd"/>
      <w:r w:rsidRPr="00B73491">
        <w:rPr>
          <w:rFonts w:eastAsia="Calibri"/>
          <w:szCs w:val="28"/>
          <w:lang w:eastAsia="en-US"/>
        </w:rPr>
        <w:t xml:space="preserve">: </w:t>
      </w:r>
    </w:p>
    <w:p w:rsidR="00243B2B" w:rsidRPr="00B73491" w:rsidRDefault="00243B2B" w:rsidP="00243B2B">
      <w:pPr>
        <w:autoSpaceDE w:val="0"/>
        <w:autoSpaceDN w:val="0"/>
        <w:adjustRightInd w:val="0"/>
        <w:ind w:firstLine="709"/>
        <w:jc w:val="both"/>
        <w:rPr>
          <w:rFonts w:eastAsia="Calibri"/>
          <w:szCs w:val="28"/>
          <w:lang w:eastAsia="en-US"/>
        </w:rPr>
      </w:pPr>
      <w:proofErr w:type="gramStart"/>
      <w:r w:rsidRPr="00B73491">
        <w:rPr>
          <w:rFonts w:eastAsia="Calibri"/>
          <w:szCs w:val="28"/>
          <w:lang w:eastAsia="en-US"/>
        </w:rPr>
        <w:t xml:space="preserve">общероссийскими базовыми (отраслевыми) перечнями (классификаторами) государственных и муниципальных услуг, оказываемых физическим лицам (далее – общероссийские перечни); </w:t>
      </w:r>
      <w:proofErr w:type="gramEnd"/>
    </w:p>
    <w:p w:rsidR="00243B2B" w:rsidRPr="00B73491" w:rsidRDefault="00243B2B" w:rsidP="00243B2B">
      <w:pPr>
        <w:autoSpaceDE w:val="0"/>
        <w:autoSpaceDN w:val="0"/>
        <w:adjustRightInd w:val="0"/>
        <w:ind w:firstLine="709"/>
        <w:jc w:val="both"/>
        <w:rPr>
          <w:rFonts w:eastAsia="Calibri"/>
          <w:szCs w:val="28"/>
          <w:lang w:eastAsia="en-US"/>
        </w:rPr>
      </w:pPr>
      <w:proofErr w:type="gramStart"/>
      <w:r w:rsidRPr="00B73491">
        <w:rPr>
          <w:rFonts w:eastAsia="Calibri"/>
          <w:szCs w:val="28"/>
          <w:lang w:eastAsia="en-US"/>
        </w:rPr>
        <w:t>региональным перечнем (классификатором) государственных (муниципальных) услуг и работ (далее – региональный перечень);</w:t>
      </w:r>
      <w:proofErr w:type="gramEnd"/>
    </w:p>
    <w:p w:rsidR="00243B2B" w:rsidRPr="00B73491" w:rsidRDefault="00243B2B" w:rsidP="00243B2B">
      <w:pPr>
        <w:autoSpaceDE w:val="0"/>
        <w:autoSpaceDN w:val="0"/>
        <w:adjustRightInd w:val="0"/>
        <w:ind w:firstLine="709"/>
        <w:jc w:val="both"/>
        <w:rPr>
          <w:rFonts w:eastAsia="Calibri"/>
          <w:szCs w:val="28"/>
          <w:lang w:eastAsia="en-US"/>
        </w:rPr>
      </w:pPr>
      <w:r w:rsidRPr="00B73491">
        <w:rPr>
          <w:rFonts w:eastAsia="Calibri"/>
          <w:szCs w:val="28"/>
          <w:lang w:eastAsia="en-US"/>
        </w:rPr>
        <w:t>стандартами оказания муниципальных услуг (выполнения работ).</w:t>
      </w:r>
    </w:p>
    <w:p w:rsidR="00243B2B" w:rsidRPr="00B73491" w:rsidRDefault="00243B2B" w:rsidP="00243B2B">
      <w:pPr>
        <w:autoSpaceDE w:val="0"/>
        <w:autoSpaceDN w:val="0"/>
        <w:adjustRightInd w:val="0"/>
        <w:jc w:val="both"/>
        <w:rPr>
          <w:i/>
          <w:szCs w:val="28"/>
        </w:rPr>
      </w:pPr>
      <w:r w:rsidRPr="00B73491">
        <w:rPr>
          <w:rFonts w:eastAsia="Calibri"/>
          <w:i/>
          <w:szCs w:val="28"/>
          <w:lang w:eastAsia="en-US"/>
        </w:rPr>
        <w:t>(</w:t>
      </w:r>
      <w:r w:rsidR="004057B6">
        <w:rPr>
          <w:rFonts w:eastAsia="Calibri"/>
          <w:i/>
          <w:szCs w:val="28"/>
          <w:lang w:eastAsia="en-US"/>
        </w:rPr>
        <w:t xml:space="preserve">пункт 2.3 </w:t>
      </w:r>
      <w:r w:rsidRPr="00B73491">
        <w:rPr>
          <w:rFonts w:eastAsia="Calibri"/>
          <w:i/>
          <w:szCs w:val="28"/>
          <w:lang w:eastAsia="en-US"/>
        </w:rPr>
        <w:t xml:space="preserve">в ред. </w:t>
      </w:r>
      <w:r w:rsidR="008D781C" w:rsidRPr="00B73491">
        <w:rPr>
          <w:i/>
          <w:szCs w:val="28"/>
        </w:rPr>
        <w:t>п</w:t>
      </w:r>
      <w:r w:rsidRPr="00B73491">
        <w:rPr>
          <w:i/>
          <w:szCs w:val="28"/>
        </w:rPr>
        <w:t xml:space="preserve">остановления Администрации </w:t>
      </w:r>
      <w:r w:rsidR="004057B6" w:rsidRPr="00912277">
        <w:rPr>
          <w:i/>
          <w:szCs w:val="28"/>
        </w:rPr>
        <w:t>муниципальн</w:t>
      </w:r>
      <w:r w:rsidR="004057B6">
        <w:rPr>
          <w:i/>
          <w:szCs w:val="28"/>
        </w:rPr>
        <w:t>ого</w:t>
      </w:r>
      <w:r w:rsidR="004057B6" w:rsidRPr="00912277">
        <w:rPr>
          <w:i/>
          <w:szCs w:val="28"/>
        </w:rPr>
        <w:t xml:space="preserve"> образовани</w:t>
      </w:r>
      <w:r w:rsidR="004057B6">
        <w:rPr>
          <w:i/>
          <w:szCs w:val="28"/>
        </w:rPr>
        <w:t>я</w:t>
      </w:r>
      <w:r w:rsidR="004057B6" w:rsidRPr="00912277">
        <w:rPr>
          <w:i/>
          <w:szCs w:val="28"/>
        </w:rPr>
        <w:t xml:space="preserve"> </w:t>
      </w:r>
      <w:r w:rsidR="004057B6">
        <w:rPr>
          <w:i/>
          <w:szCs w:val="28"/>
        </w:rPr>
        <w:br/>
      </w:r>
      <w:r w:rsidR="004057B6" w:rsidRPr="00912277">
        <w:rPr>
          <w:i/>
          <w:szCs w:val="28"/>
        </w:rPr>
        <w:t>"Город Архангельск"</w:t>
      </w:r>
      <w:r w:rsidR="004057B6">
        <w:rPr>
          <w:i/>
          <w:szCs w:val="28"/>
        </w:rPr>
        <w:t xml:space="preserve"> </w:t>
      </w:r>
      <w:r w:rsidRPr="00B73491">
        <w:rPr>
          <w:i/>
          <w:szCs w:val="28"/>
        </w:rPr>
        <w:t>от 29.12.2017 № 1602)</w:t>
      </w:r>
    </w:p>
    <w:p w:rsidR="004B203E" w:rsidRPr="00B73491" w:rsidRDefault="00125B65" w:rsidP="00125B65">
      <w:pPr>
        <w:pStyle w:val="ConsPlusNormal"/>
        <w:tabs>
          <w:tab w:val="left" w:pos="993"/>
        </w:tabs>
        <w:ind w:firstLine="709"/>
        <w:jc w:val="both"/>
      </w:pPr>
      <w:r w:rsidRPr="00B73491">
        <w:t>2.4</w:t>
      </w:r>
      <w:r w:rsidR="00FE7F9C" w:rsidRPr="00B73491">
        <w:t>.</w:t>
      </w:r>
      <w:r w:rsidR="00FE7F9C" w:rsidRPr="00B73491">
        <w:tab/>
      </w:r>
      <w:r w:rsidR="004B203E" w:rsidRPr="00B73491">
        <w:t xml:space="preserve">Муниципальное задание формируется при составлении проекта городского бюджета на срок, соответствующий установленному сроку составления и утверждения городского бюджета, и утверждается на срок, </w:t>
      </w:r>
      <w:r w:rsidR="001F733B">
        <w:br/>
      </w:r>
      <w:r w:rsidR="004B203E" w:rsidRPr="00B73491">
        <w:t>не превышающий срок действия лимитов бюджетных обязательств, доведенных до соответствующих главных распорядителей средств городского бюджета (далее – главные распорядители).</w:t>
      </w:r>
    </w:p>
    <w:p w:rsidR="004B203E" w:rsidRPr="00B73491" w:rsidRDefault="00125B65" w:rsidP="004B203E">
      <w:pPr>
        <w:pStyle w:val="ConsPlusNormal"/>
        <w:tabs>
          <w:tab w:val="left" w:pos="993"/>
        </w:tabs>
        <w:ind w:firstLine="709"/>
        <w:jc w:val="both"/>
      </w:pPr>
      <w:r w:rsidRPr="00B73491">
        <w:t>2.5</w:t>
      </w:r>
      <w:r w:rsidR="004B203E" w:rsidRPr="00B73491">
        <w:t>. Муниципальное задание утверждается:</w:t>
      </w:r>
    </w:p>
    <w:p w:rsidR="004B203E" w:rsidRPr="00B73491" w:rsidRDefault="004B203E" w:rsidP="004B203E">
      <w:pPr>
        <w:pStyle w:val="ConsPlusNormal"/>
        <w:tabs>
          <w:tab w:val="left" w:pos="993"/>
        </w:tabs>
        <w:ind w:firstLine="709"/>
        <w:jc w:val="both"/>
      </w:pPr>
      <w:r w:rsidRPr="00B73491">
        <w:t>для казенных учреждений – приказами (распоряжениями) руководителей главных распорядителей, в ведении которых находятся казенные учреждения;</w:t>
      </w:r>
    </w:p>
    <w:p w:rsidR="004B203E" w:rsidRDefault="004B203E" w:rsidP="004B203E">
      <w:pPr>
        <w:pStyle w:val="ConsPlusNormal"/>
        <w:tabs>
          <w:tab w:val="left" w:pos="993"/>
        </w:tabs>
        <w:ind w:firstLine="709"/>
        <w:jc w:val="both"/>
      </w:pPr>
      <w:proofErr w:type="gramStart"/>
      <w:r w:rsidRPr="00B73491">
        <w:t xml:space="preserve">для бюджетных и автономных учреждений – приказами руководителей отраслевых (функциональных) органов Администрации </w:t>
      </w:r>
      <w:r w:rsidR="00E01868">
        <w:t>городского округа</w:t>
      </w:r>
      <w:r w:rsidRPr="00B73491">
        <w:t xml:space="preserve"> </w:t>
      </w:r>
      <w:r w:rsidR="00D34050" w:rsidRPr="00B73491">
        <w:t>"</w:t>
      </w:r>
      <w:r w:rsidRPr="00B73491">
        <w:t>Город Архангельск</w:t>
      </w:r>
      <w:r w:rsidR="00D34050" w:rsidRPr="00B73491">
        <w:t>"</w:t>
      </w:r>
      <w:r w:rsidRPr="00B73491">
        <w:t xml:space="preserve">, осуществляющих функции и полномочия учредителя </w:t>
      </w:r>
      <w:r w:rsidRPr="00B73491">
        <w:lastRenderedPageBreak/>
        <w:t xml:space="preserve">бюджетных и автономных учреждений (далее – руководители органов, осуществляющих функции и полномочия учредителя), и распоряжениями должностных лиц Администрации </w:t>
      </w:r>
      <w:r w:rsidR="00E01868">
        <w:t>городского округа</w:t>
      </w:r>
      <w:r w:rsidRPr="00B73491">
        <w:t xml:space="preserve"> </w:t>
      </w:r>
      <w:r w:rsidR="00D34050" w:rsidRPr="00B73491">
        <w:t>"</w:t>
      </w:r>
      <w:r w:rsidRPr="00B73491">
        <w:t>Город Архангельск</w:t>
      </w:r>
      <w:r w:rsidR="00D34050" w:rsidRPr="00B73491">
        <w:t>"</w:t>
      </w:r>
      <w:r w:rsidRPr="00B73491">
        <w:t>, осуществляющих функции и полномочия учредителя бюджетных и автономных учреждений (далее – должностные лица, осуществляющие функции и полномочия учредителя).</w:t>
      </w:r>
      <w:proofErr w:type="gramEnd"/>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1F733B">
        <w:rPr>
          <w:i/>
          <w:szCs w:val="28"/>
        </w:rPr>
        <w:t xml:space="preserve">городского округа "Город Архангельск" </w:t>
      </w:r>
      <w:r>
        <w:rPr>
          <w:i/>
          <w:szCs w:val="28"/>
        </w:rPr>
        <w:t>от 02.12.2021 № 2423</w:t>
      </w:r>
      <w:r w:rsidRPr="00B73491">
        <w:rPr>
          <w:i/>
          <w:szCs w:val="28"/>
        </w:rPr>
        <w:t>)</w:t>
      </w:r>
    </w:p>
    <w:p w:rsidR="004B203E" w:rsidRPr="00B73491" w:rsidRDefault="004B203E" w:rsidP="004B203E">
      <w:pPr>
        <w:pStyle w:val="ConsPlusNormal"/>
        <w:tabs>
          <w:tab w:val="left" w:pos="993"/>
        </w:tabs>
        <w:ind w:firstLine="709"/>
        <w:jc w:val="both"/>
        <w:rPr>
          <w:i/>
        </w:rPr>
      </w:pPr>
      <w:r w:rsidRPr="00B73491">
        <w:t xml:space="preserve">Муниципальное задание утверждается и доводится в течение 15 рабочих дней со дня доведения до соответствующих главных распорядителей лимитов бюджетных обязательств на эти цели. </w:t>
      </w:r>
    </w:p>
    <w:p w:rsidR="004B203E" w:rsidRPr="00B73491" w:rsidRDefault="004B203E" w:rsidP="004B203E">
      <w:pPr>
        <w:pStyle w:val="ConsPlusNormal"/>
        <w:tabs>
          <w:tab w:val="left" w:pos="993"/>
        </w:tabs>
        <w:ind w:firstLine="709"/>
        <w:jc w:val="both"/>
      </w:pPr>
      <w:r w:rsidRPr="00B73491">
        <w:t>Муниципальные учреждения не вправе отказаться от выполнения муниципального задания.</w:t>
      </w:r>
    </w:p>
    <w:p w:rsidR="004B203E" w:rsidRPr="00B73491" w:rsidRDefault="00125B65" w:rsidP="004B203E">
      <w:pPr>
        <w:pStyle w:val="ConsPlusNormal"/>
        <w:tabs>
          <w:tab w:val="left" w:pos="993"/>
        </w:tabs>
        <w:ind w:firstLine="709"/>
        <w:jc w:val="both"/>
      </w:pPr>
      <w:r w:rsidRPr="00B73491">
        <w:t>2.6.</w:t>
      </w:r>
      <w:r w:rsidR="004B203E" w:rsidRPr="00B73491">
        <w:rPr>
          <w:sz w:val="24"/>
          <w:szCs w:val="24"/>
        </w:rPr>
        <w:t xml:space="preserve"> </w:t>
      </w:r>
      <w:r w:rsidR="004B203E" w:rsidRPr="00B73491">
        <w:t xml:space="preserve">В случае внесения изменений в показатели муниципального задания формируется новое муниципальное </w:t>
      </w:r>
      <w:hyperlink r:id="rId12" w:history="1">
        <w:r w:rsidR="004B203E" w:rsidRPr="00B73491">
          <w:t>задание</w:t>
        </w:r>
      </w:hyperlink>
      <w:r w:rsidR="004B203E" w:rsidRPr="00B73491">
        <w:t xml:space="preserve"> (с учетом внесенных изменений) </w:t>
      </w:r>
      <w:r w:rsidR="003B2F81">
        <w:br/>
      </w:r>
      <w:r w:rsidR="004B203E" w:rsidRPr="00B73491">
        <w:t>в соответствии с положениями настоящего раздела.</w:t>
      </w:r>
    </w:p>
    <w:p w:rsidR="00AF2A75" w:rsidRPr="00B73491" w:rsidRDefault="00AF2A75" w:rsidP="00AF2A75">
      <w:pPr>
        <w:tabs>
          <w:tab w:val="left" w:pos="993"/>
        </w:tabs>
        <w:ind w:firstLine="709"/>
        <w:jc w:val="both"/>
        <w:rPr>
          <w:szCs w:val="28"/>
        </w:rPr>
      </w:pPr>
      <w:r w:rsidRPr="00B73491">
        <w:rPr>
          <w:szCs w:val="28"/>
        </w:rPr>
        <w:t>2.7. При реорганизации муниципального учреждения (слияние, присоединение, выделение, разделение) муниципальное задание подлежит изменению в части уточнения показателей муниципального задания.</w:t>
      </w:r>
    </w:p>
    <w:p w:rsidR="00AF2A75" w:rsidRPr="00B73491" w:rsidRDefault="00AF2A75" w:rsidP="00AF2A75">
      <w:pPr>
        <w:tabs>
          <w:tab w:val="left" w:pos="993"/>
        </w:tabs>
        <w:ind w:firstLine="709"/>
        <w:jc w:val="both"/>
        <w:rPr>
          <w:szCs w:val="28"/>
        </w:rPr>
      </w:pPr>
      <w:r w:rsidRPr="00B73491">
        <w:rPr>
          <w:szCs w:val="28"/>
        </w:rPr>
        <w:t>При реорганизации муниципального учреждения в форме слияния, присоединения показатели муниципального задания муниципальных учреждений - правопреемников формируются с учетом показателей муниципальных заданий реорганизуемых муниципальных учреждений, прекращающих свою деятельность, путем суммирования (построчного объединения) показателей муниципальных заданий реорганизованных учреждений.</w:t>
      </w:r>
    </w:p>
    <w:p w:rsidR="00AF2A75" w:rsidRPr="00B73491" w:rsidRDefault="00AF2A75" w:rsidP="00AF2A75">
      <w:pPr>
        <w:tabs>
          <w:tab w:val="left" w:pos="993"/>
        </w:tabs>
        <w:ind w:firstLine="709"/>
        <w:jc w:val="both"/>
        <w:rPr>
          <w:szCs w:val="28"/>
        </w:rPr>
      </w:pPr>
      <w:r w:rsidRPr="00B73491">
        <w:rPr>
          <w:szCs w:val="28"/>
        </w:rPr>
        <w:t>При реорганизации муниципального учреждения в форме выделения показатели муниципального задания муниципального учреждения, реорганизованного путем выделения из него других муниципальных учреждений, подлежат уменьшению на показатели муниципальных заданий вновь возникших юридических лиц.</w:t>
      </w:r>
    </w:p>
    <w:p w:rsidR="00AF2A75" w:rsidRPr="00B73491" w:rsidRDefault="00AF2A75" w:rsidP="00AF2A75">
      <w:pPr>
        <w:tabs>
          <w:tab w:val="left" w:pos="993"/>
        </w:tabs>
        <w:ind w:firstLine="709"/>
        <w:jc w:val="both"/>
        <w:rPr>
          <w:szCs w:val="28"/>
        </w:rPr>
      </w:pPr>
      <w:r w:rsidRPr="00B73491">
        <w:rPr>
          <w:szCs w:val="28"/>
        </w:rPr>
        <w:t>При реорганизации муниципального учреждения в форме разделения показатели муниципальных заданий вновь возникших юридических лиц формируются путем разделения соответствующих показателей муниципального задания реорганизованного муниципального учреждения, прекращающего свою деятельность.</w:t>
      </w:r>
    </w:p>
    <w:p w:rsidR="00AF2A75" w:rsidRPr="00B73491" w:rsidRDefault="00AF2A75" w:rsidP="00AF2A75">
      <w:pPr>
        <w:tabs>
          <w:tab w:val="left" w:pos="993"/>
        </w:tabs>
        <w:ind w:firstLine="709"/>
        <w:jc w:val="both"/>
        <w:rPr>
          <w:szCs w:val="28"/>
        </w:rPr>
      </w:pPr>
      <w:r w:rsidRPr="00B73491">
        <w:rPr>
          <w:szCs w:val="28"/>
        </w:rPr>
        <w:t xml:space="preserve">Показатели муниципальных заданий муниципальных учреждений, прекращающих свою деятельность в результате реорганизации, принимают нулевые значения. </w:t>
      </w:r>
    </w:p>
    <w:p w:rsidR="00AF2A75" w:rsidRPr="00B73491" w:rsidRDefault="00AF2A75" w:rsidP="00AF2A75">
      <w:pPr>
        <w:pStyle w:val="ConsPlusNormal"/>
        <w:ind w:firstLine="709"/>
        <w:jc w:val="both"/>
      </w:pPr>
      <w:r w:rsidRPr="00B73491">
        <w:t>Показатели муниципальных заданий реорганизованных муниципальных учреждений, за исключением муниципальных учреждений, прекращающих свою деятельность, после завершения реорганизации при суммировании соответствующих показателей должны соответствовать показателям муниципальных заданий указанных муниципальных учреждений до начала их реорганизации.</w:t>
      </w:r>
    </w:p>
    <w:p w:rsidR="006B5FD2" w:rsidRPr="00B73491" w:rsidRDefault="006B5FD2" w:rsidP="00A23338">
      <w:pPr>
        <w:pStyle w:val="ConsPlusNormal"/>
        <w:jc w:val="both"/>
        <w:rPr>
          <w:i/>
        </w:rPr>
      </w:pPr>
      <w:r w:rsidRPr="00B73491">
        <w:rPr>
          <w:i/>
        </w:rPr>
        <w:lastRenderedPageBreak/>
        <w:t>(</w:t>
      </w:r>
      <w:r w:rsidR="003A46F7">
        <w:rPr>
          <w:i/>
        </w:rPr>
        <w:t>пункт 2.7</w:t>
      </w:r>
      <w:r w:rsidRPr="00B73491">
        <w:rPr>
          <w:i/>
        </w:rPr>
        <w:t xml:space="preserve"> введен постановлением Администрации </w:t>
      </w:r>
      <w:r w:rsidR="004057B6" w:rsidRPr="00912277">
        <w:rPr>
          <w:i/>
        </w:rPr>
        <w:t>муниципальн</w:t>
      </w:r>
      <w:r w:rsidR="004057B6">
        <w:rPr>
          <w:i/>
        </w:rPr>
        <w:t xml:space="preserve">ого </w:t>
      </w:r>
      <w:r w:rsidR="004057B6" w:rsidRPr="00912277">
        <w:rPr>
          <w:i/>
        </w:rPr>
        <w:t>образовани</w:t>
      </w:r>
      <w:r w:rsidR="004057B6">
        <w:rPr>
          <w:i/>
        </w:rPr>
        <w:t>я</w:t>
      </w:r>
      <w:r w:rsidR="004057B6" w:rsidRPr="00912277">
        <w:rPr>
          <w:i/>
        </w:rPr>
        <w:t xml:space="preserve"> "Город Архангельск"</w:t>
      </w:r>
      <w:r w:rsidR="004057B6">
        <w:rPr>
          <w:i/>
        </w:rPr>
        <w:t xml:space="preserve"> </w:t>
      </w:r>
      <w:r w:rsidRPr="00B73491">
        <w:rPr>
          <w:i/>
        </w:rPr>
        <w:t>от 27.12.2019 № 2203)</w:t>
      </w:r>
    </w:p>
    <w:p w:rsidR="004B203E" w:rsidRPr="00B73491" w:rsidRDefault="00125B65" w:rsidP="004B203E">
      <w:pPr>
        <w:pStyle w:val="ConsPlusNormal"/>
        <w:ind w:firstLine="709"/>
        <w:jc w:val="both"/>
      </w:pPr>
      <w:r w:rsidRPr="00B73491">
        <w:t>2.</w:t>
      </w:r>
      <w:r w:rsidR="00AF2A75" w:rsidRPr="00B73491">
        <w:t>8</w:t>
      </w:r>
      <w:r w:rsidR="004B203E" w:rsidRPr="00B73491">
        <w:t xml:space="preserve">. Показатели муниципального задания используются при составлении проекта городского бюджета на очередной финансовый год и плановый период для планирования бюджетных ассигнований на оказание муниципальных услуг (выполнение работ), составлении бюджетной сметы казенного учреждения, </w:t>
      </w:r>
      <w:r w:rsidR="003A46F7">
        <w:br/>
      </w:r>
      <w:r w:rsidR="004B203E" w:rsidRPr="00B73491">
        <w:t>а также для определения объема субсидий бюджетным и автономным учреждениям на финансовое обеспечение выполнения ими муниципального задания.</w:t>
      </w:r>
    </w:p>
    <w:p w:rsidR="00735C32" w:rsidRPr="00B73491" w:rsidRDefault="00735C32" w:rsidP="00A23338">
      <w:pPr>
        <w:pStyle w:val="ConsPlusNormal"/>
        <w:jc w:val="both"/>
        <w:rPr>
          <w:i/>
        </w:rPr>
      </w:pPr>
      <w:r w:rsidRPr="00B73491">
        <w:rPr>
          <w:i/>
        </w:rPr>
        <w:t xml:space="preserve">(в ред. постановления Администрации </w:t>
      </w:r>
      <w:r w:rsidR="004057B6" w:rsidRPr="00912277">
        <w:rPr>
          <w:i/>
        </w:rPr>
        <w:t>муниципальн</w:t>
      </w:r>
      <w:r w:rsidR="004057B6">
        <w:rPr>
          <w:i/>
        </w:rPr>
        <w:t>ого</w:t>
      </w:r>
      <w:r w:rsidR="004057B6" w:rsidRPr="00912277">
        <w:rPr>
          <w:i/>
        </w:rPr>
        <w:t xml:space="preserve"> образовани</w:t>
      </w:r>
      <w:r w:rsidR="004057B6">
        <w:rPr>
          <w:i/>
        </w:rPr>
        <w:t>я</w:t>
      </w:r>
      <w:r w:rsidR="004057B6" w:rsidRPr="00912277">
        <w:rPr>
          <w:i/>
        </w:rPr>
        <w:t xml:space="preserve"> </w:t>
      </w:r>
      <w:r w:rsidR="004057B6">
        <w:rPr>
          <w:i/>
        </w:rPr>
        <w:br/>
      </w:r>
      <w:r w:rsidR="004057B6" w:rsidRPr="00912277">
        <w:rPr>
          <w:i/>
        </w:rPr>
        <w:t>"Город Архангельск"</w:t>
      </w:r>
      <w:r w:rsidR="004057B6">
        <w:rPr>
          <w:i/>
        </w:rPr>
        <w:t xml:space="preserve"> </w:t>
      </w:r>
      <w:r w:rsidRPr="00B73491">
        <w:rPr>
          <w:i/>
        </w:rPr>
        <w:t>от 27.12.2019 № 2203)</w:t>
      </w:r>
    </w:p>
    <w:p w:rsidR="004B203E" w:rsidRPr="00B73491" w:rsidRDefault="004B203E" w:rsidP="004B203E">
      <w:pPr>
        <w:pStyle w:val="ConsPlusNormal"/>
        <w:ind w:firstLine="709"/>
        <w:jc w:val="both"/>
        <w:rPr>
          <w:sz w:val="24"/>
        </w:rPr>
      </w:pPr>
    </w:p>
    <w:p w:rsidR="004B203E" w:rsidRPr="00B73491" w:rsidRDefault="004B203E" w:rsidP="004B203E">
      <w:pPr>
        <w:pStyle w:val="ConsPlusNormal"/>
        <w:numPr>
          <w:ilvl w:val="0"/>
          <w:numId w:val="1"/>
        </w:numPr>
        <w:tabs>
          <w:tab w:val="left" w:pos="284"/>
        </w:tabs>
        <w:ind w:left="0" w:firstLine="0"/>
        <w:jc w:val="center"/>
        <w:rPr>
          <w:b/>
        </w:rPr>
      </w:pPr>
      <w:r w:rsidRPr="00B73491">
        <w:rPr>
          <w:b/>
        </w:rPr>
        <w:t>Финансовое обеспечение  муниципального задания</w:t>
      </w:r>
    </w:p>
    <w:p w:rsidR="004B203E" w:rsidRPr="00B73491" w:rsidRDefault="004B203E" w:rsidP="004B203E">
      <w:pPr>
        <w:autoSpaceDE w:val="0"/>
        <w:autoSpaceDN w:val="0"/>
        <w:adjustRightInd w:val="0"/>
        <w:ind w:firstLine="709"/>
        <w:jc w:val="both"/>
        <w:rPr>
          <w:szCs w:val="28"/>
        </w:rPr>
      </w:pPr>
    </w:p>
    <w:p w:rsidR="004B203E" w:rsidRPr="00B73491" w:rsidRDefault="00125B65" w:rsidP="004B203E">
      <w:pPr>
        <w:pStyle w:val="ConsPlusNormal"/>
        <w:ind w:firstLine="709"/>
        <w:jc w:val="both"/>
      </w:pPr>
      <w:r w:rsidRPr="00B73491">
        <w:t>3.</w:t>
      </w:r>
      <w:r w:rsidR="004B203E" w:rsidRPr="00B73491">
        <w:t>1. Объем финансового обеспечения выполнения муниципального задания рассчитывается</w:t>
      </w:r>
      <w:r w:rsidR="004B203E" w:rsidRPr="00B73491">
        <w:rPr>
          <w:sz w:val="24"/>
          <w:szCs w:val="24"/>
        </w:rPr>
        <w:t xml:space="preserve"> </w:t>
      </w:r>
      <w:r w:rsidR="004B203E" w:rsidRPr="00B73491">
        <w:t xml:space="preserve"> на основании:</w:t>
      </w:r>
    </w:p>
    <w:p w:rsidR="004B203E" w:rsidRPr="00B73491" w:rsidRDefault="004B203E" w:rsidP="00560EDF">
      <w:pPr>
        <w:pStyle w:val="ConsPlusNormal"/>
        <w:ind w:firstLine="709"/>
        <w:jc w:val="both"/>
      </w:pPr>
      <w:proofErr w:type="gramStart"/>
      <w:r w:rsidRPr="00B73491">
        <w:t>нормативных затрат на оказание муниципальных услуг и нормативных затрат (затрат) на выполнение работ, с учетом затрат на содержание недвижимого имущества и особо ценного движимого имущества, закрепленного за бюджетными и автономными учреждениями или приобретенного ими за счет средств, выделенных учредителем на приобретение такого имущества, и (или) имущества, переданного в оперативное управление казенным учреждениям, в том числе земельных участков (за исключением имущества</w:t>
      </w:r>
      <w:proofErr w:type="gramEnd"/>
      <w:r w:rsidRPr="00B73491">
        <w:t>, сданного в аренду или переданного в безвозмездное пользование) (далее – имущество муниципального учреждения);</w:t>
      </w:r>
    </w:p>
    <w:p w:rsidR="004B203E" w:rsidRPr="00B73491" w:rsidRDefault="004B203E" w:rsidP="00D34050">
      <w:pPr>
        <w:pStyle w:val="ConsPlusNormal"/>
        <w:tabs>
          <w:tab w:val="left" w:pos="993"/>
          <w:tab w:val="left" w:pos="1276"/>
        </w:tabs>
        <w:ind w:firstLine="709"/>
        <w:jc w:val="both"/>
      </w:pPr>
      <w:r w:rsidRPr="00B73491">
        <w:t xml:space="preserve">затрат на уплату налогов, в качестве объекта налогообложения </w:t>
      </w:r>
      <w:r w:rsidR="003A46F7">
        <w:br/>
      </w:r>
      <w:r w:rsidRPr="00B73491">
        <w:t xml:space="preserve">по которым признается имущество муниципального учреждения. </w:t>
      </w:r>
    </w:p>
    <w:p w:rsidR="004B203E" w:rsidRPr="00B73491" w:rsidRDefault="004B203E" w:rsidP="00D34050">
      <w:pPr>
        <w:pStyle w:val="ConsPlusNormal"/>
        <w:tabs>
          <w:tab w:val="left" w:pos="993"/>
          <w:tab w:val="left" w:pos="1276"/>
        </w:tabs>
        <w:ind w:firstLine="709"/>
        <w:jc w:val="both"/>
      </w:pPr>
      <w:proofErr w:type="gramStart"/>
      <w:r w:rsidRPr="00B73491">
        <w:t>В случае</w:t>
      </w:r>
      <w:r w:rsidR="00125B65" w:rsidRPr="00B73491">
        <w:t>,</w:t>
      </w:r>
      <w:r w:rsidRPr="00B73491">
        <w:t xml:space="preserve"> если бюджетное или автономное учреждение оказывает муниципальные услуги (выполняет работы) для физических и юридических лиц за плату в рамках установленного муниципального задания, по которому </w:t>
      </w:r>
      <w:r w:rsidR="003A46F7">
        <w:br/>
      </w:r>
      <w:r w:rsidRPr="00B73491">
        <w:t>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w:t>
      </w:r>
      <w:proofErr w:type="gramEnd"/>
      <w:r w:rsidRPr="00B73491">
        <w:t xml:space="preserve">), за оказание (выполнение) которой предусмотрено взимание платы, и размера платы (цены, тарифа), установленного в муниципальном задании </w:t>
      </w:r>
      <w:r w:rsidR="003A46F7">
        <w:br/>
      </w:r>
      <w:r w:rsidRPr="00B73491">
        <w:t>с учетом положений, установленных федеральными законами.</w:t>
      </w:r>
    </w:p>
    <w:p w:rsidR="001044F0" w:rsidRPr="00B73491" w:rsidRDefault="001044F0" w:rsidP="001044F0">
      <w:pPr>
        <w:tabs>
          <w:tab w:val="left" w:pos="993"/>
        </w:tabs>
        <w:autoSpaceDE w:val="0"/>
        <w:autoSpaceDN w:val="0"/>
        <w:adjustRightInd w:val="0"/>
        <w:jc w:val="both"/>
        <w:rPr>
          <w:i/>
          <w:szCs w:val="28"/>
        </w:rPr>
      </w:pPr>
      <w:r w:rsidRPr="00B73491">
        <w:rPr>
          <w:i/>
        </w:rPr>
        <w:t xml:space="preserve">(абзац четвертый в ред. </w:t>
      </w:r>
      <w:r w:rsidR="00873DA9" w:rsidRPr="00B73491">
        <w:rPr>
          <w:i/>
          <w:szCs w:val="28"/>
        </w:rPr>
        <w:t>п</w:t>
      </w:r>
      <w:r w:rsidRPr="00B73491">
        <w:rPr>
          <w:i/>
          <w:szCs w:val="28"/>
        </w:rPr>
        <w:t xml:space="preserve">остановления Администрации </w:t>
      </w:r>
      <w:r w:rsidR="004057B6" w:rsidRPr="00912277">
        <w:rPr>
          <w:i/>
          <w:szCs w:val="28"/>
        </w:rPr>
        <w:t>муниципальн</w:t>
      </w:r>
      <w:r w:rsidR="004057B6">
        <w:rPr>
          <w:i/>
          <w:szCs w:val="28"/>
        </w:rPr>
        <w:t>ого</w:t>
      </w:r>
      <w:r w:rsidR="004057B6" w:rsidRPr="00912277">
        <w:rPr>
          <w:i/>
          <w:szCs w:val="28"/>
        </w:rPr>
        <w:t xml:space="preserve"> образовани</w:t>
      </w:r>
      <w:r w:rsidR="004057B6">
        <w:rPr>
          <w:i/>
          <w:szCs w:val="28"/>
        </w:rPr>
        <w:t>я</w:t>
      </w:r>
      <w:r w:rsidR="004057B6" w:rsidRPr="00912277">
        <w:rPr>
          <w:i/>
          <w:szCs w:val="28"/>
        </w:rPr>
        <w:t xml:space="preserve"> "Город Архангельск"</w:t>
      </w:r>
      <w:r w:rsidR="004057B6">
        <w:rPr>
          <w:i/>
          <w:szCs w:val="28"/>
        </w:rPr>
        <w:t xml:space="preserve"> </w:t>
      </w:r>
      <w:r w:rsidRPr="00B73491">
        <w:rPr>
          <w:i/>
          <w:szCs w:val="28"/>
        </w:rPr>
        <w:t>от 29.12.2017 № 1602)</w:t>
      </w:r>
    </w:p>
    <w:p w:rsidR="004B203E" w:rsidRPr="00B73491" w:rsidRDefault="004B203E" w:rsidP="00D34050">
      <w:pPr>
        <w:pStyle w:val="ConsPlusNormal"/>
        <w:tabs>
          <w:tab w:val="left" w:pos="993"/>
          <w:tab w:val="left" w:pos="1276"/>
        </w:tabs>
        <w:ind w:firstLine="709"/>
        <w:jc w:val="both"/>
      </w:pPr>
      <w:proofErr w:type="gramStart"/>
      <w:r w:rsidRPr="00B73491">
        <w:t xml:space="preserve">При оказании (выполнении) бюджетным или автономным учреждением муниципальных услуг (работ) для граждан и юридических лиц за плату сверх муниципального задания и осуществлении им иной приносящей доход деятельности показатели такой деятельности учитываются в установленном порядке при определении субсидии бюджетному или автономному учреждению на финансовое обеспечение выполнения им муниципального задания и (или) </w:t>
      </w:r>
      <w:r w:rsidRPr="00B73491">
        <w:lastRenderedPageBreak/>
        <w:t>нормативных затрат на оказание муниципальных услуг, нормативных затрат (затрат) на</w:t>
      </w:r>
      <w:proofErr w:type="gramEnd"/>
      <w:r w:rsidRPr="00B73491">
        <w:t xml:space="preserve"> выполнение работ, затрат на уплату налогов, в качестве объекта налогообложения по которым признается имущество муниципального учреждения.</w:t>
      </w:r>
    </w:p>
    <w:p w:rsidR="004B203E" w:rsidRPr="00B73491" w:rsidRDefault="004B203E" w:rsidP="00D34050">
      <w:pPr>
        <w:pStyle w:val="ConsPlusNormal"/>
        <w:tabs>
          <w:tab w:val="left" w:pos="993"/>
          <w:tab w:val="left" w:pos="1276"/>
        </w:tabs>
        <w:ind w:firstLine="709"/>
        <w:jc w:val="both"/>
      </w:pPr>
      <w:r w:rsidRPr="00B73491">
        <w:t xml:space="preserve">Формулы определения объемов финансового обеспечения выполнения муниципального задания устанавливаются в порядках, предусмотренных  абзацем первым пункта  </w:t>
      </w:r>
      <w:r w:rsidR="00125B65" w:rsidRPr="00B73491">
        <w:t>3.</w:t>
      </w:r>
      <w:r w:rsidRPr="00B73491">
        <w:t>3 настоящего Положения.</w:t>
      </w:r>
    </w:p>
    <w:p w:rsidR="00D34050" w:rsidRPr="00B73491" w:rsidRDefault="00125B65" w:rsidP="00D34050">
      <w:pPr>
        <w:pStyle w:val="ConsPlusNormal"/>
        <w:tabs>
          <w:tab w:val="left" w:pos="993"/>
          <w:tab w:val="left" w:pos="1276"/>
        </w:tabs>
        <w:ind w:firstLine="709"/>
        <w:jc w:val="both"/>
      </w:pPr>
      <w:r w:rsidRPr="00B73491">
        <w:t>3.</w:t>
      </w:r>
      <w:r w:rsidR="00D34050" w:rsidRPr="00B73491">
        <w:t>2.</w:t>
      </w:r>
      <w:r w:rsidR="00D34050" w:rsidRPr="00B73491">
        <w:tab/>
      </w:r>
      <w:r w:rsidR="004B203E" w:rsidRPr="00B73491">
        <w:t xml:space="preserve">В нормативные затраты на оказание муниципальных услуг и нормативные затраты (затраты) на выполнение работ включаются затраты </w:t>
      </w:r>
      <w:r w:rsidR="003A46F7">
        <w:br/>
      </w:r>
      <w:r w:rsidR="004B203E" w:rsidRPr="00B73491">
        <w:t xml:space="preserve">в отношении имущества муниципальных учреждений, используемого </w:t>
      </w:r>
      <w:r w:rsidR="003A46F7">
        <w:br/>
      </w:r>
      <w:r w:rsidR="004B203E" w:rsidRPr="00B73491">
        <w:t xml:space="preserve">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w:t>
      </w:r>
    </w:p>
    <w:p w:rsidR="004B203E" w:rsidRDefault="00125B65" w:rsidP="00222188">
      <w:pPr>
        <w:pStyle w:val="ConsPlusNormal"/>
        <w:tabs>
          <w:tab w:val="left" w:pos="993"/>
          <w:tab w:val="left" w:pos="1276"/>
        </w:tabs>
        <w:ind w:firstLine="709"/>
        <w:jc w:val="both"/>
      </w:pPr>
      <w:r w:rsidRPr="00B73491">
        <w:t>3.</w:t>
      </w:r>
      <w:r w:rsidR="004B203E" w:rsidRPr="00B73491">
        <w:t>3. Нормативные затраты на оказание муниципальных услуг, нормативные затраты (затраты) на выполнение работ и затраты на уплату налогов, в качестве объекта налогообложения по которым признается имущество муниципального учреждения</w:t>
      </w:r>
      <w:r w:rsidR="00E01868">
        <w:t xml:space="preserve">, определяются в соответствии </w:t>
      </w:r>
      <w:r w:rsidR="003B2F81">
        <w:br/>
      </w:r>
      <w:r w:rsidR="00E01868">
        <w:t>с</w:t>
      </w:r>
      <w:r w:rsidR="004B203E" w:rsidRPr="00B73491">
        <w:t xml:space="preserve"> порядками, установленными Администрацией </w:t>
      </w:r>
      <w:r w:rsidR="00E01868">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xml:space="preserve">, с учетом отраслевых особенностей. </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3A46F7">
        <w:rPr>
          <w:i/>
          <w:szCs w:val="28"/>
        </w:rPr>
        <w:t xml:space="preserve">городского округа "Город Архангельск" </w:t>
      </w:r>
      <w:r>
        <w:rPr>
          <w:i/>
          <w:szCs w:val="28"/>
        </w:rPr>
        <w:t>от 02.12.2021 № 2423</w:t>
      </w:r>
      <w:r w:rsidRPr="00B73491">
        <w:rPr>
          <w:i/>
          <w:szCs w:val="28"/>
        </w:rPr>
        <w:t>)</w:t>
      </w:r>
    </w:p>
    <w:p w:rsidR="004B203E" w:rsidRDefault="004B203E" w:rsidP="004B203E">
      <w:pPr>
        <w:pStyle w:val="ConsPlusNormal"/>
        <w:ind w:firstLine="709"/>
        <w:jc w:val="both"/>
      </w:pPr>
      <w:r w:rsidRPr="00B73491">
        <w:t xml:space="preserve">Порядок разработки и утверждения порядков определения нормативных затрат на оказание муниципальных услуг, нормативных затрат (затрат) </w:t>
      </w:r>
      <w:r w:rsidR="003A46F7">
        <w:br/>
      </w:r>
      <w:r w:rsidRPr="00B73491">
        <w:t xml:space="preserve">на выполнение работ и затрат на уплату налогов, в качестве объекта налогообложения по которым признается имущество муниципального учреждения, устанавливается Администрацией </w:t>
      </w:r>
      <w:r w:rsidR="00E01868">
        <w:t>городского округа</w:t>
      </w:r>
      <w:r w:rsidRPr="00B73491">
        <w:t xml:space="preserve"> </w:t>
      </w:r>
      <w:r w:rsidR="00D34050" w:rsidRPr="00B73491">
        <w:t>"</w:t>
      </w:r>
      <w:r w:rsidRPr="00B73491">
        <w:t>Город Архангельск</w:t>
      </w:r>
      <w:r w:rsidR="00D34050" w:rsidRPr="00B73491">
        <w:t>"</w:t>
      </w:r>
      <w:r w:rsidRPr="00B73491">
        <w:t xml:space="preserve">. </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3A46F7">
        <w:rPr>
          <w:i/>
          <w:szCs w:val="28"/>
        </w:rPr>
        <w:t xml:space="preserve">городского округа "Город Архангельск" </w:t>
      </w:r>
      <w:r>
        <w:rPr>
          <w:i/>
          <w:szCs w:val="28"/>
        </w:rPr>
        <w:t>от 02.12.2021 № 2423</w:t>
      </w:r>
      <w:r w:rsidRPr="00B73491">
        <w:rPr>
          <w:i/>
          <w:szCs w:val="28"/>
        </w:rPr>
        <w:t>)</w:t>
      </w:r>
    </w:p>
    <w:p w:rsidR="004B203E" w:rsidRPr="00B73491" w:rsidRDefault="00125B65" w:rsidP="004B203E">
      <w:pPr>
        <w:pStyle w:val="ConsPlusNormal"/>
        <w:ind w:firstLine="709"/>
        <w:jc w:val="both"/>
      </w:pPr>
      <w:r w:rsidRPr="00B73491">
        <w:t>3.</w:t>
      </w:r>
      <w:r w:rsidR="004B203E" w:rsidRPr="00B73491">
        <w:t xml:space="preserve">4. </w:t>
      </w:r>
      <w:proofErr w:type="gramStart"/>
      <w:r w:rsidR="004B203E" w:rsidRPr="00B73491">
        <w:t xml:space="preserve">Нормативные затраты на оказание муниципальной услуги и нормативные затраты на выполнение работы рассчитываются на единицу показателя объема оказания муниципальной услуги (выполнения работы), установленного в муниципальном задании, на основе базового норматива затрат и корректирующих коэффициентов к базовым нормативам затрат </w:t>
      </w:r>
      <w:r w:rsidRPr="00B73491">
        <w:br/>
      </w:r>
      <w:r w:rsidR="004B203E" w:rsidRPr="00B73491">
        <w:t>(далее – корректирующие коэффициенты),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w:t>
      </w:r>
      <w:proofErr w:type="gramEnd"/>
      <w:r w:rsidR="004B203E" w:rsidRPr="00B73491">
        <w:t xml:space="preserve"> установленной сфере деятельности</w:t>
      </w:r>
      <w:r w:rsidR="00CC02FB" w:rsidRPr="00B73491">
        <w:t>) (далее – общие требования)</w:t>
      </w:r>
      <w:r w:rsidR="004B203E" w:rsidRPr="00B73491">
        <w:t>.</w:t>
      </w:r>
    </w:p>
    <w:p w:rsidR="00CC02FB" w:rsidRPr="00B73491" w:rsidRDefault="00CC02FB" w:rsidP="00A23338">
      <w:pPr>
        <w:pStyle w:val="ConsPlusNormal"/>
        <w:jc w:val="both"/>
        <w:rPr>
          <w:i/>
        </w:rPr>
      </w:pPr>
      <w:r w:rsidRPr="00B73491">
        <w:rPr>
          <w:i/>
        </w:rPr>
        <w:t xml:space="preserve">(в ред. постановления Администрации </w:t>
      </w:r>
      <w:r w:rsidR="004057B6" w:rsidRPr="00912277">
        <w:rPr>
          <w:i/>
        </w:rPr>
        <w:t>муниципальн</w:t>
      </w:r>
      <w:r w:rsidR="004057B6">
        <w:rPr>
          <w:i/>
        </w:rPr>
        <w:t>ого</w:t>
      </w:r>
      <w:r w:rsidR="004057B6" w:rsidRPr="00912277">
        <w:rPr>
          <w:i/>
        </w:rPr>
        <w:t xml:space="preserve"> образовани</w:t>
      </w:r>
      <w:r w:rsidR="004057B6">
        <w:rPr>
          <w:i/>
        </w:rPr>
        <w:t>я</w:t>
      </w:r>
      <w:r w:rsidR="004057B6" w:rsidRPr="00912277">
        <w:rPr>
          <w:i/>
        </w:rPr>
        <w:t xml:space="preserve"> </w:t>
      </w:r>
      <w:r w:rsidR="004057B6">
        <w:rPr>
          <w:i/>
        </w:rPr>
        <w:br/>
      </w:r>
      <w:r w:rsidR="004057B6" w:rsidRPr="00912277">
        <w:rPr>
          <w:i/>
        </w:rPr>
        <w:t>"Город Архангельск"</w:t>
      </w:r>
      <w:r w:rsidR="004057B6">
        <w:rPr>
          <w:i/>
        </w:rPr>
        <w:t xml:space="preserve"> </w:t>
      </w:r>
      <w:r w:rsidRPr="00B73491">
        <w:rPr>
          <w:i/>
        </w:rPr>
        <w:t>от 27.12.2019 № 2203)</w:t>
      </w:r>
    </w:p>
    <w:p w:rsidR="004B203E" w:rsidRPr="00B73491" w:rsidRDefault="00125B65" w:rsidP="004B203E">
      <w:pPr>
        <w:pStyle w:val="ConsPlusNormal"/>
        <w:ind w:firstLine="709"/>
        <w:jc w:val="both"/>
      </w:pPr>
      <w:bookmarkStart w:id="1" w:name="Par77"/>
      <w:bookmarkEnd w:id="1"/>
      <w:r w:rsidRPr="00B73491">
        <w:t>3.</w:t>
      </w:r>
      <w:r w:rsidR="004B203E" w:rsidRPr="00B73491">
        <w:t>5. Базовый норматив затрат на оказание муниципальной услуги (выполнение работы) состоит из базового норматива:</w:t>
      </w:r>
    </w:p>
    <w:p w:rsidR="004B203E" w:rsidRPr="00B73491" w:rsidRDefault="004B203E" w:rsidP="004B203E">
      <w:pPr>
        <w:pStyle w:val="ConsPlusNormal"/>
        <w:ind w:firstLine="709"/>
        <w:jc w:val="both"/>
      </w:pPr>
      <w:r w:rsidRPr="00B73491">
        <w:t>а) затрат, непосредственно связанных с оказанием муниципальной услуги (выполнением работы);</w:t>
      </w:r>
    </w:p>
    <w:p w:rsidR="004B203E" w:rsidRPr="00B73491" w:rsidRDefault="004B203E" w:rsidP="004B203E">
      <w:pPr>
        <w:pStyle w:val="ConsPlusNormal"/>
        <w:ind w:firstLine="709"/>
        <w:jc w:val="both"/>
      </w:pPr>
      <w:r w:rsidRPr="00B73491">
        <w:lastRenderedPageBreak/>
        <w:t>б) затрат на общехозяйственные нужды на оказание муниципальной услуги (выполнение работы).</w:t>
      </w:r>
    </w:p>
    <w:p w:rsidR="008C2690" w:rsidRPr="00B73491" w:rsidRDefault="00125B65" w:rsidP="008C2690">
      <w:pPr>
        <w:autoSpaceDE w:val="0"/>
        <w:autoSpaceDN w:val="0"/>
        <w:adjustRightInd w:val="0"/>
        <w:ind w:firstLine="709"/>
        <w:jc w:val="both"/>
      </w:pPr>
      <w:r w:rsidRPr="00B73491">
        <w:t>3.</w:t>
      </w:r>
      <w:r w:rsidR="004B203E" w:rsidRPr="00B73491">
        <w:t xml:space="preserve">6. </w:t>
      </w:r>
      <w:proofErr w:type="gramStart"/>
      <w:r w:rsidR="004B203E" w:rsidRPr="00B73491">
        <w:t xml:space="preserve">Базовый норматив затрат на оказание муниципальной услуги (выполнение работы) рассчитывается исходя из затрат, необходимых </w:t>
      </w:r>
      <w:r w:rsidR="003B2F81">
        <w:br/>
      </w:r>
      <w:r w:rsidR="004B203E" w:rsidRPr="00B73491">
        <w:t xml:space="preserve">для оказания муниципальной услуги (работы), с соблюдением показателей качества оказания муниципальной услуги (работы), а также показателей, отражающих отраслевую специфику муниципальной услуги (работы) (содержание, условия (формы) оказания муниципальной услуги (работы), установленных в </w:t>
      </w:r>
      <w:r w:rsidR="001044F0" w:rsidRPr="00B73491">
        <w:t xml:space="preserve">общероссийском перечне и (или) региональном </w:t>
      </w:r>
      <w:r w:rsidR="004B203E" w:rsidRPr="00B73491">
        <w:t>перечне, корректирующий коэффициент при котор</w:t>
      </w:r>
      <w:r w:rsidR="008C2690" w:rsidRPr="00B73491">
        <w:t>ых принимает значение, равное 1, а</w:t>
      </w:r>
      <w:proofErr w:type="gramEnd"/>
      <w:r w:rsidR="008C2690" w:rsidRPr="00B73491">
        <w:t xml:space="preserve"> </w:t>
      </w:r>
      <w:r w:rsidR="008C2690" w:rsidRPr="00B73491">
        <w:rPr>
          <w:rFonts w:eastAsiaTheme="minorHAnsi"/>
          <w:szCs w:val="28"/>
          <w:lang w:eastAsia="en-US"/>
        </w:rPr>
        <w:t>также показателей, отражающих отраслевую специфику муниципальной услуги, установленных в общих требованиях, корректирующий коэффициент при которых определяется по каждому показателю индивидуально</w:t>
      </w:r>
      <w:r w:rsidR="008C2690" w:rsidRPr="00B73491">
        <w:t>.</w:t>
      </w:r>
    </w:p>
    <w:p w:rsidR="001044F0" w:rsidRPr="00B73491" w:rsidRDefault="001044F0" w:rsidP="001044F0">
      <w:pPr>
        <w:tabs>
          <w:tab w:val="left" w:pos="993"/>
        </w:tabs>
        <w:autoSpaceDE w:val="0"/>
        <w:autoSpaceDN w:val="0"/>
        <w:adjustRightInd w:val="0"/>
        <w:jc w:val="both"/>
        <w:rPr>
          <w:i/>
          <w:szCs w:val="28"/>
        </w:rPr>
      </w:pPr>
      <w:r w:rsidRPr="00B73491">
        <w:rPr>
          <w:i/>
        </w:rPr>
        <w:t xml:space="preserve">(в ред. </w:t>
      </w:r>
      <w:r w:rsidR="00873DA9" w:rsidRPr="00B73491">
        <w:rPr>
          <w:i/>
          <w:szCs w:val="28"/>
        </w:rPr>
        <w:t>п</w:t>
      </w:r>
      <w:r w:rsidRPr="00B73491">
        <w:rPr>
          <w:i/>
          <w:szCs w:val="28"/>
        </w:rPr>
        <w:t>остановлени</w:t>
      </w:r>
      <w:r w:rsidR="003A46F7">
        <w:rPr>
          <w:i/>
          <w:szCs w:val="28"/>
        </w:rPr>
        <w:t>й</w:t>
      </w:r>
      <w:r w:rsidRPr="00B73491">
        <w:rPr>
          <w:i/>
          <w:szCs w:val="28"/>
        </w:rPr>
        <w:t xml:space="preserve"> Администрации </w:t>
      </w:r>
      <w:r w:rsidR="004057B6" w:rsidRPr="00912277">
        <w:rPr>
          <w:i/>
          <w:szCs w:val="28"/>
        </w:rPr>
        <w:t>муниципальн</w:t>
      </w:r>
      <w:r w:rsidR="004057B6">
        <w:rPr>
          <w:i/>
          <w:szCs w:val="28"/>
        </w:rPr>
        <w:t>ого</w:t>
      </w:r>
      <w:r w:rsidR="004057B6" w:rsidRPr="00912277">
        <w:rPr>
          <w:i/>
          <w:szCs w:val="28"/>
        </w:rPr>
        <w:t xml:space="preserve"> образовани</w:t>
      </w:r>
      <w:r w:rsidR="004057B6">
        <w:rPr>
          <w:i/>
          <w:szCs w:val="28"/>
        </w:rPr>
        <w:t>я</w:t>
      </w:r>
      <w:r w:rsidR="004057B6" w:rsidRPr="00912277">
        <w:rPr>
          <w:i/>
          <w:szCs w:val="28"/>
        </w:rPr>
        <w:t xml:space="preserve"> </w:t>
      </w:r>
      <w:r w:rsidR="004057B6">
        <w:rPr>
          <w:i/>
          <w:szCs w:val="28"/>
        </w:rPr>
        <w:br/>
      </w:r>
      <w:r w:rsidR="004057B6" w:rsidRPr="00912277">
        <w:rPr>
          <w:i/>
          <w:szCs w:val="28"/>
        </w:rPr>
        <w:t>"Город Архангельск"</w:t>
      </w:r>
      <w:r w:rsidR="004057B6">
        <w:rPr>
          <w:i/>
          <w:szCs w:val="28"/>
        </w:rPr>
        <w:t xml:space="preserve"> </w:t>
      </w:r>
      <w:r w:rsidRPr="00B73491">
        <w:rPr>
          <w:i/>
          <w:szCs w:val="28"/>
        </w:rPr>
        <w:t>от 29.12.2017 № 1602</w:t>
      </w:r>
      <w:r w:rsidR="008C2690" w:rsidRPr="00B73491">
        <w:rPr>
          <w:i/>
          <w:szCs w:val="28"/>
        </w:rPr>
        <w:t xml:space="preserve">, </w:t>
      </w:r>
      <w:r w:rsidR="008C2690" w:rsidRPr="00B73491">
        <w:rPr>
          <w:i/>
        </w:rPr>
        <w:t>от 27.12.2019</w:t>
      </w:r>
      <w:r w:rsidR="00873DA9" w:rsidRPr="00B73491">
        <w:rPr>
          <w:i/>
        </w:rPr>
        <w:t xml:space="preserve"> </w:t>
      </w:r>
      <w:r w:rsidR="008C2690" w:rsidRPr="00B73491">
        <w:rPr>
          <w:i/>
        </w:rPr>
        <w:t>№ 2203)</w:t>
      </w:r>
    </w:p>
    <w:p w:rsidR="001044F0" w:rsidRPr="00B73491" w:rsidRDefault="001044F0" w:rsidP="004B203E">
      <w:pPr>
        <w:pStyle w:val="ConsPlusNormal"/>
        <w:ind w:firstLine="709"/>
        <w:jc w:val="both"/>
        <w:rPr>
          <w:sz w:val="2"/>
          <w:szCs w:val="2"/>
        </w:rPr>
      </w:pPr>
    </w:p>
    <w:p w:rsidR="00B47F50" w:rsidRDefault="00B47F50" w:rsidP="00B47F50">
      <w:pPr>
        <w:pStyle w:val="ConsPlusNormal"/>
        <w:ind w:firstLine="709"/>
        <w:jc w:val="both"/>
      </w:pPr>
      <w:r w:rsidRPr="008A2086">
        <w:t xml:space="preserve">3.7. </w:t>
      </w:r>
      <w:proofErr w:type="gramStart"/>
      <w:r w:rsidRPr="008A2086">
        <w:t>Корректирующие коэффициенты, применяемые при расчете нормативных затрат на оказание муниципальной услуги (выполнение работы), состоят из территориального корректирующего коэффициента и отраслевого корректирующего коэффициента, либо из нескольких отраслевых корректирующих коэффициентов</w:t>
      </w:r>
      <w:r>
        <w:t>, а также коэффициентов приведения</w:t>
      </w:r>
      <w:r w:rsidRPr="008A2086">
        <w:t>.</w:t>
      </w:r>
      <w:r>
        <w:t>"</w:t>
      </w:r>
      <w:proofErr w:type="gramEnd"/>
    </w:p>
    <w:p w:rsidR="00B47F50" w:rsidRDefault="00B47F50" w:rsidP="00B47F50">
      <w:pPr>
        <w:pStyle w:val="ConsPlusNormal"/>
        <w:jc w:val="both"/>
      </w:pPr>
      <w:r w:rsidRPr="00B73491">
        <w:rPr>
          <w:i/>
        </w:rPr>
        <w:t>(в ред. постановлени</w:t>
      </w:r>
      <w:r>
        <w:rPr>
          <w:i/>
        </w:rPr>
        <w:t>я</w:t>
      </w:r>
      <w:r w:rsidRPr="00B73491">
        <w:rPr>
          <w:i/>
        </w:rPr>
        <w:t xml:space="preserve"> Администрации </w:t>
      </w:r>
      <w:r>
        <w:rPr>
          <w:i/>
        </w:rPr>
        <w:t>городского округа</w:t>
      </w:r>
      <w:r w:rsidRPr="00912277">
        <w:rPr>
          <w:i/>
        </w:rPr>
        <w:t xml:space="preserve"> </w:t>
      </w:r>
      <w:r>
        <w:rPr>
          <w:i/>
        </w:rPr>
        <w:br/>
      </w:r>
      <w:r w:rsidRPr="00912277">
        <w:rPr>
          <w:i/>
        </w:rPr>
        <w:t>"Город Архангельск"</w:t>
      </w:r>
      <w:r>
        <w:rPr>
          <w:i/>
        </w:rPr>
        <w:t xml:space="preserve"> от 22.12.2023 № 2145)</w:t>
      </w:r>
    </w:p>
    <w:p w:rsidR="00B47F50" w:rsidRPr="00EE41E8" w:rsidRDefault="00B47F50" w:rsidP="00B47F50">
      <w:pPr>
        <w:pStyle w:val="ConsPlusNormal"/>
        <w:ind w:firstLine="709"/>
        <w:jc w:val="both"/>
      </w:pPr>
      <w:r>
        <w:t xml:space="preserve">3.7¹. В случае необходимости уточнения объема финансового обеспечения выполнения муниципального задания в отношении отдельного муниципального учреждения </w:t>
      </w:r>
      <w:r w:rsidRPr="00D66F47">
        <w:t>Администрацией городского округа "Город Архангельск", отраслевым (функциональным) органом Администрации городского округа "Гор</w:t>
      </w:r>
      <w:r>
        <w:t>од Архангельск", осуществляющим</w:t>
      </w:r>
      <w:r w:rsidRPr="00D66F47">
        <w:t xml:space="preserve"> функции и полномочия учредителя бюджетных </w:t>
      </w:r>
      <w:r>
        <w:t xml:space="preserve">и автономных </w:t>
      </w:r>
      <w:r w:rsidRPr="00D66F47">
        <w:t>учреждений</w:t>
      </w:r>
      <w:r>
        <w:t>, применяются коэффициенты приведения, определяемые в порядке, установленном правовым актом такого органа</w:t>
      </w:r>
      <w:proofErr w:type="gramStart"/>
      <w:r>
        <w:t>.".</w:t>
      </w:r>
      <w:proofErr w:type="gramEnd"/>
    </w:p>
    <w:p w:rsidR="00B47F50" w:rsidRDefault="00B47F50" w:rsidP="00B47F50">
      <w:pPr>
        <w:pStyle w:val="ConsPlusNormal"/>
        <w:jc w:val="both"/>
      </w:pPr>
      <w:r w:rsidRPr="00B73491">
        <w:rPr>
          <w:i/>
        </w:rPr>
        <w:t>(</w:t>
      </w:r>
      <w:r>
        <w:rPr>
          <w:i/>
        </w:rPr>
        <w:t>введен</w:t>
      </w:r>
      <w:r w:rsidRPr="00B73491">
        <w:rPr>
          <w:i/>
        </w:rPr>
        <w:t xml:space="preserve"> постановлени</w:t>
      </w:r>
      <w:r>
        <w:rPr>
          <w:i/>
        </w:rPr>
        <w:t>ем</w:t>
      </w:r>
      <w:r w:rsidRPr="00B73491">
        <w:rPr>
          <w:i/>
        </w:rPr>
        <w:t xml:space="preserve"> Администрации </w:t>
      </w:r>
      <w:r>
        <w:rPr>
          <w:i/>
        </w:rPr>
        <w:t>городского округа</w:t>
      </w:r>
      <w:r w:rsidRPr="00912277">
        <w:rPr>
          <w:i/>
        </w:rPr>
        <w:t xml:space="preserve"> </w:t>
      </w:r>
      <w:r>
        <w:rPr>
          <w:i/>
        </w:rPr>
        <w:br/>
      </w:r>
      <w:r w:rsidRPr="00912277">
        <w:rPr>
          <w:i/>
        </w:rPr>
        <w:t>"Город Архангельск"</w:t>
      </w:r>
      <w:r>
        <w:rPr>
          <w:i/>
        </w:rPr>
        <w:t xml:space="preserve"> от 22.12.2023 № 2145)</w:t>
      </w:r>
    </w:p>
    <w:p w:rsidR="00D34050" w:rsidRDefault="00125B65" w:rsidP="00222188">
      <w:pPr>
        <w:pStyle w:val="ConsPlusNormal"/>
        <w:ind w:firstLine="709"/>
        <w:jc w:val="both"/>
      </w:pPr>
      <w:r w:rsidRPr="00B73491">
        <w:t>3.</w:t>
      </w:r>
      <w:r w:rsidR="004B203E" w:rsidRPr="00B73491">
        <w:t xml:space="preserve">8. Затраты на выполнение работы рассчитываются на единицу показателя объема выполнения работы, установленного в муниципальном задании, или в целом на работу с соблюдением общих требований, установленных Администрацией </w:t>
      </w:r>
      <w:r w:rsidR="00E01868">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11297D">
        <w:rPr>
          <w:i/>
          <w:szCs w:val="28"/>
        </w:rPr>
        <w:t xml:space="preserve">городского округа "Город Архангельск" </w:t>
      </w:r>
      <w:r>
        <w:rPr>
          <w:i/>
          <w:szCs w:val="28"/>
        </w:rPr>
        <w:t>от 02.12.2021 № 2423</w:t>
      </w:r>
      <w:r w:rsidRPr="00B73491">
        <w:rPr>
          <w:i/>
          <w:szCs w:val="28"/>
        </w:rPr>
        <w:t>)</w:t>
      </w:r>
    </w:p>
    <w:p w:rsidR="004B203E" w:rsidRPr="00B73491" w:rsidRDefault="004B203E" w:rsidP="004B203E">
      <w:pPr>
        <w:ind w:firstLine="709"/>
        <w:jc w:val="both"/>
        <w:rPr>
          <w:szCs w:val="28"/>
        </w:rPr>
      </w:pPr>
      <w:r w:rsidRPr="00B73491">
        <w:rPr>
          <w:szCs w:val="28"/>
        </w:rPr>
        <w:t>При наличии особенностей выполнения работы различными муниципальными учреждениями и (или) выполнении различных единиц работы затраты на выполнение работы могут определяться индивидуально для каждого муниципального учреждения и (или) каждой единицы муниципальной работы.</w:t>
      </w:r>
    </w:p>
    <w:p w:rsidR="004B203E" w:rsidRDefault="00125B65" w:rsidP="004B203E">
      <w:pPr>
        <w:pStyle w:val="ConsPlusNormal"/>
        <w:ind w:firstLine="709"/>
        <w:jc w:val="both"/>
      </w:pPr>
      <w:r w:rsidRPr="00B73491">
        <w:t>3.</w:t>
      </w:r>
      <w:r w:rsidR="004B203E" w:rsidRPr="00B73491">
        <w:t xml:space="preserve">9. Затраты на уплату налогов, в качестве объекта налогообложения </w:t>
      </w:r>
      <w:r w:rsidR="0011297D">
        <w:br/>
      </w:r>
      <w:r w:rsidR="004B203E" w:rsidRPr="00B73491">
        <w:t xml:space="preserve">по которым признается имущество муниципального учреждения, рассчитываются по каждому муниципальному учреждению с соблюдением </w:t>
      </w:r>
      <w:r w:rsidR="004B203E" w:rsidRPr="00B73491">
        <w:lastRenderedPageBreak/>
        <w:t xml:space="preserve">общих требований, установленных Администрацией </w:t>
      </w:r>
      <w:r w:rsidR="00E01868">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11297D">
        <w:rPr>
          <w:i/>
          <w:szCs w:val="28"/>
        </w:rPr>
        <w:t xml:space="preserve">городского округа "Город Архангельск" </w:t>
      </w:r>
      <w:r>
        <w:rPr>
          <w:i/>
          <w:szCs w:val="28"/>
        </w:rPr>
        <w:t>от 02.12.2021 № 2423</w:t>
      </w:r>
      <w:r w:rsidRPr="00B73491">
        <w:rPr>
          <w:i/>
          <w:szCs w:val="28"/>
        </w:rPr>
        <w:t>)</w:t>
      </w:r>
    </w:p>
    <w:p w:rsidR="004B203E" w:rsidRDefault="00125B65" w:rsidP="004B203E">
      <w:pPr>
        <w:pStyle w:val="ConsPlusNormal"/>
        <w:ind w:firstLine="709"/>
        <w:jc w:val="both"/>
      </w:pPr>
      <w:r w:rsidRPr="00B73491">
        <w:t>3.1</w:t>
      </w:r>
      <w:r w:rsidR="004B203E" w:rsidRPr="00B73491">
        <w:t xml:space="preserve">0. </w:t>
      </w:r>
      <w:proofErr w:type="gramStart"/>
      <w:r w:rsidR="004B203E" w:rsidRPr="00B73491">
        <w:t xml:space="preserve">Нормативные затраты на оказание муниципальных услуг, нормативные затраты (затраты) на выполнение работ, затраты на уплату налогов, в качестве объекта налогообложения по которым признается имущество муниципального учреждения, базовые нормативы затрат </w:t>
      </w:r>
      <w:r w:rsidR="003B2F81">
        <w:br/>
      </w:r>
      <w:r w:rsidR="004B203E" w:rsidRPr="00B73491">
        <w:t xml:space="preserve">на оказание муниципальной услуги (выполнение работы) и корректирующие коэффициенты, применяемые при расчете нормативных затрат на оказание муниципальной услуги (выполнение работы), утверждаются (уточняются </w:t>
      </w:r>
      <w:r w:rsidR="003B2F81">
        <w:br/>
      </w:r>
      <w:r w:rsidR="004B203E" w:rsidRPr="00B73491">
        <w:t>при необходимости):</w:t>
      </w:r>
      <w:proofErr w:type="gramEnd"/>
    </w:p>
    <w:p w:rsidR="0011297D" w:rsidRPr="0011297D" w:rsidRDefault="0011297D" w:rsidP="0011297D">
      <w:pPr>
        <w:pStyle w:val="ConsPlusNormal"/>
        <w:jc w:val="both"/>
        <w:rPr>
          <w:i/>
        </w:rPr>
      </w:pPr>
      <w:r w:rsidRPr="0011297D">
        <w:rPr>
          <w:i/>
        </w:rPr>
        <w:t xml:space="preserve">(в ред. постановления Администрации городского округа "Город Архангельск" от </w:t>
      </w:r>
      <w:r>
        <w:rPr>
          <w:i/>
        </w:rPr>
        <w:t>20</w:t>
      </w:r>
      <w:r w:rsidRPr="0011297D">
        <w:rPr>
          <w:i/>
        </w:rPr>
        <w:t>.</w:t>
      </w:r>
      <w:r>
        <w:rPr>
          <w:i/>
        </w:rPr>
        <w:t>07</w:t>
      </w:r>
      <w:r w:rsidRPr="0011297D">
        <w:rPr>
          <w:i/>
        </w:rPr>
        <w:t>.202</w:t>
      </w:r>
      <w:r>
        <w:rPr>
          <w:i/>
        </w:rPr>
        <w:t>2</w:t>
      </w:r>
      <w:r w:rsidRPr="0011297D">
        <w:rPr>
          <w:i/>
        </w:rPr>
        <w:t xml:space="preserve"> № </w:t>
      </w:r>
      <w:r>
        <w:rPr>
          <w:i/>
        </w:rPr>
        <w:t>1394</w:t>
      </w:r>
      <w:r w:rsidRPr="0011297D">
        <w:rPr>
          <w:i/>
        </w:rPr>
        <w:t>)</w:t>
      </w:r>
    </w:p>
    <w:p w:rsidR="004B203E" w:rsidRPr="00B73491" w:rsidRDefault="004B203E" w:rsidP="004B203E">
      <w:pPr>
        <w:pStyle w:val="ConsPlusNormal"/>
        <w:ind w:firstLine="709"/>
        <w:jc w:val="both"/>
      </w:pPr>
      <w:r w:rsidRPr="00B73491">
        <w:t>для казенных учреждений – приказами (распоряжениями) руководителей главных распорядителей, в ведении которых находятся казенные учреждения;</w:t>
      </w:r>
    </w:p>
    <w:p w:rsidR="004B203E" w:rsidRDefault="004B203E" w:rsidP="004B203E">
      <w:pPr>
        <w:pStyle w:val="ConsPlusNormal"/>
        <w:ind w:firstLine="709"/>
        <w:jc w:val="both"/>
      </w:pPr>
      <w:r w:rsidRPr="00B73491">
        <w:t>для бюджетных и автономных учреждений – приказами руководителей органов, осуществляющих функции и полномочия учредителя, и распоряжениями должностных лиц, осуществляющих функции и полномочия учредителя.</w:t>
      </w:r>
    </w:p>
    <w:p w:rsidR="00CF2308" w:rsidRDefault="00CF2308" w:rsidP="004B203E">
      <w:pPr>
        <w:pStyle w:val="ConsPlusNormal"/>
        <w:ind w:firstLine="709"/>
        <w:jc w:val="both"/>
      </w:pPr>
      <w:proofErr w:type="gramStart"/>
      <w:r>
        <w:t>Нормативные затраты, базовые нормативы затрат на оказание муниципальной услуги по реализации дополнительных общеобразовательных программ в рамках системы персонифицированного финансирования дополнительного образования детей и корректирующие коэффициенты, применяемые при их расчете, могут утверждать</w:t>
      </w:r>
      <w:r w:rsidR="00BA5E33">
        <w:t>ся (уточняться</w:t>
      </w:r>
      <w:r>
        <w:t xml:space="preserve">) постановлениями Администрации </w:t>
      </w:r>
      <w:r w:rsidR="00E01868">
        <w:t>городского округа</w:t>
      </w:r>
      <w:r>
        <w:t xml:space="preserve"> "Город Архангельск" </w:t>
      </w:r>
      <w:r w:rsidR="008E6668">
        <w:br/>
      </w:r>
      <w:r>
        <w:t xml:space="preserve">в случае, если это установлено правилами персонифицированного финансирования дополнительного образования детей в </w:t>
      </w:r>
      <w:r w:rsidR="00E01868">
        <w:t>городского округа</w:t>
      </w:r>
      <w:r>
        <w:t xml:space="preserve"> "Город Архангельск".</w:t>
      </w:r>
      <w:proofErr w:type="gramEnd"/>
    </w:p>
    <w:p w:rsidR="00B4538C" w:rsidRDefault="00B4538C" w:rsidP="00BD129B">
      <w:pPr>
        <w:tabs>
          <w:tab w:val="left" w:pos="993"/>
        </w:tabs>
        <w:autoSpaceDE w:val="0"/>
        <w:autoSpaceDN w:val="0"/>
        <w:adjustRightInd w:val="0"/>
        <w:jc w:val="both"/>
        <w:rPr>
          <w:i/>
          <w:szCs w:val="28"/>
        </w:rPr>
      </w:pPr>
      <w:r w:rsidRPr="00B4538C">
        <w:rPr>
          <w:i/>
        </w:rPr>
        <w:t xml:space="preserve">(абзац введен постановлением Администрации </w:t>
      </w:r>
      <w:r w:rsidR="004057B6" w:rsidRPr="00912277">
        <w:rPr>
          <w:i/>
          <w:szCs w:val="28"/>
        </w:rPr>
        <w:t>муниципальн</w:t>
      </w:r>
      <w:r w:rsidR="004057B6">
        <w:rPr>
          <w:i/>
          <w:szCs w:val="28"/>
        </w:rPr>
        <w:t>ого</w:t>
      </w:r>
      <w:r w:rsidR="004057B6" w:rsidRPr="00912277">
        <w:rPr>
          <w:i/>
          <w:szCs w:val="28"/>
        </w:rPr>
        <w:t xml:space="preserve"> образовани</w:t>
      </w:r>
      <w:r w:rsidR="004057B6">
        <w:rPr>
          <w:i/>
          <w:szCs w:val="28"/>
        </w:rPr>
        <w:t>я</w:t>
      </w:r>
      <w:r w:rsidR="004057B6" w:rsidRPr="00912277">
        <w:rPr>
          <w:i/>
          <w:szCs w:val="28"/>
        </w:rPr>
        <w:t xml:space="preserve"> "Город Архангельск"</w:t>
      </w:r>
      <w:r w:rsidR="004057B6">
        <w:rPr>
          <w:i/>
          <w:szCs w:val="28"/>
        </w:rPr>
        <w:t xml:space="preserve"> </w:t>
      </w:r>
      <w:r w:rsidRPr="00B4538C">
        <w:rPr>
          <w:i/>
        </w:rPr>
        <w:t>от 24.07.2020 № 1242</w:t>
      </w:r>
      <w:r w:rsidR="00BD129B">
        <w:rPr>
          <w:i/>
        </w:rPr>
        <w:t xml:space="preserve">, </w:t>
      </w:r>
      <w:r w:rsidR="00BD129B" w:rsidRPr="00B73491">
        <w:rPr>
          <w:i/>
          <w:szCs w:val="28"/>
        </w:rPr>
        <w:t>абзац в ред. п</w:t>
      </w:r>
      <w:r w:rsidR="00BD129B">
        <w:rPr>
          <w:i/>
          <w:szCs w:val="28"/>
        </w:rPr>
        <w:t>остановлени</w:t>
      </w:r>
      <w:r w:rsidR="008E6668">
        <w:rPr>
          <w:i/>
          <w:szCs w:val="28"/>
        </w:rPr>
        <w:t>й</w:t>
      </w:r>
      <w:r w:rsidR="00BD129B">
        <w:rPr>
          <w:i/>
          <w:szCs w:val="28"/>
        </w:rPr>
        <w:t xml:space="preserve"> Администрации </w:t>
      </w:r>
      <w:r w:rsidR="008E6668" w:rsidRPr="0011297D">
        <w:rPr>
          <w:i/>
        </w:rPr>
        <w:t>городского округа "Город Архангельск"</w:t>
      </w:r>
      <w:r w:rsidR="008E6668">
        <w:rPr>
          <w:i/>
        </w:rPr>
        <w:t xml:space="preserve"> </w:t>
      </w:r>
      <w:r w:rsidR="00BD129B">
        <w:rPr>
          <w:i/>
          <w:szCs w:val="28"/>
        </w:rPr>
        <w:t>от 02.12.2021 № 2423</w:t>
      </w:r>
      <w:r w:rsidR="00BA5E33">
        <w:rPr>
          <w:i/>
          <w:szCs w:val="28"/>
        </w:rPr>
        <w:t>, от 20.07.2022 №</w:t>
      </w:r>
      <w:r w:rsidR="008E6668">
        <w:rPr>
          <w:i/>
          <w:szCs w:val="28"/>
        </w:rPr>
        <w:t xml:space="preserve"> </w:t>
      </w:r>
      <w:r w:rsidR="00BA5E33">
        <w:rPr>
          <w:i/>
          <w:szCs w:val="28"/>
        </w:rPr>
        <w:t>1394</w:t>
      </w:r>
      <w:r w:rsidR="00BD129B" w:rsidRPr="00B73491">
        <w:rPr>
          <w:i/>
          <w:szCs w:val="28"/>
        </w:rPr>
        <w:t>)</w:t>
      </w:r>
    </w:p>
    <w:p w:rsidR="00C95078" w:rsidRPr="00EE41E8" w:rsidRDefault="00C95078" w:rsidP="00C95078">
      <w:pPr>
        <w:pStyle w:val="ConsPlusNormal"/>
        <w:ind w:firstLine="709"/>
        <w:jc w:val="both"/>
      </w:pPr>
      <w:proofErr w:type="gramStart"/>
      <w:r w:rsidRPr="00EE41E8">
        <w:t xml:space="preserve">Нормативные затраты, базовые нормативы затрат на оказание муниципальной услуги по реализации дополнительных общеобразовательных программ в рамках муниципального социального заказа и корректирующие коэффициенты, применяемые при их расчете, могут утверждаться (уточняться) постановлениями Администрации городского округа "Город Архангельск" </w:t>
      </w:r>
      <w:r w:rsidRPr="00EE41E8">
        <w:br/>
        <w:t>в случае, если это установлено Порядком формирования муниципальных социальных заказов на оказание муниципальных услуг в социальной сфере на террито</w:t>
      </w:r>
      <w:r>
        <w:t>рии городского округа "</w:t>
      </w:r>
      <w:r w:rsidRPr="00EE41E8">
        <w:t>Г</w:t>
      </w:r>
      <w:r>
        <w:t>ород Архангельск".</w:t>
      </w:r>
      <w:proofErr w:type="gramEnd"/>
    </w:p>
    <w:p w:rsidR="00C95078" w:rsidRDefault="00C95078" w:rsidP="00BD129B">
      <w:pPr>
        <w:tabs>
          <w:tab w:val="left" w:pos="993"/>
        </w:tabs>
        <w:autoSpaceDE w:val="0"/>
        <w:autoSpaceDN w:val="0"/>
        <w:adjustRightInd w:val="0"/>
        <w:jc w:val="both"/>
        <w:rPr>
          <w:i/>
          <w:szCs w:val="28"/>
        </w:rPr>
      </w:pPr>
      <w:r w:rsidRPr="00B4538C">
        <w:rPr>
          <w:i/>
        </w:rPr>
        <w:t xml:space="preserve">(абзац введен постановлением Администрации </w:t>
      </w:r>
      <w:r>
        <w:rPr>
          <w:i/>
          <w:szCs w:val="28"/>
        </w:rPr>
        <w:t>городского округа</w:t>
      </w:r>
      <w:r w:rsidRPr="00912277">
        <w:rPr>
          <w:i/>
          <w:szCs w:val="28"/>
        </w:rPr>
        <w:t xml:space="preserve"> "Город Архангельск"</w:t>
      </w:r>
      <w:r>
        <w:rPr>
          <w:i/>
          <w:szCs w:val="28"/>
        </w:rPr>
        <w:t xml:space="preserve"> </w:t>
      </w:r>
      <w:r>
        <w:rPr>
          <w:i/>
        </w:rPr>
        <w:t>от 25.10.2023 № 1753)</w:t>
      </w:r>
    </w:p>
    <w:p w:rsidR="00BB1747" w:rsidRPr="00BB1747" w:rsidRDefault="00BB1747" w:rsidP="00BB1747">
      <w:pPr>
        <w:tabs>
          <w:tab w:val="left" w:pos="709"/>
        </w:tabs>
        <w:ind w:firstLine="709"/>
        <w:contextualSpacing/>
        <w:jc w:val="both"/>
        <w:rPr>
          <w:szCs w:val="28"/>
        </w:rPr>
      </w:pPr>
      <w:proofErr w:type="gramStart"/>
      <w:r w:rsidRPr="00BB1747">
        <w:rPr>
          <w:szCs w:val="28"/>
        </w:rPr>
        <w:t xml:space="preserve">Изменение утвержденных нормативных затрат на оказание муниципальных услуг, нормативных затрат (затрат) на выполнение работ </w:t>
      </w:r>
      <w:r w:rsidR="008E6668">
        <w:rPr>
          <w:szCs w:val="28"/>
        </w:rPr>
        <w:br/>
      </w:r>
      <w:r w:rsidRPr="00BB1747">
        <w:rPr>
          <w:szCs w:val="28"/>
        </w:rPr>
        <w:t xml:space="preserve">в течение срока выполнения муниципального задания осуществляется в случае </w:t>
      </w:r>
      <w:r w:rsidRPr="00BB1747">
        <w:rPr>
          <w:szCs w:val="28"/>
        </w:rPr>
        <w:lastRenderedPageBreak/>
        <w:t>принятия и (или) изменения нормативных правовых актов Российской Федерации, нормативных правовых актов Архангельской области, муниципальных правовых актов городского округа "Город Архангельск", приводящих к изменению объема финансового обеспечения вып</w:t>
      </w:r>
      <w:r>
        <w:rPr>
          <w:szCs w:val="28"/>
        </w:rPr>
        <w:t>олнения муниципального задания.</w:t>
      </w:r>
      <w:proofErr w:type="gramEnd"/>
    </w:p>
    <w:p w:rsidR="00BA5E33" w:rsidRPr="00BA5E33" w:rsidRDefault="00BA5E33" w:rsidP="00BA5E33">
      <w:pPr>
        <w:tabs>
          <w:tab w:val="left" w:pos="993"/>
        </w:tabs>
        <w:autoSpaceDE w:val="0"/>
        <w:autoSpaceDN w:val="0"/>
        <w:adjustRightInd w:val="0"/>
        <w:jc w:val="both"/>
        <w:rPr>
          <w:i/>
          <w:szCs w:val="28"/>
        </w:rPr>
      </w:pPr>
      <w:r w:rsidRPr="00BA5E33">
        <w:rPr>
          <w:i/>
        </w:rPr>
        <w:t xml:space="preserve">(абзац введен постановлением Администрации </w:t>
      </w:r>
      <w:r w:rsidR="008E6668" w:rsidRPr="0011297D">
        <w:rPr>
          <w:i/>
        </w:rPr>
        <w:t>городского округа "Город Архангельск"</w:t>
      </w:r>
      <w:r w:rsidR="008E6668">
        <w:rPr>
          <w:i/>
        </w:rPr>
        <w:t xml:space="preserve"> </w:t>
      </w:r>
      <w:r w:rsidRPr="00BA5E33">
        <w:rPr>
          <w:i/>
        </w:rPr>
        <w:t>от</w:t>
      </w:r>
      <w:r w:rsidR="00FF3A2E">
        <w:rPr>
          <w:i/>
        </w:rPr>
        <w:t xml:space="preserve"> </w:t>
      </w:r>
      <w:r w:rsidRPr="00BA5E33">
        <w:rPr>
          <w:i/>
        </w:rPr>
        <w:t>20.07.2022 № 1394</w:t>
      </w:r>
      <w:r w:rsidR="00BB1747">
        <w:rPr>
          <w:i/>
        </w:rPr>
        <w:t xml:space="preserve">, в ред. постановления Администрации </w:t>
      </w:r>
      <w:r w:rsidR="008E6668" w:rsidRPr="0011297D">
        <w:rPr>
          <w:i/>
        </w:rPr>
        <w:t>городского округа "Город Архангельск"</w:t>
      </w:r>
      <w:r w:rsidR="008E6668">
        <w:rPr>
          <w:i/>
        </w:rPr>
        <w:t xml:space="preserve"> </w:t>
      </w:r>
      <w:r w:rsidR="00BB1747">
        <w:rPr>
          <w:i/>
        </w:rPr>
        <w:t>от 16.12.2022 № 2204</w:t>
      </w:r>
      <w:r w:rsidRPr="00BA5E33">
        <w:rPr>
          <w:i/>
        </w:rPr>
        <w:t>)</w:t>
      </w:r>
    </w:p>
    <w:p w:rsidR="004B203E" w:rsidRPr="00B73491" w:rsidRDefault="00125B65" w:rsidP="00BA5E33">
      <w:pPr>
        <w:pStyle w:val="ConsPlusNormal"/>
        <w:ind w:firstLine="709"/>
        <w:jc w:val="both"/>
      </w:pPr>
      <w:r w:rsidRPr="00B73491">
        <w:t>3.1</w:t>
      </w:r>
      <w:r w:rsidR="004B203E" w:rsidRPr="00B73491">
        <w:t>1. Значения нормативных затрат на оказание муниципальной услуги, нормативных затрат (затрат) на выполнение работы, базового норматива затрат на оказание муниципальной услуги (выполнение работы), корректирующего коэффициента к базовому нормативу затрат на оказание муниципальной услуги (выполнение работы) утверждаются с указанием:</w:t>
      </w:r>
    </w:p>
    <w:p w:rsidR="004B203E" w:rsidRPr="00B73491" w:rsidRDefault="004B203E" w:rsidP="004B203E">
      <w:pPr>
        <w:ind w:firstLine="709"/>
        <w:jc w:val="both"/>
        <w:rPr>
          <w:szCs w:val="28"/>
        </w:rPr>
      </w:pPr>
      <w:r w:rsidRPr="00B73491">
        <w:rPr>
          <w:szCs w:val="28"/>
        </w:rPr>
        <w:t xml:space="preserve">наименования муниципальной услуги (работы); </w:t>
      </w:r>
    </w:p>
    <w:p w:rsidR="004B203E" w:rsidRPr="00B73491" w:rsidRDefault="004B203E" w:rsidP="004B203E">
      <w:pPr>
        <w:ind w:firstLine="709"/>
        <w:jc w:val="both"/>
        <w:rPr>
          <w:szCs w:val="28"/>
        </w:rPr>
      </w:pPr>
      <w:r w:rsidRPr="00B73491">
        <w:rPr>
          <w:szCs w:val="28"/>
        </w:rPr>
        <w:t xml:space="preserve">уникального номера реестровой записи; </w:t>
      </w:r>
    </w:p>
    <w:p w:rsidR="004B203E" w:rsidRPr="00B73491" w:rsidRDefault="004B203E" w:rsidP="004B203E">
      <w:pPr>
        <w:ind w:firstLine="709"/>
        <w:jc w:val="both"/>
        <w:rPr>
          <w:szCs w:val="28"/>
        </w:rPr>
      </w:pPr>
      <w:proofErr w:type="gramStart"/>
      <w:r w:rsidRPr="00B73491">
        <w:rPr>
          <w:szCs w:val="28"/>
        </w:rPr>
        <w:t>значения показателя, отражающего отраслевую специфику муниципальной услуги (работы) (содержание, условия (формы) оказания муниципальной услуги (работы).</w:t>
      </w:r>
      <w:proofErr w:type="gramEnd"/>
    </w:p>
    <w:p w:rsidR="004B203E" w:rsidRPr="00B73491" w:rsidRDefault="00125B65" w:rsidP="004B203E">
      <w:pPr>
        <w:pStyle w:val="ConsPlusNormal"/>
        <w:ind w:firstLine="709"/>
        <w:jc w:val="both"/>
      </w:pPr>
      <w:r w:rsidRPr="00B73491">
        <w:t>3.1</w:t>
      </w:r>
      <w:r w:rsidR="004B203E" w:rsidRPr="00B73491">
        <w:t>2. Значения базового норматива затрат на оказание муниципальной услуги (выполнение работы) и затрат на выполнение работы утверждаются общей суммой, с выделением:</w:t>
      </w:r>
    </w:p>
    <w:p w:rsidR="004B203E" w:rsidRPr="00B73491" w:rsidRDefault="004B203E" w:rsidP="004B203E">
      <w:pPr>
        <w:pStyle w:val="ConsPlusNormal"/>
        <w:ind w:firstLine="709"/>
        <w:jc w:val="both"/>
      </w:pPr>
      <w:r w:rsidRPr="00B73491">
        <w:t>суммы затрат на оплату труда с начислениями на выплаты по оплате труда работников, непосредственно связанных с оказанием муниципальной услуги (выполнением работы);</w:t>
      </w:r>
    </w:p>
    <w:p w:rsidR="004B203E" w:rsidRPr="00B73491" w:rsidRDefault="004B203E" w:rsidP="004B203E">
      <w:pPr>
        <w:pStyle w:val="ConsPlusNormal"/>
        <w:ind w:firstLine="709"/>
        <w:jc w:val="both"/>
      </w:pPr>
      <w:r w:rsidRPr="00B73491">
        <w:t>суммы затрат на коммунальные услуги и содержание недвижимого имущества, необходимого для выполнения муниципального задания.</w:t>
      </w:r>
    </w:p>
    <w:p w:rsidR="004B203E" w:rsidRPr="00B73491" w:rsidRDefault="004B203E" w:rsidP="00E369E5">
      <w:pPr>
        <w:ind w:firstLine="709"/>
        <w:jc w:val="both"/>
        <w:rPr>
          <w:szCs w:val="28"/>
        </w:rPr>
      </w:pPr>
      <w:r w:rsidRPr="00B73491">
        <w:rPr>
          <w:szCs w:val="28"/>
        </w:rPr>
        <w:t xml:space="preserve">При утверждении значений базового норматива затрат на оказание </w:t>
      </w:r>
      <w:r w:rsidRPr="00B73491">
        <w:rPr>
          <w:sz w:val="24"/>
          <w:szCs w:val="28"/>
        </w:rPr>
        <w:t>мун</w:t>
      </w:r>
      <w:r w:rsidRPr="00B73491">
        <w:rPr>
          <w:szCs w:val="28"/>
        </w:rPr>
        <w:t>иципальной услуги (выполнение работы</w:t>
      </w:r>
      <w:r w:rsidR="00222188" w:rsidRPr="00B73491">
        <w:rPr>
          <w:szCs w:val="28"/>
        </w:rPr>
        <w:t xml:space="preserve">) и затрат на выполнение работ </w:t>
      </w:r>
      <w:r w:rsidRPr="00B73491">
        <w:rPr>
          <w:szCs w:val="28"/>
        </w:rPr>
        <w:t xml:space="preserve">устанавливаются нормы затрат, выраженные в натуральных показателях, </w:t>
      </w:r>
      <w:r w:rsidR="008E6668">
        <w:rPr>
          <w:szCs w:val="28"/>
        </w:rPr>
        <w:br/>
      </w:r>
      <w:r w:rsidRPr="00B73491">
        <w:rPr>
          <w:szCs w:val="28"/>
        </w:rPr>
        <w:t>с указанием наименования нормы, ее значения и источника указанного значения.</w:t>
      </w:r>
    </w:p>
    <w:p w:rsidR="004B203E" w:rsidRPr="00B73491" w:rsidRDefault="00125B65" w:rsidP="00D34050">
      <w:pPr>
        <w:tabs>
          <w:tab w:val="left" w:pos="1276"/>
        </w:tabs>
        <w:ind w:firstLine="709"/>
        <w:jc w:val="both"/>
        <w:rPr>
          <w:szCs w:val="28"/>
        </w:rPr>
      </w:pPr>
      <w:r w:rsidRPr="00B73491">
        <w:rPr>
          <w:szCs w:val="28"/>
        </w:rPr>
        <w:t>3.1</w:t>
      </w:r>
      <w:r w:rsidR="004B203E" w:rsidRPr="00B73491">
        <w:rPr>
          <w:szCs w:val="28"/>
        </w:rPr>
        <w:t>3.</w:t>
      </w:r>
      <w:r w:rsidR="00D34050" w:rsidRPr="00B73491">
        <w:rPr>
          <w:szCs w:val="28"/>
        </w:rPr>
        <w:tab/>
      </w:r>
      <w:r w:rsidR="00F15464" w:rsidRPr="00B73491">
        <w:rPr>
          <w:szCs w:val="28"/>
        </w:rPr>
        <w:t xml:space="preserve"> </w:t>
      </w:r>
      <w:r w:rsidR="004B203E" w:rsidRPr="00B73491">
        <w:rPr>
          <w:szCs w:val="28"/>
        </w:rPr>
        <w:t>Значения затрат на уплату налогов, в качестве объекта налогообложения по которым признается имущество муниципального учреждения, утверждаются общей суммой с указанием наименования муниципального учреждения.</w:t>
      </w:r>
    </w:p>
    <w:p w:rsidR="004B203E" w:rsidRPr="00B73491" w:rsidRDefault="00125B65" w:rsidP="00D34050">
      <w:pPr>
        <w:tabs>
          <w:tab w:val="left" w:pos="1276"/>
        </w:tabs>
        <w:ind w:firstLine="709"/>
        <w:jc w:val="both"/>
        <w:rPr>
          <w:szCs w:val="28"/>
        </w:rPr>
      </w:pPr>
      <w:r w:rsidRPr="00B73491">
        <w:rPr>
          <w:szCs w:val="28"/>
        </w:rPr>
        <w:t>3.1</w:t>
      </w:r>
      <w:r w:rsidR="004B203E" w:rsidRPr="00B73491">
        <w:rPr>
          <w:szCs w:val="28"/>
        </w:rPr>
        <w:t>4</w:t>
      </w:r>
      <w:r w:rsidR="00D34050" w:rsidRPr="00B73491">
        <w:rPr>
          <w:szCs w:val="28"/>
        </w:rPr>
        <w:t>.</w:t>
      </w:r>
      <w:r w:rsidRPr="00B73491">
        <w:rPr>
          <w:szCs w:val="28"/>
        </w:rPr>
        <w:t xml:space="preserve"> </w:t>
      </w:r>
      <w:r w:rsidR="00D34050" w:rsidRPr="00B73491">
        <w:rPr>
          <w:szCs w:val="28"/>
        </w:rPr>
        <w:tab/>
      </w:r>
      <w:r w:rsidR="004B203E" w:rsidRPr="00B73491">
        <w:rPr>
          <w:szCs w:val="28"/>
        </w:rPr>
        <w:t>Нормативные затраты на оказание муниципальных услуг, нормативные затраты (затраты) на выполнение работ, затраты на уплату налогов, в качестве объекта налогообложения по которым признается имущество муниципального учреждения, учитываются при составлении проекта городского бюджета на очередной финансовый год и плановый период для планирования бюджетных ассигнований на оказание муниципальных услуг (выполнение работ).</w:t>
      </w:r>
    </w:p>
    <w:p w:rsidR="004B203E" w:rsidRPr="00B73491" w:rsidRDefault="00125B65" w:rsidP="00D34050">
      <w:pPr>
        <w:pStyle w:val="ConsPlusNormal"/>
        <w:tabs>
          <w:tab w:val="left" w:pos="1276"/>
        </w:tabs>
        <w:ind w:firstLine="709"/>
        <w:jc w:val="both"/>
      </w:pPr>
      <w:r w:rsidRPr="00B73491">
        <w:t>3.15</w:t>
      </w:r>
      <w:r w:rsidR="00D34050" w:rsidRPr="00B73491">
        <w:t>.</w:t>
      </w:r>
      <w:r w:rsidR="00D34050" w:rsidRPr="00B73491">
        <w:tab/>
      </w:r>
      <w:r w:rsidR="00F15464" w:rsidRPr="00B73491">
        <w:t xml:space="preserve"> </w:t>
      </w:r>
      <w:r w:rsidR="004B203E" w:rsidRPr="00B73491">
        <w:t xml:space="preserve">Финансовое обеспечение выполнения муниципального задания осуществляется в пределах бюджетных ассигнований, предусмотренных </w:t>
      </w:r>
      <w:r w:rsidR="008E6668">
        <w:br/>
      </w:r>
      <w:r w:rsidR="004B203E" w:rsidRPr="00B73491">
        <w:t>в городском бюджете на соответствующие цели.</w:t>
      </w:r>
    </w:p>
    <w:p w:rsidR="004B203E" w:rsidRPr="00B73491" w:rsidRDefault="00125B65" w:rsidP="00D34050">
      <w:pPr>
        <w:pStyle w:val="ConsPlusNormal"/>
        <w:tabs>
          <w:tab w:val="left" w:pos="1276"/>
        </w:tabs>
        <w:ind w:firstLine="709"/>
        <w:jc w:val="both"/>
      </w:pPr>
      <w:r w:rsidRPr="00B73491">
        <w:lastRenderedPageBreak/>
        <w:t>3.16</w:t>
      </w:r>
      <w:r w:rsidR="00D34050" w:rsidRPr="00B73491">
        <w:t>.</w:t>
      </w:r>
      <w:r w:rsidRPr="00B73491">
        <w:t xml:space="preserve"> </w:t>
      </w:r>
      <w:r w:rsidR="00D34050" w:rsidRPr="00B73491">
        <w:tab/>
      </w:r>
      <w:r w:rsidR="004B203E" w:rsidRPr="00B73491">
        <w:t>Финансовое обеспечение выполнения муниципального задания казенным учреждением осуществляется в соответствии с показателями бюджетной сметы этого учреждения.</w:t>
      </w:r>
    </w:p>
    <w:p w:rsidR="004B203E" w:rsidRPr="00B73491" w:rsidRDefault="00125B65" w:rsidP="00D34050">
      <w:pPr>
        <w:pStyle w:val="ConsPlusNormal"/>
        <w:tabs>
          <w:tab w:val="left" w:pos="1276"/>
        </w:tabs>
        <w:ind w:firstLine="709"/>
        <w:jc w:val="both"/>
      </w:pPr>
      <w:r w:rsidRPr="00B73491">
        <w:t>3.17</w:t>
      </w:r>
      <w:r w:rsidR="00D34050" w:rsidRPr="00B73491">
        <w:t>.</w:t>
      </w:r>
      <w:r w:rsidR="00D34050" w:rsidRPr="00B73491">
        <w:tab/>
      </w:r>
      <w:r w:rsidR="00F15464" w:rsidRPr="00B73491">
        <w:t xml:space="preserve"> </w:t>
      </w:r>
      <w:r w:rsidR="004B203E" w:rsidRPr="00B73491">
        <w:t>Финансовое обеспечение выполнения муниципального задания бюджетным или автономным учреждением осуществляется путем предоставления субсидии.</w:t>
      </w:r>
    </w:p>
    <w:p w:rsidR="004F7561" w:rsidRPr="00B73491" w:rsidRDefault="008E6668" w:rsidP="008E6668">
      <w:pPr>
        <w:pStyle w:val="ConsPlusNormal"/>
        <w:tabs>
          <w:tab w:val="left" w:pos="1276"/>
        </w:tabs>
        <w:ind w:firstLine="709"/>
        <w:jc w:val="both"/>
        <w:rPr>
          <w:i/>
        </w:rPr>
      </w:pPr>
      <w:proofErr w:type="gramStart"/>
      <w:r>
        <w:rPr>
          <w:i/>
        </w:rPr>
        <w:t>А</w:t>
      </w:r>
      <w:r w:rsidR="004F7561" w:rsidRPr="00B73491">
        <w:rPr>
          <w:i/>
        </w:rPr>
        <w:t xml:space="preserve">бзац </w:t>
      </w:r>
      <w:r w:rsidR="00443D12" w:rsidRPr="00B73491">
        <w:rPr>
          <w:i/>
        </w:rPr>
        <w:t xml:space="preserve">второй </w:t>
      </w:r>
      <w:r w:rsidR="004F7561" w:rsidRPr="00B73491">
        <w:rPr>
          <w:i/>
        </w:rPr>
        <w:t xml:space="preserve">введен </w:t>
      </w:r>
      <w:r w:rsidR="00873DA9" w:rsidRPr="00B73491">
        <w:rPr>
          <w:i/>
        </w:rPr>
        <w:t>п</w:t>
      </w:r>
      <w:r w:rsidR="004F7561" w:rsidRPr="00B73491">
        <w:rPr>
          <w:i/>
        </w:rPr>
        <w:t>остановлен</w:t>
      </w:r>
      <w:r w:rsidR="00873DA9" w:rsidRPr="00B73491">
        <w:rPr>
          <w:i/>
        </w:rPr>
        <w:t xml:space="preserve">ием Администрации </w:t>
      </w:r>
      <w:r w:rsidR="00347617" w:rsidRPr="00912277">
        <w:rPr>
          <w:i/>
        </w:rPr>
        <w:t>муниципальн</w:t>
      </w:r>
      <w:r w:rsidR="00347617">
        <w:rPr>
          <w:i/>
        </w:rPr>
        <w:t>ого</w:t>
      </w:r>
      <w:r w:rsidR="00347617" w:rsidRPr="00912277">
        <w:rPr>
          <w:i/>
        </w:rPr>
        <w:t xml:space="preserve"> образовани</w:t>
      </w:r>
      <w:r w:rsidR="00347617">
        <w:rPr>
          <w:i/>
        </w:rPr>
        <w:t>я</w:t>
      </w:r>
      <w:r w:rsidR="00347617" w:rsidRPr="00912277">
        <w:rPr>
          <w:i/>
        </w:rPr>
        <w:t xml:space="preserve"> "Город Архангельск"</w:t>
      </w:r>
      <w:r w:rsidR="00347617">
        <w:rPr>
          <w:i/>
        </w:rPr>
        <w:t xml:space="preserve"> </w:t>
      </w:r>
      <w:r w:rsidR="00873DA9" w:rsidRPr="00B73491">
        <w:rPr>
          <w:i/>
        </w:rPr>
        <w:t>от 25.12.2018</w:t>
      </w:r>
      <w:r w:rsidR="00347617">
        <w:rPr>
          <w:i/>
        </w:rPr>
        <w:t xml:space="preserve"> </w:t>
      </w:r>
      <w:r w:rsidR="004F7561" w:rsidRPr="00B73491">
        <w:rPr>
          <w:i/>
        </w:rPr>
        <w:t>№</w:t>
      </w:r>
      <w:r w:rsidR="00873DA9" w:rsidRPr="00B73491">
        <w:rPr>
          <w:i/>
        </w:rPr>
        <w:t xml:space="preserve"> </w:t>
      </w:r>
      <w:r w:rsidR="004F7561" w:rsidRPr="00B73491">
        <w:rPr>
          <w:i/>
        </w:rPr>
        <w:t>1625</w:t>
      </w:r>
      <w:r w:rsidR="006937F1">
        <w:rPr>
          <w:i/>
        </w:rPr>
        <w:t xml:space="preserve">, исключен постановлением Администрации </w:t>
      </w:r>
      <w:r w:rsidR="00347617" w:rsidRPr="00912277">
        <w:rPr>
          <w:i/>
        </w:rPr>
        <w:t>муниципальн</w:t>
      </w:r>
      <w:r w:rsidR="00347617">
        <w:rPr>
          <w:i/>
        </w:rPr>
        <w:t>ого</w:t>
      </w:r>
      <w:r w:rsidR="00347617" w:rsidRPr="00912277">
        <w:rPr>
          <w:i/>
        </w:rPr>
        <w:t xml:space="preserve"> образовани</w:t>
      </w:r>
      <w:r w:rsidR="00347617">
        <w:rPr>
          <w:i/>
        </w:rPr>
        <w:t>я</w:t>
      </w:r>
      <w:r w:rsidR="00347617" w:rsidRPr="00912277">
        <w:rPr>
          <w:i/>
        </w:rPr>
        <w:t xml:space="preserve"> </w:t>
      </w:r>
      <w:r w:rsidR="00347617">
        <w:rPr>
          <w:i/>
        </w:rPr>
        <w:br/>
      </w:r>
      <w:r w:rsidR="00347617" w:rsidRPr="00912277">
        <w:rPr>
          <w:i/>
        </w:rPr>
        <w:t>"Город Архангельск"</w:t>
      </w:r>
      <w:r w:rsidR="00347617">
        <w:rPr>
          <w:i/>
        </w:rPr>
        <w:t xml:space="preserve"> </w:t>
      </w:r>
      <w:r w:rsidR="006937F1">
        <w:rPr>
          <w:i/>
        </w:rPr>
        <w:t>от 04.03.2020 № 419</w:t>
      </w:r>
      <w:r w:rsidR="004F7561" w:rsidRPr="00B73491">
        <w:rPr>
          <w:i/>
        </w:rPr>
        <w:t xml:space="preserve">) </w:t>
      </w:r>
      <w:proofErr w:type="gramEnd"/>
    </w:p>
    <w:p w:rsidR="004B203E" w:rsidRPr="00B73491" w:rsidRDefault="004B203E" w:rsidP="004B203E">
      <w:pPr>
        <w:pStyle w:val="ConsPlusNormal"/>
        <w:ind w:firstLine="709"/>
        <w:jc w:val="both"/>
      </w:pPr>
      <w:r w:rsidRPr="00B73491">
        <w:t>Субсидия бюджетному или автономному учреждению на финансовое обеспечение выполнения им муниципального задания может быть изменена (увеличена или уменьшена) в течение срока выполнения муниципального задания.</w:t>
      </w:r>
    </w:p>
    <w:p w:rsidR="004B203E" w:rsidRPr="00B73491" w:rsidRDefault="004B203E" w:rsidP="004B203E">
      <w:pPr>
        <w:pStyle w:val="ConsPlusNormal"/>
        <w:ind w:firstLine="709"/>
        <w:jc w:val="both"/>
      </w:pPr>
      <w:r w:rsidRPr="00B73491">
        <w:t xml:space="preserve">Увеличение объема субсидии бюджетному или автономному учреждению на финансовое обеспечение выполнения им муниципального задания в течение срока его выполнения возможно без изменения муниципального задания </w:t>
      </w:r>
      <w:r w:rsidR="00A41A0B">
        <w:br/>
      </w:r>
      <w:r w:rsidRPr="00B73491">
        <w:t>в случае, если увеличение субсидии не связано с изменением показателей качества и (или) объема (содержания) оказываемых муниципальных услуг (выполняемых работ).</w:t>
      </w:r>
    </w:p>
    <w:p w:rsidR="004B203E" w:rsidRDefault="004B203E" w:rsidP="004B203E">
      <w:pPr>
        <w:pStyle w:val="ConsPlusNormal"/>
        <w:ind w:firstLine="709"/>
        <w:jc w:val="both"/>
      </w:pPr>
      <w:r w:rsidRPr="00B73491">
        <w:t xml:space="preserve">Уменьшение объема субсидии бюджетному или автономному учреждению на финансовое обеспечение выполнения им муниципального задания в течение срока его выполнения осуществляется только </w:t>
      </w:r>
      <w:r w:rsidR="003B2F81">
        <w:br/>
      </w:r>
      <w:r w:rsidRPr="00B73491">
        <w:t>при соответствующем изменении муниципального задания.</w:t>
      </w:r>
    </w:p>
    <w:p w:rsidR="007639CB" w:rsidRDefault="007639CB" w:rsidP="007639CB">
      <w:pPr>
        <w:autoSpaceDE w:val="0"/>
        <w:autoSpaceDN w:val="0"/>
        <w:adjustRightInd w:val="0"/>
        <w:ind w:firstLine="709"/>
        <w:jc w:val="both"/>
        <w:rPr>
          <w:rFonts w:eastAsiaTheme="minorHAnsi"/>
          <w:szCs w:val="28"/>
          <w:lang w:eastAsia="en-US"/>
        </w:rPr>
      </w:pPr>
      <w:proofErr w:type="gramStart"/>
      <w:r>
        <w:rPr>
          <w:rFonts w:eastAsiaTheme="minorHAnsi"/>
          <w:szCs w:val="28"/>
          <w:lang w:eastAsia="en-US"/>
        </w:rPr>
        <w:t xml:space="preserve">Объем субсидии может быть изменен в течение срока выполнения муниципального задания в случае изменения состава и стоимости имущества муниципального учреждения, признаваемого в качестве объекта налогообложения, изменения законодательства Российской Федерации </w:t>
      </w:r>
      <w:r w:rsidR="00A41A0B">
        <w:rPr>
          <w:rFonts w:eastAsiaTheme="minorHAnsi"/>
          <w:szCs w:val="28"/>
          <w:lang w:eastAsia="en-US"/>
        </w:rPr>
        <w:br/>
      </w:r>
      <w:r>
        <w:rPr>
          <w:rFonts w:eastAsiaTheme="minorHAnsi"/>
          <w:szCs w:val="28"/>
          <w:lang w:eastAsia="en-US"/>
        </w:rPr>
        <w:t>о налогах и сборах, а также в иных случаях, предусмотренных актами Президента Российской Федерации, Правительства Российской Федерации, Правительства Архангельской области, Администрации (Главы) городского округа "Город Архангельск", реализация которых требует дополнительного выделения</w:t>
      </w:r>
      <w:proofErr w:type="gramEnd"/>
      <w:r>
        <w:rPr>
          <w:rFonts w:eastAsiaTheme="minorHAnsi"/>
          <w:szCs w:val="28"/>
          <w:lang w:eastAsia="en-US"/>
        </w:rPr>
        <w:t xml:space="preserve"> (перераспределения) бюджетных ассигнований на финансовое обеспечение выполнения муниципального задания.</w:t>
      </w:r>
    </w:p>
    <w:p w:rsidR="007639CB" w:rsidRPr="007639CB" w:rsidRDefault="007639CB" w:rsidP="007639CB">
      <w:pPr>
        <w:pStyle w:val="ConsPlusNormal"/>
        <w:jc w:val="both"/>
        <w:rPr>
          <w:i/>
        </w:rPr>
      </w:pPr>
      <w:r w:rsidRPr="007639CB">
        <w:rPr>
          <w:i/>
        </w:rPr>
        <w:t xml:space="preserve">(абзац введен постановлением Администрации </w:t>
      </w:r>
      <w:r w:rsidR="008E6668" w:rsidRPr="0011297D">
        <w:rPr>
          <w:i/>
        </w:rPr>
        <w:t>городского округа "Город Архангельск"</w:t>
      </w:r>
      <w:r w:rsidR="008E6668">
        <w:rPr>
          <w:i/>
        </w:rPr>
        <w:t xml:space="preserve"> </w:t>
      </w:r>
      <w:r w:rsidRPr="007639CB">
        <w:rPr>
          <w:i/>
        </w:rPr>
        <w:t>от 16.12.2022 № 2204)</w:t>
      </w:r>
    </w:p>
    <w:p w:rsidR="001044F0" w:rsidRDefault="001044F0" w:rsidP="001044F0">
      <w:pPr>
        <w:autoSpaceDE w:val="0"/>
        <w:autoSpaceDN w:val="0"/>
        <w:adjustRightInd w:val="0"/>
        <w:ind w:firstLine="540"/>
        <w:jc w:val="both"/>
        <w:rPr>
          <w:rFonts w:eastAsia="Calibri"/>
          <w:szCs w:val="28"/>
          <w:lang w:eastAsia="en-US"/>
        </w:rPr>
      </w:pPr>
      <w:proofErr w:type="gramStart"/>
      <w:r w:rsidRPr="00B73491">
        <w:rPr>
          <w:rFonts w:eastAsia="Calibri"/>
          <w:szCs w:val="28"/>
          <w:lang w:eastAsia="en-US"/>
        </w:rPr>
        <w:t xml:space="preserve">При досрочном прекращении выполнения муниципального задания </w:t>
      </w:r>
      <w:r w:rsidR="003B2F81">
        <w:rPr>
          <w:rFonts w:eastAsia="Calibri"/>
          <w:szCs w:val="28"/>
          <w:lang w:eastAsia="en-US"/>
        </w:rPr>
        <w:br/>
      </w:r>
      <w:r w:rsidRPr="00B73491">
        <w:rPr>
          <w:rFonts w:eastAsia="Calibri"/>
          <w:szCs w:val="28"/>
          <w:lang w:eastAsia="en-US"/>
        </w:rPr>
        <w:t xml:space="preserve">по установленным в нем основаниям неиспользованные остатки субсидии </w:t>
      </w:r>
      <w:r w:rsidR="008E6668">
        <w:rPr>
          <w:rFonts w:eastAsia="Calibri"/>
          <w:szCs w:val="28"/>
          <w:lang w:eastAsia="en-US"/>
        </w:rPr>
        <w:br/>
      </w:r>
      <w:r w:rsidRPr="00B73491">
        <w:rPr>
          <w:rFonts w:eastAsia="Calibri"/>
          <w:szCs w:val="28"/>
          <w:lang w:eastAsia="en-US"/>
        </w:rPr>
        <w:t xml:space="preserve">в размере, соответствующем показателям, характеризующим объем </w:t>
      </w:r>
      <w:proofErr w:type="spellStart"/>
      <w:r w:rsidRPr="00B73491">
        <w:rPr>
          <w:rFonts w:eastAsia="Calibri"/>
          <w:szCs w:val="28"/>
          <w:lang w:eastAsia="en-US"/>
        </w:rPr>
        <w:t>неоказанных</w:t>
      </w:r>
      <w:proofErr w:type="spellEnd"/>
      <w:r w:rsidRPr="00B73491">
        <w:rPr>
          <w:rFonts w:eastAsia="Calibri"/>
          <w:szCs w:val="28"/>
          <w:lang w:eastAsia="en-US"/>
        </w:rPr>
        <w:t xml:space="preserve"> муниципальных услуг (невыполненных работ), подлежат перечислению в установленном порядке бюджетными или автономными учреждениями в городской бюджет и учитываются в порядке, установленном для учета сумм возврата дебиторской задолженности.</w:t>
      </w:r>
      <w:proofErr w:type="gramEnd"/>
    </w:p>
    <w:p w:rsidR="00A41A0B" w:rsidRPr="007639CB" w:rsidRDefault="00A41A0B" w:rsidP="00A41A0B">
      <w:pPr>
        <w:pStyle w:val="ConsPlusNormal"/>
        <w:jc w:val="both"/>
        <w:rPr>
          <w:i/>
        </w:rPr>
      </w:pPr>
      <w:r w:rsidRPr="007639CB">
        <w:rPr>
          <w:i/>
        </w:rPr>
        <w:t xml:space="preserve">(абзац введен постановлением Администрации </w:t>
      </w:r>
      <w:r w:rsidR="00347617" w:rsidRPr="00912277">
        <w:rPr>
          <w:i/>
        </w:rPr>
        <w:t>муниципальн</w:t>
      </w:r>
      <w:r w:rsidR="00347617">
        <w:rPr>
          <w:i/>
        </w:rPr>
        <w:t>ого</w:t>
      </w:r>
      <w:r w:rsidR="00347617" w:rsidRPr="00912277">
        <w:rPr>
          <w:i/>
        </w:rPr>
        <w:t xml:space="preserve"> образовани</w:t>
      </w:r>
      <w:r w:rsidR="00347617">
        <w:rPr>
          <w:i/>
        </w:rPr>
        <w:t>я</w:t>
      </w:r>
      <w:r w:rsidR="00347617" w:rsidRPr="00912277">
        <w:rPr>
          <w:i/>
        </w:rPr>
        <w:t xml:space="preserve"> "Город Архангельск"</w:t>
      </w:r>
      <w:r w:rsidR="00347617">
        <w:rPr>
          <w:i/>
        </w:rPr>
        <w:t xml:space="preserve"> </w:t>
      </w:r>
      <w:r>
        <w:rPr>
          <w:i/>
        </w:rPr>
        <w:t xml:space="preserve"> </w:t>
      </w:r>
      <w:r w:rsidRPr="007639CB">
        <w:rPr>
          <w:i/>
        </w:rPr>
        <w:t xml:space="preserve">от </w:t>
      </w:r>
      <w:r>
        <w:rPr>
          <w:i/>
        </w:rPr>
        <w:t>29</w:t>
      </w:r>
      <w:r w:rsidRPr="007639CB">
        <w:rPr>
          <w:i/>
        </w:rPr>
        <w:t>.12.20</w:t>
      </w:r>
      <w:r>
        <w:rPr>
          <w:i/>
        </w:rPr>
        <w:t>17</w:t>
      </w:r>
      <w:r w:rsidRPr="007639CB">
        <w:rPr>
          <w:i/>
        </w:rPr>
        <w:t xml:space="preserve"> № </w:t>
      </w:r>
      <w:r>
        <w:rPr>
          <w:i/>
        </w:rPr>
        <w:t>1602</w:t>
      </w:r>
      <w:r w:rsidRPr="007639CB">
        <w:rPr>
          <w:i/>
        </w:rPr>
        <w:t>)</w:t>
      </w:r>
    </w:p>
    <w:p w:rsidR="001044F0" w:rsidRPr="00B73491" w:rsidRDefault="001044F0" w:rsidP="001044F0">
      <w:pPr>
        <w:autoSpaceDE w:val="0"/>
        <w:autoSpaceDN w:val="0"/>
        <w:adjustRightInd w:val="0"/>
        <w:ind w:firstLine="540"/>
        <w:jc w:val="both"/>
        <w:rPr>
          <w:rFonts w:eastAsia="Calibri"/>
          <w:szCs w:val="28"/>
          <w:lang w:eastAsia="en-US"/>
        </w:rPr>
      </w:pPr>
      <w:r w:rsidRPr="00B73491">
        <w:rPr>
          <w:rFonts w:eastAsia="Calibri"/>
          <w:szCs w:val="28"/>
          <w:lang w:eastAsia="en-US"/>
        </w:rPr>
        <w:lastRenderedPageBreak/>
        <w:t>При досрочном прекращении выполнения муниципального задания в связи с реорганизацией бюджетного или автономного учреждения неиспользованные остатки субсидии подлежат перечислению соответствующим бюджетным и автономным учреждениям, являющимся правопреемниками.</w:t>
      </w:r>
    </w:p>
    <w:p w:rsidR="001044F0" w:rsidRPr="00B73491" w:rsidRDefault="001044F0" w:rsidP="001044F0">
      <w:pPr>
        <w:tabs>
          <w:tab w:val="left" w:pos="993"/>
        </w:tabs>
        <w:autoSpaceDE w:val="0"/>
        <w:autoSpaceDN w:val="0"/>
        <w:adjustRightInd w:val="0"/>
        <w:jc w:val="both"/>
        <w:rPr>
          <w:i/>
          <w:szCs w:val="28"/>
        </w:rPr>
      </w:pPr>
      <w:r w:rsidRPr="00B73491">
        <w:rPr>
          <w:i/>
        </w:rPr>
        <w:t xml:space="preserve">(абзац введен </w:t>
      </w:r>
      <w:r w:rsidR="00873DA9" w:rsidRPr="00B73491">
        <w:rPr>
          <w:i/>
          <w:szCs w:val="28"/>
        </w:rPr>
        <w:t>п</w:t>
      </w:r>
      <w:r w:rsidRPr="00B73491">
        <w:rPr>
          <w:i/>
          <w:szCs w:val="28"/>
        </w:rPr>
        <w:t xml:space="preserve">остановлением Администрации </w:t>
      </w:r>
      <w:r w:rsidR="00347617" w:rsidRPr="00912277">
        <w:rPr>
          <w:i/>
          <w:szCs w:val="28"/>
        </w:rPr>
        <w:t>муниципальн</w:t>
      </w:r>
      <w:r w:rsidR="00347617">
        <w:rPr>
          <w:i/>
          <w:szCs w:val="28"/>
        </w:rPr>
        <w:t>ого</w:t>
      </w:r>
      <w:r w:rsidR="00347617" w:rsidRPr="00912277">
        <w:rPr>
          <w:i/>
          <w:szCs w:val="28"/>
        </w:rPr>
        <w:t xml:space="preserve"> образовани</w:t>
      </w:r>
      <w:r w:rsidR="00347617">
        <w:rPr>
          <w:i/>
          <w:szCs w:val="28"/>
        </w:rPr>
        <w:t>я</w:t>
      </w:r>
      <w:r w:rsidR="00347617" w:rsidRPr="00912277">
        <w:rPr>
          <w:i/>
          <w:szCs w:val="28"/>
        </w:rPr>
        <w:t xml:space="preserve"> "Город Архангельск"</w:t>
      </w:r>
      <w:r w:rsidR="00347617">
        <w:rPr>
          <w:i/>
          <w:szCs w:val="28"/>
        </w:rPr>
        <w:t xml:space="preserve"> </w:t>
      </w:r>
      <w:r w:rsidRPr="00B73491">
        <w:rPr>
          <w:i/>
          <w:szCs w:val="28"/>
        </w:rPr>
        <w:t>от 29.12.2017 № 1602)</w:t>
      </w:r>
    </w:p>
    <w:p w:rsidR="00AD422B" w:rsidRDefault="00AD422B" w:rsidP="00AD422B">
      <w:pPr>
        <w:autoSpaceDE w:val="0"/>
        <w:autoSpaceDN w:val="0"/>
        <w:adjustRightInd w:val="0"/>
        <w:ind w:firstLine="709"/>
        <w:jc w:val="both"/>
        <w:rPr>
          <w:rFonts w:eastAsiaTheme="minorHAnsi"/>
          <w:szCs w:val="28"/>
          <w:lang w:eastAsia="en-US"/>
        </w:rPr>
      </w:pPr>
      <w:proofErr w:type="gramStart"/>
      <w:r w:rsidRPr="00B73491">
        <w:rPr>
          <w:rFonts w:eastAsiaTheme="minorHAnsi"/>
          <w:szCs w:val="28"/>
          <w:lang w:eastAsia="en-US"/>
        </w:rPr>
        <w:t>При изменении в течение текущего финансового года типа бюджетного или автономного учреждения на казенное неиспользованные остатки субсидии подлежат возврату в городской бюджет.</w:t>
      </w:r>
      <w:proofErr w:type="gramEnd"/>
    </w:p>
    <w:p w:rsidR="00A41A0B" w:rsidRPr="00B73491" w:rsidRDefault="00A41A0B" w:rsidP="00A41A0B">
      <w:pPr>
        <w:autoSpaceDE w:val="0"/>
        <w:autoSpaceDN w:val="0"/>
        <w:adjustRightInd w:val="0"/>
        <w:jc w:val="both"/>
        <w:rPr>
          <w:i/>
          <w:szCs w:val="28"/>
        </w:rPr>
      </w:pPr>
      <w:r w:rsidRPr="00B73491">
        <w:rPr>
          <w:rFonts w:eastAsiaTheme="minorHAnsi"/>
          <w:i/>
          <w:szCs w:val="28"/>
          <w:lang w:eastAsia="en-US"/>
        </w:rPr>
        <w:t xml:space="preserve">(абзац введен постановлением Администрации </w:t>
      </w:r>
      <w:r w:rsidR="00347617" w:rsidRPr="00912277">
        <w:rPr>
          <w:i/>
          <w:szCs w:val="28"/>
        </w:rPr>
        <w:t>муниципальн</w:t>
      </w:r>
      <w:r w:rsidR="00347617">
        <w:rPr>
          <w:i/>
          <w:szCs w:val="28"/>
        </w:rPr>
        <w:t>ого</w:t>
      </w:r>
      <w:r w:rsidR="00347617" w:rsidRPr="00912277">
        <w:rPr>
          <w:i/>
          <w:szCs w:val="28"/>
        </w:rPr>
        <w:t xml:space="preserve"> образовани</w:t>
      </w:r>
      <w:r w:rsidR="00347617">
        <w:rPr>
          <w:i/>
          <w:szCs w:val="28"/>
        </w:rPr>
        <w:t>я</w:t>
      </w:r>
      <w:r w:rsidR="00347617" w:rsidRPr="00912277">
        <w:rPr>
          <w:i/>
          <w:szCs w:val="28"/>
        </w:rPr>
        <w:t xml:space="preserve"> "Город Архангельск"</w:t>
      </w:r>
      <w:r w:rsidR="00347617">
        <w:rPr>
          <w:i/>
          <w:szCs w:val="28"/>
        </w:rPr>
        <w:t xml:space="preserve"> </w:t>
      </w:r>
      <w:r w:rsidRPr="00B73491">
        <w:rPr>
          <w:rFonts w:eastAsiaTheme="minorHAnsi"/>
          <w:i/>
          <w:szCs w:val="28"/>
          <w:lang w:eastAsia="en-US"/>
        </w:rPr>
        <w:t>от 27.12.2019 № 2203)</w:t>
      </w:r>
    </w:p>
    <w:p w:rsidR="00AD422B" w:rsidRDefault="00AD422B" w:rsidP="00AD422B">
      <w:pPr>
        <w:autoSpaceDE w:val="0"/>
        <w:autoSpaceDN w:val="0"/>
        <w:adjustRightInd w:val="0"/>
        <w:ind w:firstLine="709"/>
        <w:jc w:val="both"/>
        <w:rPr>
          <w:rFonts w:eastAsiaTheme="minorHAnsi"/>
          <w:szCs w:val="28"/>
          <w:lang w:eastAsia="en-US"/>
        </w:rPr>
      </w:pPr>
      <w:r w:rsidRPr="00B73491">
        <w:rPr>
          <w:rFonts w:eastAsiaTheme="minorHAnsi"/>
          <w:szCs w:val="28"/>
          <w:lang w:eastAsia="en-US"/>
        </w:rPr>
        <w:t>При внесении изменений в показатели муниципального задания при реорганизации бюджетного или автономного учреждения в случаях, предусмотренных пунктом 2.7 настоящего Положения:</w:t>
      </w:r>
    </w:p>
    <w:p w:rsidR="00CE432A" w:rsidRPr="00B73491" w:rsidRDefault="00CE432A" w:rsidP="00CE432A">
      <w:pPr>
        <w:autoSpaceDE w:val="0"/>
        <w:autoSpaceDN w:val="0"/>
        <w:adjustRightInd w:val="0"/>
        <w:jc w:val="both"/>
        <w:rPr>
          <w:rFonts w:eastAsiaTheme="minorHAnsi"/>
          <w:szCs w:val="28"/>
          <w:lang w:eastAsia="en-US"/>
        </w:rPr>
      </w:pPr>
      <w:r w:rsidRPr="00B73491">
        <w:rPr>
          <w:rFonts w:eastAsiaTheme="minorHAnsi"/>
          <w:i/>
          <w:szCs w:val="28"/>
          <w:lang w:eastAsia="en-US"/>
        </w:rPr>
        <w:t xml:space="preserve">(абзац введен постановлением Администрации </w:t>
      </w:r>
      <w:r w:rsidR="00347617" w:rsidRPr="00912277">
        <w:rPr>
          <w:i/>
          <w:szCs w:val="28"/>
        </w:rPr>
        <w:t>муниципальн</w:t>
      </w:r>
      <w:r w:rsidR="00347617">
        <w:rPr>
          <w:i/>
          <w:szCs w:val="28"/>
        </w:rPr>
        <w:t>ого</w:t>
      </w:r>
      <w:r w:rsidR="00347617" w:rsidRPr="00912277">
        <w:rPr>
          <w:i/>
          <w:szCs w:val="28"/>
        </w:rPr>
        <w:t xml:space="preserve"> образовани</w:t>
      </w:r>
      <w:r w:rsidR="00347617">
        <w:rPr>
          <w:i/>
          <w:szCs w:val="28"/>
        </w:rPr>
        <w:t>я</w:t>
      </w:r>
      <w:r w:rsidR="00347617" w:rsidRPr="00912277">
        <w:rPr>
          <w:i/>
          <w:szCs w:val="28"/>
        </w:rPr>
        <w:t xml:space="preserve"> "Город Архангельск"</w:t>
      </w:r>
      <w:r w:rsidR="00347617">
        <w:rPr>
          <w:i/>
          <w:szCs w:val="28"/>
        </w:rPr>
        <w:t xml:space="preserve"> </w:t>
      </w:r>
      <w:r w:rsidRPr="00B73491">
        <w:rPr>
          <w:rFonts w:eastAsiaTheme="minorHAnsi"/>
          <w:i/>
          <w:szCs w:val="28"/>
          <w:lang w:eastAsia="en-US"/>
        </w:rPr>
        <w:t>от 27.12.2019 № 2203)</w:t>
      </w:r>
    </w:p>
    <w:p w:rsidR="00AD422B" w:rsidRDefault="00AD422B" w:rsidP="00AD422B">
      <w:pPr>
        <w:autoSpaceDE w:val="0"/>
        <w:autoSpaceDN w:val="0"/>
        <w:adjustRightInd w:val="0"/>
        <w:ind w:firstLine="709"/>
        <w:jc w:val="both"/>
        <w:rPr>
          <w:rFonts w:eastAsiaTheme="minorHAnsi"/>
          <w:szCs w:val="28"/>
          <w:lang w:eastAsia="en-US"/>
        </w:rPr>
      </w:pPr>
      <w:r w:rsidRPr="00B73491">
        <w:rPr>
          <w:rFonts w:eastAsiaTheme="minorHAnsi"/>
          <w:szCs w:val="28"/>
          <w:lang w:eastAsia="en-US"/>
        </w:rPr>
        <w:t>в форме присоединения или слияния - объем субсидии, предоставляемой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CE432A" w:rsidRPr="00B73491" w:rsidRDefault="00CE432A" w:rsidP="00CE432A">
      <w:pPr>
        <w:autoSpaceDE w:val="0"/>
        <w:autoSpaceDN w:val="0"/>
        <w:adjustRightInd w:val="0"/>
        <w:jc w:val="both"/>
        <w:rPr>
          <w:rFonts w:eastAsiaTheme="minorHAnsi"/>
          <w:szCs w:val="28"/>
          <w:lang w:eastAsia="en-US"/>
        </w:rPr>
      </w:pPr>
      <w:r w:rsidRPr="00B73491">
        <w:rPr>
          <w:rFonts w:eastAsiaTheme="minorHAnsi"/>
          <w:i/>
          <w:szCs w:val="28"/>
          <w:lang w:eastAsia="en-US"/>
        </w:rPr>
        <w:t xml:space="preserve">(абзац введен постановлением Администрации </w:t>
      </w:r>
      <w:r w:rsidR="00347617" w:rsidRPr="00912277">
        <w:rPr>
          <w:i/>
          <w:szCs w:val="28"/>
        </w:rPr>
        <w:t>муниципальн</w:t>
      </w:r>
      <w:r w:rsidR="00347617">
        <w:rPr>
          <w:i/>
          <w:szCs w:val="28"/>
        </w:rPr>
        <w:t>ого</w:t>
      </w:r>
      <w:r w:rsidR="00347617" w:rsidRPr="00912277">
        <w:rPr>
          <w:i/>
          <w:szCs w:val="28"/>
        </w:rPr>
        <w:t xml:space="preserve"> образовани</w:t>
      </w:r>
      <w:r w:rsidR="00347617">
        <w:rPr>
          <w:i/>
          <w:szCs w:val="28"/>
        </w:rPr>
        <w:t>я</w:t>
      </w:r>
      <w:r w:rsidR="00347617" w:rsidRPr="00912277">
        <w:rPr>
          <w:i/>
          <w:szCs w:val="28"/>
        </w:rPr>
        <w:t xml:space="preserve"> "Город Архангельск"</w:t>
      </w:r>
      <w:r w:rsidR="00347617">
        <w:rPr>
          <w:i/>
          <w:szCs w:val="28"/>
        </w:rPr>
        <w:t xml:space="preserve"> </w:t>
      </w:r>
      <w:r w:rsidRPr="00B73491">
        <w:rPr>
          <w:rFonts w:eastAsiaTheme="minorHAnsi"/>
          <w:i/>
          <w:szCs w:val="28"/>
          <w:lang w:eastAsia="en-US"/>
        </w:rPr>
        <w:t>от 27.12.2019 № 2203)</w:t>
      </w:r>
    </w:p>
    <w:p w:rsidR="00AD422B" w:rsidRDefault="00AD422B" w:rsidP="00AD422B">
      <w:pPr>
        <w:autoSpaceDE w:val="0"/>
        <w:autoSpaceDN w:val="0"/>
        <w:adjustRightInd w:val="0"/>
        <w:ind w:firstLine="709"/>
        <w:jc w:val="both"/>
        <w:rPr>
          <w:rFonts w:eastAsiaTheme="minorHAnsi"/>
          <w:szCs w:val="28"/>
          <w:lang w:eastAsia="en-US"/>
        </w:rPr>
      </w:pPr>
      <w:r w:rsidRPr="00B73491">
        <w:rPr>
          <w:rFonts w:eastAsiaTheme="minorHAnsi"/>
          <w:szCs w:val="28"/>
          <w:lang w:eastAsia="en-US"/>
        </w:rPr>
        <w:t>в форме выделения - объем субсидии, предоставляемой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CE432A" w:rsidRPr="00B73491" w:rsidRDefault="00CE432A" w:rsidP="00CE432A">
      <w:pPr>
        <w:autoSpaceDE w:val="0"/>
        <w:autoSpaceDN w:val="0"/>
        <w:adjustRightInd w:val="0"/>
        <w:jc w:val="both"/>
        <w:rPr>
          <w:rFonts w:eastAsiaTheme="minorHAnsi"/>
          <w:szCs w:val="28"/>
          <w:lang w:eastAsia="en-US"/>
        </w:rPr>
      </w:pPr>
      <w:r w:rsidRPr="00B73491">
        <w:rPr>
          <w:rFonts w:eastAsiaTheme="minorHAnsi"/>
          <w:i/>
          <w:szCs w:val="28"/>
          <w:lang w:eastAsia="en-US"/>
        </w:rPr>
        <w:t xml:space="preserve">(абзац введен постановлением Администрации </w:t>
      </w:r>
      <w:r w:rsidR="00347617" w:rsidRPr="00912277">
        <w:rPr>
          <w:i/>
          <w:szCs w:val="28"/>
        </w:rPr>
        <w:t>муниципальн</w:t>
      </w:r>
      <w:r w:rsidR="00347617">
        <w:rPr>
          <w:i/>
          <w:szCs w:val="28"/>
        </w:rPr>
        <w:t>ого</w:t>
      </w:r>
      <w:r w:rsidR="00347617" w:rsidRPr="00912277">
        <w:rPr>
          <w:i/>
          <w:szCs w:val="28"/>
        </w:rPr>
        <w:t xml:space="preserve"> образовани</w:t>
      </w:r>
      <w:r w:rsidR="00347617">
        <w:rPr>
          <w:i/>
          <w:szCs w:val="28"/>
        </w:rPr>
        <w:t>я</w:t>
      </w:r>
      <w:r w:rsidR="00347617" w:rsidRPr="00912277">
        <w:rPr>
          <w:i/>
          <w:szCs w:val="28"/>
        </w:rPr>
        <w:t xml:space="preserve"> "Город Архангельск"</w:t>
      </w:r>
      <w:r w:rsidR="00347617">
        <w:rPr>
          <w:i/>
          <w:szCs w:val="28"/>
        </w:rPr>
        <w:t xml:space="preserve"> </w:t>
      </w:r>
      <w:r w:rsidRPr="00B73491">
        <w:rPr>
          <w:rFonts w:eastAsiaTheme="minorHAnsi"/>
          <w:i/>
          <w:szCs w:val="28"/>
          <w:lang w:eastAsia="en-US"/>
        </w:rPr>
        <w:t>от 27.12.2019 № 2203)</w:t>
      </w:r>
    </w:p>
    <w:p w:rsidR="00AD422B" w:rsidRDefault="00AD422B" w:rsidP="00AD422B">
      <w:pPr>
        <w:autoSpaceDE w:val="0"/>
        <w:autoSpaceDN w:val="0"/>
        <w:adjustRightInd w:val="0"/>
        <w:ind w:firstLine="709"/>
        <w:jc w:val="both"/>
        <w:rPr>
          <w:rFonts w:eastAsiaTheme="minorHAnsi"/>
          <w:szCs w:val="28"/>
          <w:lang w:eastAsia="en-US"/>
        </w:rPr>
      </w:pPr>
      <w:r w:rsidRPr="00B73491">
        <w:rPr>
          <w:rFonts w:eastAsiaTheme="minorHAnsi"/>
          <w:szCs w:val="28"/>
          <w:lang w:eastAsia="en-US"/>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бюджетному или автономному учреждению, прекращающему свою деятельность в результате реорганизации.</w:t>
      </w:r>
    </w:p>
    <w:p w:rsidR="00CE432A" w:rsidRPr="00B73491" w:rsidRDefault="00CE432A" w:rsidP="00CE432A">
      <w:pPr>
        <w:autoSpaceDE w:val="0"/>
        <w:autoSpaceDN w:val="0"/>
        <w:adjustRightInd w:val="0"/>
        <w:jc w:val="both"/>
        <w:rPr>
          <w:rFonts w:eastAsiaTheme="minorHAnsi"/>
          <w:szCs w:val="28"/>
          <w:lang w:eastAsia="en-US"/>
        </w:rPr>
      </w:pPr>
      <w:r w:rsidRPr="00B73491">
        <w:rPr>
          <w:rFonts w:eastAsiaTheme="minorHAnsi"/>
          <w:i/>
          <w:szCs w:val="28"/>
          <w:lang w:eastAsia="en-US"/>
        </w:rPr>
        <w:t xml:space="preserve">(абзац введен постановлением Администрации </w:t>
      </w:r>
      <w:r w:rsidR="00347617" w:rsidRPr="00912277">
        <w:rPr>
          <w:i/>
          <w:szCs w:val="28"/>
        </w:rPr>
        <w:t>муниципальн</w:t>
      </w:r>
      <w:r w:rsidR="00347617">
        <w:rPr>
          <w:i/>
          <w:szCs w:val="28"/>
        </w:rPr>
        <w:t>ого</w:t>
      </w:r>
      <w:r w:rsidR="00347617" w:rsidRPr="00912277">
        <w:rPr>
          <w:i/>
          <w:szCs w:val="28"/>
        </w:rPr>
        <w:t xml:space="preserve"> образовани</w:t>
      </w:r>
      <w:r w:rsidR="00347617">
        <w:rPr>
          <w:i/>
          <w:szCs w:val="28"/>
        </w:rPr>
        <w:t>я</w:t>
      </w:r>
      <w:r w:rsidR="00347617" w:rsidRPr="00912277">
        <w:rPr>
          <w:i/>
          <w:szCs w:val="28"/>
        </w:rPr>
        <w:t xml:space="preserve"> "Город Архангельск"</w:t>
      </w:r>
      <w:r w:rsidR="00347617">
        <w:rPr>
          <w:i/>
          <w:szCs w:val="28"/>
        </w:rPr>
        <w:t xml:space="preserve"> </w:t>
      </w:r>
      <w:r w:rsidRPr="00B73491">
        <w:rPr>
          <w:rFonts w:eastAsiaTheme="minorHAnsi"/>
          <w:i/>
          <w:szCs w:val="28"/>
          <w:lang w:eastAsia="en-US"/>
        </w:rPr>
        <w:t>от 27.12.2019 № 2203)</w:t>
      </w:r>
    </w:p>
    <w:p w:rsidR="00CE432A" w:rsidRDefault="00AD422B" w:rsidP="00AD422B">
      <w:pPr>
        <w:autoSpaceDE w:val="0"/>
        <w:autoSpaceDN w:val="0"/>
        <w:adjustRightInd w:val="0"/>
        <w:ind w:firstLine="709"/>
        <w:jc w:val="both"/>
        <w:rPr>
          <w:rFonts w:eastAsiaTheme="minorHAnsi"/>
          <w:szCs w:val="28"/>
          <w:lang w:eastAsia="en-US"/>
        </w:rPr>
      </w:pPr>
      <w:r w:rsidRPr="00B73491">
        <w:rPr>
          <w:rFonts w:eastAsiaTheme="minorHAnsi"/>
          <w:szCs w:val="28"/>
          <w:lang w:eastAsia="en-US"/>
        </w:rPr>
        <w:t>Объем субсидий, предоставленных учреждениям, прекращающим свою деятельность в результате реорганизации, принимает нулевое значение.</w:t>
      </w:r>
    </w:p>
    <w:p w:rsidR="00CE432A" w:rsidRDefault="00CE432A" w:rsidP="00CE432A">
      <w:pPr>
        <w:autoSpaceDE w:val="0"/>
        <w:autoSpaceDN w:val="0"/>
        <w:adjustRightInd w:val="0"/>
        <w:jc w:val="both"/>
        <w:rPr>
          <w:rFonts w:eastAsiaTheme="minorHAnsi"/>
          <w:i/>
          <w:szCs w:val="28"/>
          <w:lang w:eastAsia="en-US"/>
        </w:rPr>
      </w:pPr>
      <w:r w:rsidRPr="00B73491">
        <w:rPr>
          <w:rFonts w:eastAsiaTheme="minorHAnsi"/>
          <w:i/>
          <w:szCs w:val="28"/>
          <w:lang w:eastAsia="en-US"/>
        </w:rPr>
        <w:t xml:space="preserve">(абзац введен постановлением Администрации </w:t>
      </w:r>
      <w:r w:rsidR="00347617" w:rsidRPr="00912277">
        <w:rPr>
          <w:i/>
          <w:szCs w:val="28"/>
        </w:rPr>
        <w:t>муниципальн</w:t>
      </w:r>
      <w:r w:rsidR="00347617">
        <w:rPr>
          <w:i/>
          <w:szCs w:val="28"/>
        </w:rPr>
        <w:t>ого</w:t>
      </w:r>
      <w:r w:rsidR="00347617" w:rsidRPr="00912277">
        <w:rPr>
          <w:i/>
          <w:szCs w:val="28"/>
        </w:rPr>
        <w:t xml:space="preserve"> образовани</w:t>
      </w:r>
      <w:r w:rsidR="00347617">
        <w:rPr>
          <w:i/>
          <w:szCs w:val="28"/>
        </w:rPr>
        <w:t>я</w:t>
      </w:r>
      <w:r w:rsidR="00347617" w:rsidRPr="00912277">
        <w:rPr>
          <w:i/>
          <w:szCs w:val="28"/>
        </w:rPr>
        <w:t xml:space="preserve"> "Город Архангельск"</w:t>
      </w:r>
      <w:r w:rsidR="00347617">
        <w:rPr>
          <w:i/>
          <w:szCs w:val="28"/>
        </w:rPr>
        <w:t xml:space="preserve"> </w:t>
      </w:r>
      <w:r w:rsidRPr="00B73491">
        <w:rPr>
          <w:rFonts w:eastAsiaTheme="minorHAnsi"/>
          <w:i/>
          <w:szCs w:val="28"/>
          <w:lang w:eastAsia="en-US"/>
        </w:rPr>
        <w:t>от 27.12.2019 № 2203)</w:t>
      </w:r>
    </w:p>
    <w:p w:rsidR="00AD422B" w:rsidRPr="00B73491" w:rsidRDefault="00AD422B" w:rsidP="00AD422B">
      <w:pPr>
        <w:autoSpaceDE w:val="0"/>
        <w:autoSpaceDN w:val="0"/>
        <w:adjustRightInd w:val="0"/>
        <w:ind w:firstLine="709"/>
        <w:jc w:val="both"/>
        <w:rPr>
          <w:rFonts w:eastAsiaTheme="minorHAnsi"/>
          <w:szCs w:val="28"/>
          <w:lang w:eastAsia="en-US"/>
        </w:rPr>
      </w:pPr>
      <w:r w:rsidRPr="00B73491">
        <w:rPr>
          <w:rFonts w:eastAsiaTheme="minorHAnsi"/>
          <w:szCs w:val="28"/>
          <w:lang w:eastAsia="en-US"/>
        </w:rPr>
        <w:t xml:space="preserve">После завершения реорганизации объем субсидий, предоставляемых реорганизованным бюджетным или автономным учреждениям, за исключением бюджетных или автономных учреждений, прекращающих свою деятельность </w:t>
      </w:r>
      <w:r w:rsidR="00CE432A">
        <w:rPr>
          <w:rFonts w:eastAsiaTheme="minorHAnsi"/>
          <w:szCs w:val="28"/>
          <w:lang w:eastAsia="en-US"/>
        </w:rPr>
        <w:br/>
      </w:r>
      <w:r w:rsidRPr="00B73491">
        <w:rPr>
          <w:rFonts w:eastAsiaTheme="minorHAnsi"/>
          <w:szCs w:val="28"/>
          <w:lang w:eastAsia="en-US"/>
        </w:rPr>
        <w:t>в результате реорганизации, должен соответствовать объему субсидии, предоставленной бюджетному или автономному учреждению до начала реорганизации.</w:t>
      </w:r>
    </w:p>
    <w:p w:rsidR="00CE432A" w:rsidRDefault="00CE432A" w:rsidP="00CE432A">
      <w:pPr>
        <w:pStyle w:val="ConsPlusNormal"/>
        <w:jc w:val="both"/>
        <w:rPr>
          <w:i/>
        </w:rPr>
      </w:pPr>
      <w:r w:rsidRPr="00B73491">
        <w:rPr>
          <w:i/>
        </w:rPr>
        <w:t xml:space="preserve">(абзац введен постановлением Администрации </w:t>
      </w:r>
      <w:r w:rsidR="00347617" w:rsidRPr="00912277">
        <w:rPr>
          <w:i/>
        </w:rPr>
        <w:t>муниципальн</w:t>
      </w:r>
      <w:r w:rsidR="00347617">
        <w:rPr>
          <w:i/>
        </w:rPr>
        <w:t>ого</w:t>
      </w:r>
      <w:r w:rsidR="00347617" w:rsidRPr="00912277">
        <w:rPr>
          <w:i/>
        </w:rPr>
        <w:t xml:space="preserve"> образовани</w:t>
      </w:r>
      <w:r w:rsidR="00347617">
        <w:rPr>
          <w:i/>
        </w:rPr>
        <w:t>я</w:t>
      </w:r>
      <w:r w:rsidR="00347617" w:rsidRPr="00912277">
        <w:rPr>
          <w:i/>
        </w:rPr>
        <w:t xml:space="preserve"> "Город Архангельск"</w:t>
      </w:r>
      <w:r w:rsidR="00347617">
        <w:rPr>
          <w:i/>
        </w:rPr>
        <w:t xml:space="preserve"> </w:t>
      </w:r>
      <w:r w:rsidRPr="00B73491">
        <w:rPr>
          <w:i/>
        </w:rPr>
        <w:t>от 27.12.2019 № 2203)</w:t>
      </w:r>
    </w:p>
    <w:p w:rsidR="004B203E" w:rsidRPr="00B73491" w:rsidRDefault="00125B65" w:rsidP="004D6A3A">
      <w:pPr>
        <w:pStyle w:val="ConsPlusNormal"/>
        <w:ind w:firstLine="709"/>
        <w:jc w:val="both"/>
      </w:pPr>
      <w:r w:rsidRPr="00B73491">
        <w:lastRenderedPageBreak/>
        <w:t>3.1</w:t>
      </w:r>
      <w:r w:rsidR="004B203E" w:rsidRPr="00B73491">
        <w:t xml:space="preserve">8. Субсидия бюджетному учреждению на финансовое обеспечение выполнения им муниципального задания перечисляется Администрацией </w:t>
      </w:r>
      <w:r w:rsidR="00E01868">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xml:space="preserve">, отраслевым (функциональным) органом Администрации </w:t>
      </w:r>
      <w:r w:rsidR="00E01868">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осуществляющими функции и полномочия учредителя бюджетных учреждений, в установленном порядке на лицевой счет бюджетного учреждения, открытый в органе Федерального казначейства.</w:t>
      </w:r>
    </w:p>
    <w:p w:rsidR="004D6A3A" w:rsidRPr="00B73491" w:rsidRDefault="00FA4830" w:rsidP="00FA4830">
      <w:pPr>
        <w:tabs>
          <w:tab w:val="left" w:pos="993"/>
        </w:tabs>
        <w:autoSpaceDE w:val="0"/>
        <w:autoSpaceDN w:val="0"/>
        <w:adjustRightInd w:val="0"/>
        <w:jc w:val="both"/>
        <w:rPr>
          <w:i/>
          <w:szCs w:val="28"/>
        </w:rPr>
      </w:pPr>
      <w:r w:rsidRPr="00B73491">
        <w:rPr>
          <w:i/>
        </w:rPr>
        <w:t xml:space="preserve">(в ред. </w:t>
      </w:r>
      <w:r w:rsidR="00873DA9" w:rsidRPr="00B73491">
        <w:rPr>
          <w:i/>
          <w:szCs w:val="28"/>
        </w:rPr>
        <w:t>п</w:t>
      </w:r>
      <w:r w:rsidRPr="00B73491">
        <w:rPr>
          <w:i/>
          <w:szCs w:val="28"/>
        </w:rPr>
        <w:t xml:space="preserve">остановления Администрации </w:t>
      </w:r>
      <w:r w:rsidR="00347617" w:rsidRPr="00912277">
        <w:rPr>
          <w:i/>
          <w:szCs w:val="28"/>
        </w:rPr>
        <w:t>муниципальн</w:t>
      </w:r>
      <w:r w:rsidR="00347617">
        <w:rPr>
          <w:i/>
          <w:szCs w:val="28"/>
        </w:rPr>
        <w:t>ого</w:t>
      </w:r>
      <w:r w:rsidR="00347617" w:rsidRPr="00912277">
        <w:rPr>
          <w:i/>
          <w:szCs w:val="28"/>
        </w:rPr>
        <w:t xml:space="preserve"> образовани</w:t>
      </w:r>
      <w:r w:rsidR="00347617">
        <w:rPr>
          <w:i/>
          <w:szCs w:val="28"/>
        </w:rPr>
        <w:t>я</w:t>
      </w:r>
      <w:r w:rsidR="00347617" w:rsidRPr="00912277">
        <w:rPr>
          <w:i/>
          <w:szCs w:val="28"/>
        </w:rPr>
        <w:t xml:space="preserve"> "Город Архангельск"</w:t>
      </w:r>
      <w:r w:rsidR="00347617">
        <w:rPr>
          <w:i/>
          <w:szCs w:val="28"/>
        </w:rPr>
        <w:t xml:space="preserve"> </w:t>
      </w:r>
      <w:r w:rsidRPr="00B73491">
        <w:rPr>
          <w:i/>
          <w:szCs w:val="28"/>
        </w:rPr>
        <w:t>от 29.12.2017 № 1602</w:t>
      </w:r>
      <w:r w:rsidR="00BD129B">
        <w:rPr>
          <w:i/>
          <w:szCs w:val="28"/>
        </w:rPr>
        <w:t xml:space="preserve">, </w:t>
      </w:r>
      <w:r w:rsidR="00BD129B" w:rsidRPr="00B73491">
        <w:rPr>
          <w:i/>
          <w:szCs w:val="28"/>
        </w:rPr>
        <w:t>п</w:t>
      </w:r>
      <w:r w:rsidR="00BD129B">
        <w:rPr>
          <w:i/>
          <w:szCs w:val="28"/>
        </w:rPr>
        <w:t xml:space="preserve">остановления Администрации </w:t>
      </w:r>
      <w:r w:rsidR="00CE432A" w:rsidRPr="0011297D">
        <w:rPr>
          <w:i/>
        </w:rPr>
        <w:t>городского округа "Город Архангельск"</w:t>
      </w:r>
      <w:r w:rsidR="00CE432A">
        <w:rPr>
          <w:i/>
        </w:rPr>
        <w:t xml:space="preserve"> </w:t>
      </w:r>
      <w:r w:rsidR="00BD129B">
        <w:rPr>
          <w:i/>
          <w:szCs w:val="28"/>
        </w:rPr>
        <w:t>от 02.12.2021 № 2423</w:t>
      </w:r>
      <w:r w:rsidR="00BD129B" w:rsidRPr="00B73491">
        <w:rPr>
          <w:i/>
          <w:szCs w:val="28"/>
        </w:rPr>
        <w:t>)</w:t>
      </w:r>
    </w:p>
    <w:p w:rsidR="004B203E" w:rsidRDefault="004B203E" w:rsidP="004B203E">
      <w:pPr>
        <w:pStyle w:val="ConsPlusNormal"/>
        <w:ind w:firstLine="709"/>
        <w:jc w:val="both"/>
      </w:pPr>
      <w:proofErr w:type="gramStart"/>
      <w:r w:rsidRPr="00B73491">
        <w:t xml:space="preserve">Субсидия автономному учреждению на финансовое обеспечение выполнения им муниципального задания перечисляется Администрацией </w:t>
      </w:r>
      <w:r w:rsidR="00E01868">
        <w:t>городского округа</w:t>
      </w:r>
      <w:r w:rsidRPr="00B73491">
        <w:t xml:space="preserve"> </w:t>
      </w:r>
      <w:r w:rsidR="00D34050" w:rsidRPr="00B73491">
        <w:t>"</w:t>
      </w:r>
      <w:r w:rsidRPr="00B73491">
        <w:t>Город Архангельск</w:t>
      </w:r>
      <w:r w:rsidR="00D34050" w:rsidRPr="00B73491">
        <w:t>"</w:t>
      </w:r>
      <w:r w:rsidRPr="00B73491">
        <w:t xml:space="preserve">, отраслевым (функциональным) органом Администрации </w:t>
      </w:r>
      <w:r w:rsidR="00E01868">
        <w:t>городского округа</w:t>
      </w:r>
      <w:r w:rsidRPr="00B73491">
        <w:t xml:space="preserve"> </w:t>
      </w:r>
      <w:r w:rsidR="00D34050" w:rsidRPr="00B73491">
        <w:t>"</w:t>
      </w:r>
      <w:r w:rsidRPr="00B73491">
        <w:t>Город Архангельск</w:t>
      </w:r>
      <w:r w:rsidR="00D34050" w:rsidRPr="00B73491">
        <w:t>"</w:t>
      </w:r>
      <w:r w:rsidRPr="00B73491">
        <w:t>, осуществляющими функции и полномочия учр</w:t>
      </w:r>
      <w:r w:rsidR="00E01868">
        <w:t xml:space="preserve">едителя автономных учреждений, </w:t>
      </w:r>
      <w:r w:rsidRPr="00B73491">
        <w:t xml:space="preserve">в установленном порядке на счет, открытый в кредитной организации автономному учреждению, или на лицевой счет автономного учреждения, открытый в департаменте финансов Администрации </w:t>
      </w:r>
      <w:r w:rsidR="00E01868">
        <w:t>городского округа</w:t>
      </w:r>
      <w:r w:rsidRPr="00B73491">
        <w:t xml:space="preserve"> </w:t>
      </w:r>
      <w:r w:rsidR="00D34050" w:rsidRPr="00B73491">
        <w:t>"</w:t>
      </w:r>
      <w:r w:rsidRPr="00B73491">
        <w:t>Город Архангельск</w:t>
      </w:r>
      <w:r w:rsidR="00D34050" w:rsidRPr="00B73491">
        <w:t>"</w:t>
      </w:r>
      <w:r w:rsidRPr="00B73491">
        <w:t xml:space="preserve"> и (или) органе</w:t>
      </w:r>
      <w:proofErr w:type="gramEnd"/>
      <w:r w:rsidRPr="00B73491">
        <w:t xml:space="preserve"> Федерального казначейства.</w:t>
      </w:r>
    </w:p>
    <w:p w:rsidR="00BD129B" w:rsidRPr="00BD129B" w:rsidRDefault="00BD129B" w:rsidP="00BD129B">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916418" w:rsidRPr="00916418">
        <w:rPr>
          <w:i/>
          <w:szCs w:val="28"/>
        </w:rPr>
        <w:t xml:space="preserve">городского округа "Город Архангельск" </w:t>
      </w:r>
      <w:r>
        <w:rPr>
          <w:i/>
          <w:szCs w:val="28"/>
        </w:rPr>
        <w:t>от 02.12.2021 № 2423</w:t>
      </w:r>
      <w:r w:rsidRPr="00B73491">
        <w:rPr>
          <w:i/>
          <w:szCs w:val="28"/>
        </w:rPr>
        <w:t>)</w:t>
      </w:r>
    </w:p>
    <w:p w:rsidR="00753B9C" w:rsidRPr="00B73491" w:rsidRDefault="00125B65" w:rsidP="00753B9C">
      <w:pPr>
        <w:pStyle w:val="ConsPlusNormal"/>
        <w:tabs>
          <w:tab w:val="left" w:pos="993"/>
          <w:tab w:val="left" w:pos="1276"/>
        </w:tabs>
        <w:ind w:firstLine="709"/>
        <w:jc w:val="both"/>
      </w:pPr>
      <w:r w:rsidRPr="00B73491">
        <w:t>3.1</w:t>
      </w:r>
      <w:r w:rsidR="004B203E" w:rsidRPr="00B73491">
        <w:t xml:space="preserve">9. </w:t>
      </w:r>
      <w:proofErr w:type="gramStart"/>
      <w:r w:rsidR="004B203E" w:rsidRPr="00B73491">
        <w:t xml:space="preserve">Предоставление бюджетному или автономному учреждению субсидии на финансовое обеспечение выполнения им муниципального задания в течение финансового года осуществляется на основании соглашения </w:t>
      </w:r>
      <w:r w:rsidR="003E0175">
        <w:br/>
      </w:r>
      <w:r w:rsidR="004B203E" w:rsidRPr="00B73491">
        <w:t xml:space="preserve">о порядке и условиях предоставления субсидии на финансовое обеспечение выполнения муниципального задания, заключаемого Администрацией </w:t>
      </w:r>
      <w:r w:rsidR="00E01868">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xml:space="preserve"> отраслевым (функциональным) органом Администрации </w:t>
      </w:r>
      <w:r w:rsidR="00E01868">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xml:space="preserve">, осуществляющими функции и полномочия учредителя </w:t>
      </w:r>
      <w:r w:rsidR="00FA4830" w:rsidRPr="00B73491">
        <w:t xml:space="preserve">бюджетных или </w:t>
      </w:r>
      <w:r w:rsidR="004B203E" w:rsidRPr="00B73491">
        <w:t>автономных учреждений, с бюджетным или автономным</w:t>
      </w:r>
      <w:proofErr w:type="gramEnd"/>
      <w:r w:rsidR="004B203E" w:rsidRPr="00B73491">
        <w:t xml:space="preserve"> учреждением (далее – соглаш</w:t>
      </w:r>
      <w:r w:rsidR="00FA4830" w:rsidRPr="00B73491">
        <w:t>ение) в соответствии с типовой</w:t>
      </w:r>
      <w:r w:rsidR="004B203E" w:rsidRPr="00B73491">
        <w:t xml:space="preserve"> </w:t>
      </w:r>
      <w:hyperlink r:id="rId13" w:history="1">
        <w:r w:rsidR="004B203E" w:rsidRPr="00B73491">
          <w:rPr>
            <w:rStyle w:val="a3"/>
            <w:color w:val="auto"/>
            <w:u w:val="none"/>
          </w:rPr>
          <w:t>формой</w:t>
        </w:r>
      </w:hyperlink>
      <w:r w:rsidR="004B203E" w:rsidRPr="00B73491">
        <w:t xml:space="preserve"> согласно приложению № 2 </w:t>
      </w:r>
      <w:r w:rsidR="003E0175">
        <w:br/>
      </w:r>
      <w:r w:rsidR="004B203E" w:rsidRPr="00B73491">
        <w:t xml:space="preserve">к настоящему Положению в </w:t>
      </w:r>
      <w:proofErr w:type="gramStart"/>
      <w:r w:rsidR="004B203E" w:rsidRPr="00B73491">
        <w:t>пределах</w:t>
      </w:r>
      <w:proofErr w:type="gramEnd"/>
      <w:r w:rsidR="004B203E" w:rsidRPr="00B73491">
        <w:t xml:space="preserve"> доведенных до соответствующего главного распорядителя лимитов бюджетных обязательств на эти цели.</w:t>
      </w:r>
      <w:r w:rsidR="00753B9C" w:rsidRPr="00B73491">
        <w:t xml:space="preserve"> </w:t>
      </w:r>
    </w:p>
    <w:p w:rsidR="00FA4830" w:rsidRPr="00BD129B" w:rsidRDefault="00FA4830" w:rsidP="00BD129B">
      <w:pPr>
        <w:tabs>
          <w:tab w:val="left" w:pos="993"/>
        </w:tabs>
        <w:autoSpaceDE w:val="0"/>
        <w:autoSpaceDN w:val="0"/>
        <w:adjustRightInd w:val="0"/>
        <w:jc w:val="both"/>
        <w:rPr>
          <w:i/>
          <w:szCs w:val="28"/>
        </w:rPr>
      </w:pPr>
      <w:r w:rsidRPr="00B73491">
        <w:rPr>
          <w:i/>
        </w:rPr>
        <w:t xml:space="preserve">(в ред. </w:t>
      </w:r>
      <w:r w:rsidR="00873DA9" w:rsidRPr="00B73491">
        <w:rPr>
          <w:i/>
        </w:rPr>
        <w:t>п</w:t>
      </w:r>
      <w:r w:rsidRPr="00B73491">
        <w:rPr>
          <w:i/>
        </w:rPr>
        <w:t xml:space="preserve">остановления Администрации </w:t>
      </w:r>
      <w:r w:rsidR="00916418" w:rsidRPr="00916418">
        <w:rPr>
          <w:i/>
        </w:rPr>
        <w:t xml:space="preserve">муниципального образования </w:t>
      </w:r>
      <w:r w:rsidR="00916418">
        <w:rPr>
          <w:i/>
        </w:rPr>
        <w:br/>
      </w:r>
      <w:r w:rsidR="00916418" w:rsidRPr="00916418">
        <w:rPr>
          <w:i/>
        </w:rPr>
        <w:t xml:space="preserve">"Город Архангельск" </w:t>
      </w:r>
      <w:r w:rsidRPr="00B73491">
        <w:rPr>
          <w:i/>
        </w:rPr>
        <w:t>от 29.12.2017 № 1602</w:t>
      </w:r>
      <w:r w:rsidR="00BD129B">
        <w:rPr>
          <w:i/>
        </w:rPr>
        <w:t xml:space="preserve">, </w:t>
      </w:r>
      <w:r w:rsidR="00BD129B" w:rsidRPr="00B73491">
        <w:rPr>
          <w:i/>
          <w:szCs w:val="28"/>
        </w:rPr>
        <w:t>п</w:t>
      </w:r>
      <w:r w:rsidR="00BD129B">
        <w:rPr>
          <w:i/>
          <w:szCs w:val="28"/>
        </w:rPr>
        <w:t>остановления Администрации</w:t>
      </w:r>
      <w:r w:rsidR="00916418" w:rsidRPr="00916418">
        <w:t xml:space="preserve"> </w:t>
      </w:r>
      <w:r w:rsidR="00916418" w:rsidRPr="00916418">
        <w:rPr>
          <w:i/>
          <w:szCs w:val="28"/>
        </w:rPr>
        <w:t xml:space="preserve">городского округа "Город Архангельск" </w:t>
      </w:r>
      <w:r w:rsidR="00BD129B">
        <w:rPr>
          <w:i/>
          <w:szCs w:val="28"/>
        </w:rPr>
        <w:t>от 02.12.2021 № 2423</w:t>
      </w:r>
      <w:r w:rsidR="00BD129B" w:rsidRPr="00B73491">
        <w:rPr>
          <w:i/>
          <w:szCs w:val="28"/>
        </w:rPr>
        <w:t>)</w:t>
      </w:r>
    </w:p>
    <w:p w:rsidR="004B203E" w:rsidRPr="00B73491" w:rsidRDefault="004B203E" w:rsidP="00D34050">
      <w:pPr>
        <w:pStyle w:val="ConsPlusNormal"/>
        <w:tabs>
          <w:tab w:val="left" w:pos="993"/>
          <w:tab w:val="left" w:pos="1276"/>
        </w:tabs>
        <w:ind w:firstLine="709"/>
        <w:jc w:val="both"/>
      </w:pPr>
      <w:r w:rsidRPr="00B73491">
        <w:t>Соглашение определяет права, обязанности и ответственность сторон, в том числе объем и периодичность перечисления субсидии бюджетному или автономному учреждению на финансовое обеспечение выполнения им муниципального задания в течение финансового года.</w:t>
      </w:r>
    </w:p>
    <w:p w:rsidR="001E5DB8" w:rsidRPr="00B73491" w:rsidRDefault="001E5DB8" w:rsidP="00D34050">
      <w:pPr>
        <w:pStyle w:val="ConsPlusNormal"/>
        <w:tabs>
          <w:tab w:val="left" w:pos="993"/>
          <w:tab w:val="left" w:pos="1276"/>
        </w:tabs>
        <w:ind w:firstLine="709"/>
        <w:jc w:val="both"/>
        <w:rPr>
          <w:i/>
        </w:rPr>
      </w:pPr>
      <w:r w:rsidRPr="00B73491">
        <w:t>Соглашение заключается сторонами не позднее 10 рабочих дней со дня утверждения муниципального задания.</w:t>
      </w:r>
    </w:p>
    <w:p w:rsidR="001E5DB8" w:rsidRPr="00B73491" w:rsidRDefault="001E5DB8" w:rsidP="00916418">
      <w:pPr>
        <w:pStyle w:val="ConsPlusNormal"/>
        <w:tabs>
          <w:tab w:val="left" w:pos="993"/>
          <w:tab w:val="left" w:pos="1276"/>
        </w:tabs>
        <w:jc w:val="both"/>
        <w:rPr>
          <w:i/>
        </w:rPr>
      </w:pPr>
      <w:r w:rsidRPr="00B73491">
        <w:rPr>
          <w:i/>
        </w:rPr>
        <w:t>(абзац введен постановлением Администрации</w:t>
      </w:r>
      <w:r w:rsidR="00916418" w:rsidRPr="00916418">
        <w:t xml:space="preserve"> </w:t>
      </w:r>
      <w:r w:rsidR="00916418" w:rsidRPr="00916418">
        <w:rPr>
          <w:i/>
        </w:rPr>
        <w:t xml:space="preserve">муниципального образования </w:t>
      </w:r>
      <w:r w:rsidR="00916418">
        <w:rPr>
          <w:i/>
        </w:rPr>
        <w:t xml:space="preserve">"Город Архангельск" </w:t>
      </w:r>
      <w:r w:rsidRPr="00B73491">
        <w:rPr>
          <w:i/>
        </w:rPr>
        <w:t>от 27.12.2019</w:t>
      </w:r>
      <w:r w:rsidR="00916418">
        <w:rPr>
          <w:i/>
        </w:rPr>
        <w:t xml:space="preserve"> </w:t>
      </w:r>
      <w:r w:rsidRPr="00B73491">
        <w:rPr>
          <w:i/>
        </w:rPr>
        <w:t>№ 2203)</w:t>
      </w:r>
    </w:p>
    <w:p w:rsidR="004B203E" w:rsidRPr="00B73491" w:rsidRDefault="004B203E" w:rsidP="00D34050">
      <w:pPr>
        <w:pStyle w:val="ConsPlusNormal"/>
        <w:tabs>
          <w:tab w:val="left" w:pos="993"/>
          <w:tab w:val="left" w:pos="1276"/>
        </w:tabs>
        <w:ind w:firstLine="709"/>
        <w:jc w:val="both"/>
      </w:pPr>
      <w:r w:rsidRPr="00B73491">
        <w:t>Соглашение с учетом отраслевых особенностей может дополняться иными положениями, не противоречащими примерной форме.</w:t>
      </w:r>
    </w:p>
    <w:p w:rsidR="004B203E" w:rsidRPr="00B73491" w:rsidRDefault="00125B65" w:rsidP="00D34050">
      <w:pPr>
        <w:pStyle w:val="ConsPlusNormal"/>
        <w:tabs>
          <w:tab w:val="left" w:pos="993"/>
          <w:tab w:val="left" w:pos="1276"/>
        </w:tabs>
        <w:ind w:firstLine="709"/>
        <w:jc w:val="both"/>
      </w:pPr>
      <w:bookmarkStart w:id="2" w:name="Par260"/>
      <w:bookmarkEnd w:id="2"/>
      <w:r w:rsidRPr="00B73491">
        <w:lastRenderedPageBreak/>
        <w:t>3.20</w:t>
      </w:r>
      <w:r w:rsidR="004B203E" w:rsidRPr="00B73491">
        <w:t xml:space="preserve">. </w:t>
      </w:r>
      <w:bookmarkStart w:id="3" w:name="Par262"/>
      <w:bookmarkEnd w:id="3"/>
      <w:r w:rsidR="004B203E" w:rsidRPr="00B73491">
        <w:t>Перечисление субсидии осуществляется в соответствии с соглашением в сумме, не превышающей:</w:t>
      </w:r>
    </w:p>
    <w:p w:rsidR="004B203E" w:rsidRPr="00B73491" w:rsidRDefault="004B203E" w:rsidP="00D34050">
      <w:pPr>
        <w:pStyle w:val="ConsPlusNormal"/>
        <w:tabs>
          <w:tab w:val="left" w:pos="993"/>
          <w:tab w:val="left" w:pos="1276"/>
        </w:tabs>
        <w:ind w:firstLine="709"/>
        <w:jc w:val="both"/>
      </w:pPr>
      <w:r w:rsidRPr="00B73491">
        <w:t>а) 25 процентов годового размера субсидии в течение I квартала;</w:t>
      </w:r>
    </w:p>
    <w:p w:rsidR="004B203E" w:rsidRPr="00B73491" w:rsidRDefault="004B203E" w:rsidP="00D34050">
      <w:pPr>
        <w:pStyle w:val="ConsPlusNormal"/>
        <w:tabs>
          <w:tab w:val="left" w:pos="993"/>
          <w:tab w:val="left" w:pos="1276"/>
        </w:tabs>
        <w:ind w:firstLine="709"/>
        <w:jc w:val="both"/>
      </w:pPr>
      <w:r w:rsidRPr="00B73491">
        <w:t xml:space="preserve">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w:t>
      </w:r>
      <w:r w:rsidRPr="00B73491">
        <w:rPr>
          <w:lang w:val="en-US"/>
        </w:rPr>
        <w:t>I</w:t>
      </w:r>
      <w:r w:rsidRPr="00B73491">
        <w:t xml:space="preserve">  полугодия;</w:t>
      </w:r>
    </w:p>
    <w:p w:rsidR="004B203E" w:rsidRPr="00B73491" w:rsidRDefault="004B203E" w:rsidP="00D34050">
      <w:pPr>
        <w:pStyle w:val="ConsPlusNormal"/>
        <w:tabs>
          <w:tab w:val="left" w:pos="993"/>
          <w:tab w:val="left" w:pos="1276"/>
        </w:tabs>
        <w:ind w:firstLine="709"/>
        <w:jc w:val="both"/>
      </w:pPr>
      <w:r w:rsidRPr="00B73491">
        <w:t>в) 75 процентов годового размера субсидии в течение 9 месяцев.</w:t>
      </w:r>
    </w:p>
    <w:p w:rsidR="00D0091A" w:rsidRPr="00D21F25" w:rsidRDefault="00D0091A" w:rsidP="00D0091A">
      <w:pPr>
        <w:pStyle w:val="ConsPlusNormal"/>
        <w:ind w:firstLine="709"/>
        <w:jc w:val="both"/>
      </w:pPr>
      <w:r w:rsidRPr="00D21F25">
        <w:t>Перечисление субсидий может осуществляться в иных размерах в случае, если бюджетное или автономное учреждение оказывает муниципальные услуги (выполняет работы), носящие сезонный характер, в том числе муниципальную услугу "Организация отдыха детей и молодежи".</w:t>
      </w:r>
    </w:p>
    <w:p w:rsidR="00222188" w:rsidRDefault="00222188" w:rsidP="00152D5B">
      <w:pPr>
        <w:pStyle w:val="ConsPlusNormal"/>
        <w:tabs>
          <w:tab w:val="left" w:pos="993"/>
          <w:tab w:val="left" w:pos="1276"/>
        </w:tabs>
        <w:jc w:val="both"/>
        <w:rPr>
          <w:rFonts w:eastAsia="Times New Roman"/>
          <w:bCs/>
          <w:i/>
          <w:szCs w:val="20"/>
          <w:lang w:eastAsia="ru-RU"/>
        </w:rPr>
      </w:pPr>
      <w:r w:rsidRPr="00B73491">
        <w:rPr>
          <w:rFonts w:eastAsia="Times New Roman"/>
          <w:bCs/>
          <w:i/>
          <w:szCs w:val="20"/>
          <w:lang w:eastAsia="ru-RU"/>
        </w:rPr>
        <w:t xml:space="preserve">(абзац введен постановлением Администрации </w:t>
      </w:r>
      <w:r w:rsidR="00152D5B" w:rsidRPr="00152D5B">
        <w:rPr>
          <w:rFonts w:eastAsia="Times New Roman"/>
          <w:bCs/>
          <w:i/>
          <w:szCs w:val="20"/>
          <w:lang w:eastAsia="ru-RU"/>
        </w:rPr>
        <w:t>муниципального образования</w:t>
      </w:r>
      <w:r w:rsidR="00152D5B">
        <w:rPr>
          <w:rFonts w:eastAsia="Times New Roman"/>
          <w:bCs/>
          <w:i/>
          <w:szCs w:val="20"/>
          <w:lang w:eastAsia="ru-RU"/>
        </w:rPr>
        <w:t xml:space="preserve"> </w:t>
      </w:r>
      <w:r w:rsidR="00152D5B" w:rsidRPr="00152D5B">
        <w:rPr>
          <w:rFonts w:eastAsia="Times New Roman"/>
          <w:bCs/>
          <w:i/>
          <w:szCs w:val="20"/>
          <w:lang w:eastAsia="ru-RU"/>
        </w:rPr>
        <w:t xml:space="preserve">"Город Архангельск" </w:t>
      </w:r>
      <w:r w:rsidRPr="00B73491">
        <w:rPr>
          <w:rFonts w:eastAsia="Times New Roman"/>
          <w:bCs/>
          <w:i/>
          <w:szCs w:val="20"/>
          <w:lang w:eastAsia="ru-RU"/>
        </w:rPr>
        <w:t>от 26.02.2016 №</w:t>
      </w:r>
      <w:r w:rsidR="004A1796" w:rsidRPr="00B73491">
        <w:rPr>
          <w:rFonts w:eastAsia="Times New Roman"/>
          <w:bCs/>
          <w:i/>
          <w:szCs w:val="20"/>
          <w:lang w:eastAsia="ru-RU"/>
        </w:rPr>
        <w:t xml:space="preserve"> </w:t>
      </w:r>
      <w:r w:rsidRPr="00B73491">
        <w:rPr>
          <w:rFonts w:eastAsia="Times New Roman"/>
          <w:bCs/>
          <w:i/>
          <w:szCs w:val="20"/>
          <w:lang w:eastAsia="ru-RU"/>
        </w:rPr>
        <w:t>197</w:t>
      </w:r>
      <w:r w:rsidR="00D0091A">
        <w:rPr>
          <w:rFonts w:eastAsia="Times New Roman"/>
          <w:bCs/>
          <w:i/>
          <w:szCs w:val="20"/>
          <w:lang w:eastAsia="ru-RU"/>
        </w:rPr>
        <w:t>, в ред. постановления Администрации городского округа "Город Архангельск" от 25.10.2023 № 1753</w:t>
      </w:r>
      <w:r w:rsidRPr="00B73491">
        <w:rPr>
          <w:rFonts w:eastAsia="Times New Roman"/>
          <w:bCs/>
          <w:i/>
          <w:szCs w:val="20"/>
          <w:lang w:eastAsia="ru-RU"/>
        </w:rPr>
        <w:t>)</w:t>
      </w:r>
    </w:p>
    <w:p w:rsidR="006B33C1" w:rsidRPr="006B33C1" w:rsidRDefault="006B33C1" w:rsidP="006B33C1">
      <w:pPr>
        <w:tabs>
          <w:tab w:val="left" w:pos="709"/>
        </w:tabs>
        <w:ind w:firstLine="709"/>
        <w:contextualSpacing/>
        <w:jc w:val="both"/>
        <w:rPr>
          <w:szCs w:val="28"/>
        </w:rPr>
      </w:pPr>
      <w:r w:rsidRPr="006B33C1">
        <w:rPr>
          <w:szCs w:val="28"/>
        </w:rPr>
        <w:t>Главные распорядители, в ведении которых находятся казенные учреждения, отраслевые (функциональные) органы Администрации городского округа "Город Архангельск", осуществляющие функции и полномочия учредителя бюджетных и автономных учреждений, вправе самостоятельно определять сезонность оказания муниципальной услуги (выполнения работы) исходя из характера оказываемой муниципал</w:t>
      </w:r>
      <w:r>
        <w:rPr>
          <w:szCs w:val="28"/>
        </w:rPr>
        <w:t>ьной услуги (выполнения работы)</w:t>
      </w:r>
      <w:r w:rsidRPr="006B33C1">
        <w:rPr>
          <w:szCs w:val="28"/>
        </w:rPr>
        <w:t>.</w:t>
      </w:r>
    </w:p>
    <w:p w:rsidR="006B33C1" w:rsidRPr="006B33C1" w:rsidRDefault="006B33C1" w:rsidP="00152D5B">
      <w:pPr>
        <w:pStyle w:val="ConsPlusNormal"/>
        <w:tabs>
          <w:tab w:val="left" w:pos="993"/>
          <w:tab w:val="left" w:pos="1276"/>
        </w:tabs>
        <w:jc w:val="both"/>
        <w:rPr>
          <w:rFonts w:eastAsia="Times New Roman"/>
          <w:bCs/>
          <w:i/>
          <w:szCs w:val="20"/>
          <w:lang w:eastAsia="ru-RU"/>
        </w:rPr>
      </w:pPr>
      <w:r w:rsidRPr="00B73491">
        <w:rPr>
          <w:rFonts w:eastAsia="Times New Roman"/>
          <w:bCs/>
          <w:i/>
          <w:szCs w:val="20"/>
          <w:lang w:eastAsia="ru-RU"/>
        </w:rPr>
        <w:t xml:space="preserve">(абзац введен постановлением Администрации </w:t>
      </w:r>
      <w:r>
        <w:rPr>
          <w:rFonts w:eastAsia="Times New Roman"/>
          <w:bCs/>
          <w:i/>
          <w:szCs w:val="20"/>
          <w:lang w:eastAsia="ru-RU"/>
        </w:rPr>
        <w:t xml:space="preserve">городского округа </w:t>
      </w:r>
      <w:r w:rsidRPr="00152D5B">
        <w:rPr>
          <w:rFonts w:eastAsia="Times New Roman"/>
          <w:bCs/>
          <w:i/>
          <w:szCs w:val="20"/>
          <w:lang w:eastAsia="ru-RU"/>
        </w:rPr>
        <w:t xml:space="preserve">"Город Архангельск" </w:t>
      </w:r>
      <w:r>
        <w:rPr>
          <w:rFonts w:eastAsia="Times New Roman"/>
          <w:bCs/>
          <w:i/>
          <w:szCs w:val="20"/>
          <w:lang w:eastAsia="ru-RU"/>
        </w:rPr>
        <w:t>от 14.09.2023</w:t>
      </w:r>
      <w:r w:rsidRPr="00B73491">
        <w:rPr>
          <w:rFonts w:eastAsia="Times New Roman"/>
          <w:bCs/>
          <w:i/>
          <w:szCs w:val="20"/>
          <w:lang w:eastAsia="ru-RU"/>
        </w:rPr>
        <w:t xml:space="preserve"> № </w:t>
      </w:r>
      <w:r>
        <w:rPr>
          <w:rFonts w:eastAsia="Times New Roman"/>
          <w:bCs/>
          <w:i/>
          <w:szCs w:val="20"/>
          <w:lang w:eastAsia="ru-RU"/>
        </w:rPr>
        <w:t>1478</w:t>
      </w:r>
      <w:r w:rsidRPr="00B73491">
        <w:rPr>
          <w:rFonts w:eastAsia="Times New Roman"/>
          <w:bCs/>
          <w:i/>
          <w:szCs w:val="20"/>
          <w:lang w:eastAsia="ru-RU"/>
        </w:rPr>
        <w:t>)</w:t>
      </w:r>
    </w:p>
    <w:p w:rsidR="00FA4830" w:rsidRPr="00B73491" w:rsidRDefault="00FA4830" w:rsidP="00FA4830">
      <w:pPr>
        <w:tabs>
          <w:tab w:val="left" w:pos="993"/>
          <w:tab w:val="left" w:pos="1276"/>
        </w:tabs>
        <w:autoSpaceDE w:val="0"/>
        <w:autoSpaceDN w:val="0"/>
        <w:adjustRightInd w:val="0"/>
        <w:ind w:firstLine="567"/>
        <w:jc w:val="both"/>
        <w:rPr>
          <w:rFonts w:eastAsia="Calibri"/>
          <w:szCs w:val="28"/>
          <w:lang w:eastAsia="en-US"/>
        </w:rPr>
      </w:pPr>
      <w:bookmarkStart w:id="4" w:name="Par266"/>
      <w:bookmarkEnd w:id="4"/>
      <w:r w:rsidRPr="00B73491">
        <w:rPr>
          <w:rFonts w:eastAsia="Calibri"/>
          <w:szCs w:val="28"/>
          <w:lang w:eastAsia="en-US"/>
        </w:rPr>
        <w:t xml:space="preserve">3.21. </w:t>
      </w:r>
      <w:proofErr w:type="gramStart"/>
      <w:r w:rsidRPr="00B73491">
        <w:rPr>
          <w:rFonts w:eastAsia="Calibri"/>
          <w:szCs w:val="28"/>
          <w:lang w:eastAsia="en-US"/>
        </w:rPr>
        <w:t xml:space="preserve">Перечисление платежа, завершающего выплату субсидии, в </w:t>
      </w:r>
      <w:r w:rsidRPr="00B73491">
        <w:rPr>
          <w:rFonts w:eastAsia="Calibri"/>
          <w:szCs w:val="28"/>
          <w:lang w:val="en-US" w:eastAsia="en-US"/>
        </w:rPr>
        <w:t>IV</w:t>
      </w:r>
      <w:r w:rsidRPr="00B73491">
        <w:rPr>
          <w:rFonts w:eastAsia="Calibri"/>
          <w:szCs w:val="28"/>
          <w:lang w:eastAsia="en-US"/>
        </w:rPr>
        <w:t xml:space="preserve"> квартале должно осуществляться после предоставления в срок, установленный в муниципальном задании, бюджетным или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отчета о выполнении муниципального задания, предусмотренной пунктом 4.2 настоящего Положения.</w:t>
      </w:r>
      <w:proofErr w:type="gramEnd"/>
      <w:r w:rsidRPr="00B73491">
        <w:rPr>
          <w:rFonts w:eastAsia="Calibri"/>
          <w:szCs w:val="28"/>
          <w:lang w:eastAsia="en-US"/>
        </w:rPr>
        <w:t xml:space="preserve">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w:t>
      </w:r>
      <w:proofErr w:type="gramStart"/>
      <w:r w:rsidRPr="00B73491">
        <w:rPr>
          <w:rFonts w:eastAsia="Calibri"/>
          <w:szCs w:val="28"/>
          <w:lang w:eastAsia="en-US"/>
        </w:rPr>
        <w:t>оценки достижения плановых показателей годового объема оказания муниципальных</w:t>
      </w:r>
      <w:proofErr w:type="gramEnd"/>
      <w:r w:rsidRPr="00B73491">
        <w:rPr>
          <w:rFonts w:eastAsia="Calibri"/>
          <w:szCs w:val="28"/>
          <w:lang w:eastAsia="en-US"/>
        </w:rPr>
        <w:t xml:space="preserve"> услуг,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подлежит уточнению в соответствие с указанными в предварительном отчете показателями.</w:t>
      </w:r>
    </w:p>
    <w:p w:rsidR="00BE7245" w:rsidRPr="00B73491" w:rsidRDefault="00FA4830" w:rsidP="00BF569D">
      <w:pPr>
        <w:autoSpaceDE w:val="0"/>
        <w:autoSpaceDN w:val="0"/>
        <w:adjustRightInd w:val="0"/>
        <w:ind w:firstLine="709"/>
        <w:jc w:val="both"/>
        <w:rPr>
          <w:rFonts w:eastAsia="Calibri"/>
          <w:szCs w:val="28"/>
          <w:lang w:eastAsia="en-US"/>
        </w:rPr>
      </w:pPr>
      <w:proofErr w:type="gramStart"/>
      <w:r w:rsidRPr="00B73491">
        <w:rPr>
          <w:rFonts w:eastAsia="Calibri"/>
          <w:szCs w:val="28"/>
          <w:lang w:eastAsia="en-US"/>
        </w:rPr>
        <w:t xml:space="preserve">Если на основании отчета о выполнении муниципального задания, предусмотренного </w:t>
      </w:r>
      <w:r w:rsidR="001E5DB8" w:rsidRPr="00B73491">
        <w:rPr>
          <w:rFonts w:eastAsia="Calibri"/>
          <w:szCs w:val="28"/>
          <w:lang w:eastAsia="en-US"/>
        </w:rPr>
        <w:t xml:space="preserve">пунктом </w:t>
      </w:r>
      <w:hyperlink r:id="rId14" w:history="1">
        <w:r w:rsidRPr="00B73491">
          <w:rPr>
            <w:rFonts w:eastAsia="Calibri"/>
            <w:szCs w:val="28"/>
            <w:lang w:eastAsia="en-US"/>
          </w:rPr>
          <w:t>4.2</w:t>
        </w:r>
      </w:hyperlink>
      <w:r w:rsidRPr="00B73491">
        <w:rPr>
          <w:rFonts w:eastAsia="Calibri"/>
          <w:szCs w:val="28"/>
          <w:lang w:eastAsia="en-US"/>
        </w:rPr>
        <w:t xml:space="preserve"> настоящего Положения, показатели объема, указанные в отчете о выполнении муниципального задания, меньше показателей, установленных в муниципальном задании (с учетом допустимых (возможных) отклонений), то соответствующие средства субсидии подлежат перечислению в городской бюджет в соответствии с бюджетным </w:t>
      </w:r>
      <w:r w:rsidRPr="00B73491">
        <w:rPr>
          <w:rFonts w:eastAsia="Calibri"/>
          <w:szCs w:val="28"/>
          <w:lang w:eastAsia="en-US"/>
        </w:rPr>
        <w:lastRenderedPageBreak/>
        <w:t xml:space="preserve">законодательством Российской Федерации в объеме, соответствующем показателям, характеризующим объем </w:t>
      </w:r>
      <w:proofErr w:type="spellStart"/>
      <w:r w:rsidRPr="00B73491">
        <w:rPr>
          <w:rFonts w:eastAsia="Calibri"/>
          <w:szCs w:val="28"/>
          <w:lang w:eastAsia="en-US"/>
        </w:rPr>
        <w:t>неоказанной</w:t>
      </w:r>
      <w:proofErr w:type="spellEnd"/>
      <w:r w:rsidRPr="00B73491">
        <w:rPr>
          <w:rFonts w:eastAsia="Calibri"/>
          <w:szCs w:val="28"/>
          <w:lang w:eastAsia="en-US"/>
        </w:rPr>
        <w:t xml:space="preserve"> муниципальной услуги (невыполненной работы).</w:t>
      </w:r>
      <w:r w:rsidR="00BE7245" w:rsidRPr="00B73491">
        <w:rPr>
          <w:rFonts w:eastAsia="Calibri"/>
          <w:szCs w:val="28"/>
          <w:lang w:eastAsia="en-US"/>
        </w:rPr>
        <w:t xml:space="preserve"> </w:t>
      </w:r>
      <w:proofErr w:type="gramEnd"/>
    </w:p>
    <w:p w:rsidR="00FA4830" w:rsidRPr="00B73491" w:rsidRDefault="00FA4830" w:rsidP="00A23338">
      <w:pPr>
        <w:autoSpaceDE w:val="0"/>
        <w:autoSpaceDN w:val="0"/>
        <w:adjustRightInd w:val="0"/>
        <w:jc w:val="both"/>
        <w:rPr>
          <w:i/>
          <w:szCs w:val="28"/>
        </w:rPr>
      </w:pPr>
      <w:r w:rsidRPr="00B73491">
        <w:rPr>
          <w:i/>
        </w:rPr>
        <w:t xml:space="preserve">(пункт в ред. </w:t>
      </w:r>
      <w:r w:rsidR="00BF569D" w:rsidRPr="00B73491">
        <w:rPr>
          <w:i/>
          <w:szCs w:val="28"/>
        </w:rPr>
        <w:t>п</w:t>
      </w:r>
      <w:r w:rsidRPr="00B73491">
        <w:rPr>
          <w:i/>
          <w:szCs w:val="28"/>
        </w:rPr>
        <w:t>остановлени</w:t>
      </w:r>
      <w:r w:rsidR="00152D5B">
        <w:rPr>
          <w:i/>
          <w:szCs w:val="28"/>
        </w:rPr>
        <w:t>й</w:t>
      </w:r>
      <w:r w:rsidRPr="00B73491">
        <w:rPr>
          <w:i/>
          <w:szCs w:val="28"/>
        </w:rPr>
        <w:t xml:space="preserve"> Администрации </w:t>
      </w:r>
      <w:r w:rsidR="00152D5B" w:rsidRPr="00916418">
        <w:rPr>
          <w:i/>
        </w:rPr>
        <w:t xml:space="preserve">муниципального образования </w:t>
      </w:r>
      <w:r w:rsidR="00152D5B">
        <w:rPr>
          <w:i/>
        </w:rPr>
        <w:br/>
      </w:r>
      <w:r w:rsidR="00152D5B" w:rsidRPr="00916418">
        <w:rPr>
          <w:i/>
        </w:rPr>
        <w:t xml:space="preserve">"Город Архангельск" </w:t>
      </w:r>
      <w:r w:rsidRPr="00B73491">
        <w:rPr>
          <w:i/>
          <w:szCs w:val="28"/>
        </w:rPr>
        <w:t>от 29.12.2017 № 1602</w:t>
      </w:r>
      <w:r w:rsidR="001E5DB8" w:rsidRPr="00B73491">
        <w:rPr>
          <w:i/>
          <w:szCs w:val="28"/>
        </w:rPr>
        <w:t>;</w:t>
      </w:r>
      <w:r w:rsidR="00152D5B">
        <w:rPr>
          <w:i/>
          <w:szCs w:val="28"/>
        </w:rPr>
        <w:t xml:space="preserve"> </w:t>
      </w:r>
      <w:r w:rsidR="001E5DB8" w:rsidRPr="00B73491">
        <w:rPr>
          <w:i/>
          <w:szCs w:val="28"/>
        </w:rPr>
        <w:t>от 27.12.2019 № 2203</w:t>
      </w:r>
      <w:r w:rsidRPr="00B73491">
        <w:rPr>
          <w:i/>
          <w:szCs w:val="28"/>
        </w:rPr>
        <w:t>)</w:t>
      </w:r>
    </w:p>
    <w:p w:rsidR="009E4D82" w:rsidRPr="00B73491" w:rsidRDefault="009E4D82" w:rsidP="009E4D82">
      <w:pPr>
        <w:autoSpaceDE w:val="0"/>
        <w:autoSpaceDN w:val="0"/>
        <w:adjustRightInd w:val="0"/>
        <w:ind w:firstLine="709"/>
        <w:jc w:val="both"/>
        <w:rPr>
          <w:rFonts w:eastAsia="Calibri"/>
          <w:szCs w:val="28"/>
          <w:lang w:eastAsia="en-US"/>
        </w:rPr>
      </w:pPr>
      <w:r w:rsidRPr="00B73491">
        <w:rPr>
          <w:rFonts w:eastAsia="Calibri"/>
          <w:szCs w:val="28"/>
          <w:lang w:eastAsia="en-US"/>
        </w:rPr>
        <w:t>Расчет объема субсидии, подлежащей возврату в городской бюджет, осуществляется с применением нормативных затрат на оказание муниципальных услуг,  нормативных затрат (затрат) на выполнение работ.</w:t>
      </w:r>
    </w:p>
    <w:p w:rsidR="009E4D82" w:rsidRPr="00B73491" w:rsidRDefault="009E4D82" w:rsidP="00152D5B">
      <w:pPr>
        <w:autoSpaceDE w:val="0"/>
        <w:autoSpaceDN w:val="0"/>
        <w:adjustRightInd w:val="0"/>
        <w:jc w:val="both"/>
        <w:rPr>
          <w:rFonts w:eastAsia="Calibri"/>
          <w:i/>
          <w:szCs w:val="28"/>
          <w:lang w:eastAsia="en-US"/>
        </w:rPr>
      </w:pPr>
      <w:r w:rsidRPr="00B73491">
        <w:rPr>
          <w:rFonts w:eastAsia="Calibri"/>
          <w:i/>
          <w:szCs w:val="28"/>
          <w:lang w:eastAsia="en-US"/>
        </w:rPr>
        <w:t xml:space="preserve">(абзац введен постановлением Администрации </w:t>
      </w:r>
      <w:r w:rsidR="00152D5B" w:rsidRPr="00152D5B">
        <w:rPr>
          <w:rFonts w:eastAsia="Calibri"/>
          <w:i/>
          <w:szCs w:val="28"/>
          <w:lang w:eastAsia="en-US"/>
        </w:rPr>
        <w:t>муниципального образования</w:t>
      </w:r>
      <w:r w:rsidR="00152D5B">
        <w:rPr>
          <w:rFonts w:eastAsia="Calibri"/>
          <w:i/>
          <w:szCs w:val="28"/>
          <w:lang w:eastAsia="en-US"/>
        </w:rPr>
        <w:t xml:space="preserve"> </w:t>
      </w:r>
      <w:r w:rsidR="00152D5B" w:rsidRPr="00152D5B">
        <w:rPr>
          <w:rFonts w:eastAsia="Calibri"/>
          <w:i/>
          <w:szCs w:val="28"/>
          <w:lang w:eastAsia="en-US"/>
        </w:rPr>
        <w:t xml:space="preserve">"Город Архангельск" </w:t>
      </w:r>
      <w:r w:rsidRPr="00B73491">
        <w:rPr>
          <w:rFonts w:eastAsia="Calibri"/>
          <w:i/>
          <w:szCs w:val="28"/>
          <w:lang w:eastAsia="en-US"/>
        </w:rPr>
        <w:t>от 27.12.2019 № 2203)</w:t>
      </w:r>
    </w:p>
    <w:p w:rsidR="007639CB" w:rsidRDefault="007639CB" w:rsidP="007639CB">
      <w:pPr>
        <w:autoSpaceDE w:val="0"/>
        <w:autoSpaceDN w:val="0"/>
        <w:adjustRightInd w:val="0"/>
        <w:ind w:firstLine="709"/>
        <w:jc w:val="both"/>
        <w:rPr>
          <w:rFonts w:eastAsiaTheme="minorHAnsi"/>
          <w:szCs w:val="28"/>
          <w:lang w:eastAsia="en-US"/>
        </w:rPr>
      </w:pPr>
      <w:r>
        <w:rPr>
          <w:rFonts w:eastAsiaTheme="minorHAnsi"/>
          <w:szCs w:val="28"/>
          <w:lang w:eastAsia="en-US"/>
        </w:rPr>
        <w:t>3.22. Требования, установленные пунктами 3.20 и 3.21 настоящего Положения, связанные с перечислением субсидии, не распространяются:</w:t>
      </w:r>
    </w:p>
    <w:p w:rsidR="007639CB" w:rsidRDefault="007639CB" w:rsidP="007639CB">
      <w:pPr>
        <w:autoSpaceDE w:val="0"/>
        <w:autoSpaceDN w:val="0"/>
        <w:adjustRightInd w:val="0"/>
        <w:ind w:firstLine="709"/>
        <w:jc w:val="both"/>
        <w:rPr>
          <w:rFonts w:eastAsiaTheme="minorHAnsi"/>
          <w:szCs w:val="28"/>
          <w:lang w:eastAsia="en-US"/>
        </w:rPr>
      </w:pPr>
      <w:r>
        <w:rPr>
          <w:rFonts w:eastAsiaTheme="minorHAnsi"/>
          <w:szCs w:val="28"/>
          <w:lang w:eastAsia="en-US"/>
        </w:rPr>
        <w:t>а) на бюджетное или автономное учреждение, в отношении которого проводятся реорганизационные и ликвидационные мероприятия;</w:t>
      </w:r>
    </w:p>
    <w:p w:rsidR="007639CB" w:rsidRDefault="007639CB" w:rsidP="007639CB">
      <w:pPr>
        <w:autoSpaceDE w:val="0"/>
        <w:autoSpaceDN w:val="0"/>
        <w:adjustRightInd w:val="0"/>
        <w:ind w:firstLine="709"/>
        <w:jc w:val="both"/>
        <w:rPr>
          <w:rFonts w:eastAsiaTheme="minorHAnsi"/>
          <w:szCs w:val="28"/>
          <w:lang w:eastAsia="en-US"/>
        </w:rPr>
      </w:pPr>
      <w:proofErr w:type="gramStart"/>
      <w:r>
        <w:rPr>
          <w:rFonts w:eastAsiaTheme="minorHAnsi"/>
          <w:szCs w:val="28"/>
          <w:lang w:eastAsia="en-US"/>
        </w:rPr>
        <w:t>б) на предоставление субсидии в части выплат в рамках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а также в установленных абзацем пятым пункта 3.17 настоящего Положения случаях, приводящих к изменению объема субсидии в течение</w:t>
      </w:r>
      <w:proofErr w:type="gramEnd"/>
      <w:r>
        <w:rPr>
          <w:rFonts w:eastAsiaTheme="minorHAnsi"/>
          <w:szCs w:val="28"/>
          <w:lang w:eastAsia="en-US"/>
        </w:rPr>
        <w:t xml:space="preserve"> срока выполнения муниципального задания.</w:t>
      </w:r>
    </w:p>
    <w:p w:rsidR="007639CB" w:rsidRPr="007639CB" w:rsidRDefault="007639CB" w:rsidP="007639CB">
      <w:pPr>
        <w:autoSpaceDE w:val="0"/>
        <w:autoSpaceDN w:val="0"/>
        <w:adjustRightInd w:val="0"/>
        <w:jc w:val="both"/>
        <w:rPr>
          <w:rFonts w:eastAsiaTheme="minorHAnsi"/>
          <w:i/>
          <w:szCs w:val="28"/>
          <w:lang w:eastAsia="en-US"/>
        </w:rPr>
      </w:pPr>
      <w:r w:rsidRPr="007639CB">
        <w:rPr>
          <w:rFonts w:eastAsiaTheme="minorHAnsi"/>
          <w:i/>
          <w:szCs w:val="28"/>
          <w:lang w:eastAsia="en-US"/>
        </w:rPr>
        <w:t xml:space="preserve">(пункт </w:t>
      </w:r>
      <w:r w:rsidR="003E0175">
        <w:rPr>
          <w:rFonts w:eastAsiaTheme="minorHAnsi"/>
          <w:i/>
          <w:szCs w:val="28"/>
          <w:lang w:eastAsia="en-US"/>
        </w:rPr>
        <w:t xml:space="preserve">3.22 </w:t>
      </w:r>
      <w:r w:rsidRPr="007639CB">
        <w:rPr>
          <w:rFonts w:eastAsiaTheme="minorHAnsi"/>
          <w:i/>
          <w:szCs w:val="28"/>
          <w:lang w:eastAsia="en-US"/>
        </w:rPr>
        <w:t xml:space="preserve">в редакции постановления Администрации </w:t>
      </w:r>
      <w:r w:rsidR="003E0175" w:rsidRPr="0011297D">
        <w:rPr>
          <w:i/>
        </w:rPr>
        <w:t>городского округа "Город Архангельск"</w:t>
      </w:r>
      <w:r w:rsidR="003E0175">
        <w:rPr>
          <w:i/>
        </w:rPr>
        <w:t xml:space="preserve"> </w:t>
      </w:r>
      <w:r w:rsidRPr="007639CB">
        <w:rPr>
          <w:rFonts w:eastAsiaTheme="minorHAnsi"/>
          <w:i/>
          <w:szCs w:val="28"/>
          <w:lang w:eastAsia="en-US"/>
        </w:rPr>
        <w:t>от 16.12.2022 № 2204)</w:t>
      </w:r>
    </w:p>
    <w:p w:rsidR="004B203E" w:rsidRPr="00B73491" w:rsidRDefault="004B203E" w:rsidP="004B203E">
      <w:pPr>
        <w:autoSpaceDE w:val="0"/>
        <w:autoSpaceDN w:val="0"/>
        <w:adjustRightInd w:val="0"/>
        <w:jc w:val="center"/>
        <w:rPr>
          <w:b/>
          <w:szCs w:val="28"/>
        </w:rPr>
      </w:pPr>
    </w:p>
    <w:p w:rsidR="004B203E" w:rsidRPr="00B73491" w:rsidRDefault="004B203E" w:rsidP="004B203E">
      <w:pPr>
        <w:autoSpaceDE w:val="0"/>
        <w:autoSpaceDN w:val="0"/>
        <w:adjustRightInd w:val="0"/>
        <w:jc w:val="center"/>
        <w:rPr>
          <w:b/>
          <w:szCs w:val="28"/>
        </w:rPr>
      </w:pPr>
      <w:r w:rsidRPr="00B73491">
        <w:rPr>
          <w:b/>
          <w:szCs w:val="28"/>
          <w:lang w:val="en-US"/>
        </w:rPr>
        <w:t>IV</w:t>
      </w:r>
      <w:r w:rsidRPr="00B73491">
        <w:rPr>
          <w:b/>
          <w:szCs w:val="28"/>
        </w:rPr>
        <w:t>. Контроль за выполнением муниципального задания</w:t>
      </w:r>
    </w:p>
    <w:p w:rsidR="004B203E" w:rsidRPr="00B73491" w:rsidRDefault="004B203E" w:rsidP="004B203E">
      <w:pPr>
        <w:autoSpaceDE w:val="0"/>
        <w:autoSpaceDN w:val="0"/>
        <w:adjustRightInd w:val="0"/>
        <w:jc w:val="center"/>
        <w:rPr>
          <w:b/>
          <w:szCs w:val="28"/>
        </w:rPr>
      </w:pPr>
    </w:p>
    <w:p w:rsidR="004B203E" w:rsidRPr="00B73491" w:rsidRDefault="00125B65" w:rsidP="004B203E">
      <w:pPr>
        <w:pStyle w:val="ConsPlusNormal"/>
        <w:ind w:firstLine="709"/>
        <w:jc w:val="both"/>
      </w:pPr>
      <w:r w:rsidRPr="00B73491">
        <w:t>4.1.</w:t>
      </w:r>
      <w:r w:rsidR="004B203E" w:rsidRPr="00B73491">
        <w:t xml:space="preserve"> </w:t>
      </w:r>
      <w:proofErr w:type="gramStart"/>
      <w:r w:rsidR="004B203E" w:rsidRPr="00B73491">
        <w:t>Контроль за</w:t>
      </w:r>
      <w:proofErr w:type="gramEnd"/>
      <w:r w:rsidR="004B203E" w:rsidRPr="00B73491">
        <w:t xml:space="preserve"> исполнением казенными учреждениями муниципальных заданий осуществляют главные распорядители.</w:t>
      </w:r>
    </w:p>
    <w:p w:rsidR="004B203E" w:rsidRDefault="004B203E" w:rsidP="004B203E">
      <w:pPr>
        <w:pStyle w:val="ConsPlusNormal"/>
        <w:ind w:firstLine="709"/>
        <w:jc w:val="both"/>
      </w:pPr>
      <w:proofErr w:type="gramStart"/>
      <w:r w:rsidRPr="00B73491">
        <w:t>Контроль за</w:t>
      </w:r>
      <w:proofErr w:type="gramEnd"/>
      <w:r w:rsidRPr="00B73491">
        <w:t xml:space="preserve"> исполнением бюджетными и автономными учреждениями муниципальных заданий осуществляют отраслевые (функциональные) органы Администрации </w:t>
      </w:r>
      <w:r w:rsidR="00F35385">
        <w:t>городского округа</w:t>
      </w:r>
      <w:r w:rsidRPr="00B73491">
        <w:t xml:space="preserve"> </w:t>
      </w:r>
      <w:r w:rsidR="00D34050" w:rsidRPr="00B73491">
        <w:t>"</w:t>
      </w:r>
      <w:r w:rsidRPr="00B73491">
        <w:t>Город Архангельск</w:t>
      </w:r>
      <w:r w:rsidR="00D34050" w:rsidRPr="00B73491">
        <w:t>"</w:t>
      </w:r>
      <w:r w:rsidRPr="00B73491">
        <w:t>, осуществляющие функции и полномочия учредителя бюджетных и автономных учреждений (далее – органы, осуществляющие функции и полномочия учредителя).</w:t>
      </w:r>
    </w:p>
    <w:p w:rsidR="001F03D8" w:rsidRPr="001F03D8" w:rsidRDefault="001F03D8" w:rsidP="001F03D8">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3E0175" w:rsidRPr="0011297D">
        <w:rPr>
          <w:i/>
        </w:rPr>
        <w:t>городского округа "Город Архангельск"</w:t>
      </w:r>
      <w:r w:rsidR="003E0175">
        <w:rPr>
          <w:i/>
        </w:rPr>
        <w:t xml:space="preserve"> </w:t>
      </w:r>
      <w:r>
        <w:rPr>
          <w:i/>
          <w:szCs w:val="28"/>
        </w:rPr>
        <w:t>от 02.12.2021 № 2423</w:t>
      </w:r>
      <w:r w:rsidRPr="00B73491">
        <w:rPr>
          <w:i/>
          <w:szCs w:val="28"/>
        </w:rPr>
        <w:t>)</w:t>
      </w:r>
    </w:p>
    <w:p w:rsidR="004B203E" w:rsidRDefault="004B203E" w:rsidP="004B203E">
      <w:pPr>
        <w:pStyle w:val="ConsPlusNormal"/>
        <w:ind w:firstLine="709"/>
        <w:jc w:val="both"/>
      </w:pPr>
      <w:proofErr w:type="gramStart"/>
      <w:r w:rsidRPr="00B73491">
        <w:t>Контроль за</w:t>
      </w:r>
      <w:proofErr w:type="gramEnd"/>
      <w:r w:rsidRPr="00B73491">
        <w:t xml:space="preserve"> полнотой и достоверностью отчетности об исполнении муниципальных заданий осуществляет контрольно-ревизионное управление Администрации </w:t>
      </w:r>
      <w:r w:rsidR="00F35385">
        <w:t>городского округа</w:t>
      </w:r>
      <w:r w:rsidRPr="00B73491">
        <w:t xml:space="preserve"> </w:t>
      </w:r>
      <w:r w:rsidR="00D34050" w:rsidRPr="00B73491">
        <w:t>"</w:t>
      </w:r>
      <w:r w:rsidRPr="00B73491">
        <w:t>Город Архангельск</w:t>
      </w:r>
      <w:r w:rsidR="00D34050" w:rsidRPr="00B73491">
        <w:t>"</w:t>
      </w:r>
      <w:r w:rsidRPr="00B73491">
        <w:t xml:space="preserve"> в рамках муниципального финансового контроля.</w:t>
      </w:r>
    </w:p>
    <w:p w:rsidR="001F03D8" w:rsidRPr="001F03D8" w:rsidRDefault="001F03D8" w:rsidP="001F03D8">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3E0175" w:rsidRPr="0011297D">
        <w:rPr>
          <w:i/>
        </w:rPr>
        <w:t>городского округа "Город Архангельск"</w:t>
      </w:r>
      <w:r w:rsidR="003E0175">
        <w:rPr>
          <w:i/>
        </w:rPr>
        <w:t xml:space="preserve"> </w:t>
      </w:r>
      <w:r>
        <w:rPr>
          <w:i/>
          <w:szCs w:val="28"/>
        </w:rPr>
        <w:t>от 02.12.2021 № 2423</w:t>
      </w:r>
      <w:r w:rsidRPr="00B73491">
        <w:rPr>
          <w:i/>
          <w:szCs w:val="28"/>
        </w:rPr>
        <w:t>)</w:t>
      </w:r>
    </w:p>
    <w:p w:rsidR="00BF569D" w:rsidRPr="00B73491" w:rsidRDefault="004B203E" w:rsidP="00BF569D">
      <w:pPr>
        <w:pStyle w:val="ConsPlusNormal"/>
        <w:ind w:firstLine="709"/>
        <w:jc w:val="both"/>
      </w:pPr>
      <w:bookmarkStart w:id="5" w:name="P65"/>
      <w:bookmarkEnd w:id="5"/>
      <w:r w:rsidRPr="00B73491">
        <w:t>4.</w:t>
      </w:r>
      <w:r w:rsidR="00125B65" w:rsidRPr="00B73491">
        <w:t>2.</w:t>
      </w:r>
      <w:r w:rsidRPr="00B73491">
        <w:t xml:space="preserve"> Казенные учреждения, бюджетные и автономные учреждения представляют соответственно главным распорядителям, органам, осуществляющим функции и полномочия учредителя</w:t>
      </w:r>
      <w:r w:rsidR="00FA4830" w:rsidRPr="00B73491">
        <w:t>, отчет о выполнении</w:t>
      </w:r>
      <w:r w:rsidRPr="00B73491">
        <w:t xml:space="preserve"> муниципального задания, предусмотренный </w:t>
      </w:r>
      <w:hyperlink r:id="rId15" w:history="1">
        <w:r w:rsidRPr="00B73491">
          <w:t>приложением №</w:t>
        </w:r>
      </w:hyperlink>
      <w:r w:rsidRPr="00B73491">
        <w:t xml:space="preserve"> 3 к настоящему </w:t>
      </w:r>
      <w:r w:rsidRPr="00B73491">
        <w:lastRenderedPageBreak/>
        <w:t xml:space="preserve">Положению, в соответствии с требованиями, установленными в муниципальном задании. </w:t>
      </w:r>
    </w:p>
    <w:p w:rsidR="00FA4830" w:rsidRPr="00B73491" w:rsidRDefault="00FA4830" w:rsidP="004A2CF1">
      <w:pPr>
        <w:pStyle w:val="ConsPlusNormal"/>
        <w:jc w:val="both"/>
        <w:rPr>
          <w:i/>
        </w:rPr>
      </w:pPr>
      <w:r w:rsidRPr="00B73491">
        <w:rPr>
          <w:i/>
        </w:rPr>
        <w:t xml:space="preserve">(абзац в ред. </w:t>
      </w:r>
      <w:r w:rsidR="00BF569D" w:rsidRPr="00B73491">
        <w:rPr>
          <w:i/>
        </w:rPr>
        <w:t>п</w:t>
      </w:r>
      <w:r w:rsidRPr="00B73491">
        <w:rPr>
          <w:i/>
        </w:rPr>
        <w:t xml:space="preserve">остановления Администрации </w:t>
      </w:r>
      <w:r w:rsidR="004A2CF1">
        <w:rPr>
          <w:i/>
        </w:rPr>
        <w:t xml:space="preserve">муниципального образования </w:t>
      </w:r>
      <w:r w:rsidR="004A2CF1" w:rsidRPr="004A2CF1">
        <w:rPr>
          <w:i/>
        </w:rPr>
        <w:t xml:space="preserve">"Город Архангельск" </w:t>
      </w:r>
      <w:r w:rsidRPr="00B73491">
        <w:rPr>
          <w:i/>
        </w:rPr>
        <w:t>от 29.12.2017 № 1602)</w:t>
      </w:r>
    </w:p>
    <w:p w:rsidR="004B203E" w:rsidRDefault="004B203E" w:rsidP="004B203E">
      <w:pPr>
        <w:pStyle w:val="ConsPlusNormal"/>
        <w:ind w:firstLine="709"/>
        <w:jc w:val="both"/>
      </w:pPr>
      <w:r w:rsidRPr="00B73491">
        <w:t xml:space="preserve">Главные распорядители и органы, осуществляющие функции и полномочия учредителя, представляют сводные отчеты об исполнении муниципальных заданий в департамент финансов Администрации </w:t>
      </w:r>
      <w:r w:rsidR="00F35385">
        <w:t>городского округа</w:t>
      </w:r>
      <w:r w:rsidRPr="00B73491">
        <w:t xml:space="preserve"> </w:t>
      </w:r>
      <w:r w:rsidR="00D34050" w:rsidRPr="00B73491">
        <w:t>"</w:t>
      </w:r>
      <w:r w:rsidRPr="00B73491">
        <w:t>Город Архангельск</w:t>
      </w:r>
      <w:r w:rsidR="00D34050" w:rsidRPr="00B73491">
        <w:t>"</w:t>
      </w:r>
      <w:r w:rsidRPr="00B73491">
        <w:t xml:space="preserve"> по форме и в сроки, установленные им.</w:t>
      </w:r>
    </w:p>
    <w:p w:rsidR="001F03D8" w:rsidRPr="001F03D8" w:rsidRDefault="001F03D8" w:rsidP="001F03D8">
      <w:pPr>
        <w:tabs>
          <w:tab w:val="left" w:pos="993"/>
        </w:tabs>
        <w:autoSpaceDE w:val="0"/>
        <w:autoSpaceDN w:val="0"/>
        <w:adjustRightInd w:val="0"/>
        <w:jc w:val="both"/>
        <w:rPr>
          <w:i/>
          <w:szCs w:val="28"/>
        </w:rPr>
      </w:pPr>
      <w:r w:rsidRPr="00B73491">
        <w:rPr>
          <w:i/>
          <w:szCs w:val="28"/>
        </w:rPr>
        <w:t>(абзац в ред. п</w:t>
      </w:r>
      <w:r>
        <w:rPr>
          <w:i/>
          <w:szCs w:val="28"/>
        </w:rPr>
        <w:t xml:space="preserve">остановления Администрации </w:t>
      </w:r>
      <w:r w:rsidR="003E0175" w:rsidRPr="0011297D">
        <w:rPr>
          <w:i/>
        </w:rPr>
        <w:t>городского округа "Город Архангельск"</w:t>
      </w:r>
      <w:r w:rsidR="003E0175">
        <w:rPr>
          <w:i/>
        </w:rPr>
        <w:t xml:space="preserve"> </w:t>
      </w:r>
      <w:r>
        <w:rPr>
          <w:i/>
          <w:szCs w:val="28"/>
        </w:rPr>
        <w:t>от 02.12.2021 № 2423</w:t>
      </w:r>
      <w:r w:rsidRPr="00B73491">
        <w:rPr>
          <w:i/>
          <w:szCs w:val="28"/>
        </w:rPr>
        <w:t>)</w:t>
      </w:r>
    </w:p>
    <w:p w:rsidR="004B203E" w:rsidRPr="00B73491" w:rsidRDefault="00125B65" w:rsidP="004B203E">
      <w:pPr>
        <w:pStyle w:val="ConsPlusNormal"/>
        <w:ind w:firstLine="709"/>
        <w:jc w:val="both"/>
      </w:pPr>
      <w:r w:rsidRPr="00B73491">
        <w:t>4.3</w:t>
      </w:r>
      <w:r w:rsidR="004B203E" w:rsidRPr="00B73491">
        <w:t>. В случае</w:t>
      </w:r>
      <w:proofErr w:type="gramStart"/>
      <w:r w:rsidRPr="00B73491">
        <w:t>,</w:t>
      </w:r>
      <w:proofErr w:type="gramEnd"/>
      <w:r w:rsidR="004B203E" w:rsidRPr="00B73491">
        <w:t xml:space="preserve"> если муниципальное учреждение оказывает муниципальные услуги (выполняет работы) в объеме (содержании) или с качеством, не соответствующим установленным муниципальным заданием, главный распорядитель или орган, осуществляющий функции и полномочия учредителя, осуществляет:</w:t>
      </w:r>
    </w:p>
    <w:p w:rsidR="00222188" w:rsidRPr="00B73491" w:rsidRDefault="004B203E" w:rsidP="00222188">
      <w:pPr>
        <w:pStyle w:val="ConsPlusNormal"/>
        <w:ind w:firstLine="709"/>
        <w:jc w:val="both"/>
      </w:pPr>
      <w:r w:rsidRPr="00B73491">
        <w:t>внесение изменений в муниципальное задание и уменьшение объемов его финансового обеспечения;</w:t>
      </w:r>
    </w:p>
    <w:p w:rsidR="004B203E" w:rsidRPr="00B73491" w:rsidRDefault="004B203E" w:rsidP="00222188">
      <w:pPr>
        <w:pStyle w:val="ConsPlusNormal"/>
        <w:ind w:firstLine="709"/>
        <w:jc w:val="both"/>
      </w:pPr>
      <w:r w:rsidRPr="00B73491">
        <w:t>перераспределение объемов муниципальных услуг (работ) между другими муниципальными учреждениями с соответствующим внесением изменений в муниципальные задания и объемы их финансового обеспечения;</w:t>
      </w:r>
    </w:p>
    <w:p w:rsidR="004B203E" w:rsidRPr="00B73491" w:rsidRDefault="004B203E" w:rsidP="00D34050">
      <w:pPr>
        <w:pStyle w:val="ConsPlusNormal"/>
        <w:ind w:firstLine="709"/>
        <w:jc w:val="both"/>
      </w:pPr>
      <w:r w:rsidRPr="00B73491">
        <w:t>принятие иных мер по обеспечению выполнения муниципального задания в пределах своей компетенции.</w:t>
      </w:r>
    </w:p>
    <w:p w:rsidR="004B203E" w:rsidRPr="00B73491" w:rsidRDefault="004B203E" w:rsidP="00D34050">
      <w:pPr>
        <w:pStyle w:val="ConsPlusNormal"/>
        <w:ind w:firstLine="709"/>
        <w:jc w:val="both"/>
      </w:pPr>
      <w:r w:rsidRPr="00B73491">
        <w:t>В случае</w:t>
      </w:r>
      <w:proofErr w:type="gramStart"/>
      <w:r w:rsidR="00125B65" w:rsidRPr="00B73491">
        <w:t>,</w:t>
      </w:r>
      <w:proofErr w:type="gramEnd"/>
      <w:r w:rsidRPr="00B73491">
        <w:t xml:space="preserve"> если муниципальное учреждение оказывает муниципальные услуги (выполняет работы) в большем объеме (содержании), чем это предусмотрено муниципальным заданием, или с качеством выше, чем установлено требованиями муниципального задания, повлекшим увеличение расходов, главный распорядитель или орган, осуществляющий функции и полномочия учредителя, вправе внести соответствующие изменения в муниципальное задание и увеличить объемы его финансового обеспечения.</w:t>
      </w:r>
    </w:p>
    <w:p w:rsidR="004B203E" w:rsidRPr="00B73491" w:rsidRDefault="004B203E" w:rsidP="00D34050">
      <w:pPr>
        <w:pStyle w:val="ConsPlusNormal"/>
        <w:ind w:firstLine="709"/>
        <w:jc w:val="both"/>
      </w:pPr>
      <w:r w:rsidRPr="00B73491">
        <w:t>Внесение изменений в муниципальное задание в случаях, установленных настоящим пунктом, осуществляется главным распорядителем или органом, осуществляющим функции и полномочия учредителя, при условии, что данные изменения не повлекут увеличение объемов бюджетных ассигнований, предусмотренных городским бюджетом на эти цели.</w:t>
      </w:r>
    </w:p>
    <w:p w:rsidR="004B203E" w:rsidRPr="00B73491" w:rsidRDefault="00125B65" w:rsidP="00D34050">
      <w:pPr>
        <w:pStyle w:val="ConsPlusNormal"/>
        <w:ind w:firstLine="709"/>
        <w:jc w:val="both"/>
      </w:pPr>
      <w:r w:rsidRPr="00B73491">
        <w:t>4.4</w:t>
      </w:r>
      <w:r w:rsidR="004B203E" w:rsidRPr="00B73491">
        <w:t>.</w:t>
      </w:r>
      <w:r w:rsidR="004B203E" w:rsidRPr="00B73491">
        <w:rPr>
          <w:sz w:val="24"/>
          <w:szCs w:val="24"/>
        </w:rPr>
        <w:t xml:space="preserve"> </w:t>
      </w:r>
      <w:proofErr w:type="gramStart"/>
      <w:r w:rsidR="004B203E" w:rsidRPr="00B73491">
        <w:t>Муниципальное задание и отчет о</w:t>
      </w:r>
      <w:r w:rsidR="00F82964" w:rsidRPr="00B73491">
        <w:t xml:space="preserve"> выполнении</w:t>
      </w:r>
      <w:r w:rsidR="004B203E" w:rsidRPr="00B73491">
        <w:t xml:space="preserve"> муниципального задания размещаются в установленном порядке на официальном сайте </w:t>
      </w:r>
      <w:r w:rsidR="00D34050" w:rsidRPr="00B73491">
        <w:br/>
      </w:r>
      <w:r w:rsidR="004B203E" w:rsidRPr="00B73491">
        <w:t xml:space="preserve">в информационно-телекоммуникационной сети </w:t>
      </w:r>
      <w:r w:rsidR="00D34050" w:rsidRPr="00B73491">
        <w:t>"</w:t>
      </w:r>
      <w:r w:rsidR="004B203E" w:rsidRPr="00B73491">
        <w:t>Интернет</w:t>
      </w:r>
      <w:r w:rsidR="00D34050" w:rsidRPr="00B73491">
        <w:t>"</w:t>
      </w:r>
      <w:r w:rsidR="004B203E" w:rsidRPr="00B73491">
        <w:t xml:space="preserve"> по размещению информации о государственных и муниципальных учреждениях (www.bus.gov.ru), а также могут быть размещены на официальном информационном Интернет-портале </w:t>
      </w:r>
      <w:r w:rsidR="00F35385">
        <w:t>городского округа</w:t>
      </w:r>
      <w:r w:rsidR="004B203E" w:rsidRPr="00B73491">
        <w:t xml:space="preserve"> </w:t>
      </w:r>
      <w:r w:rsidR="00D34050" w:rsidRPr="00B73491">
        <w:t>"</w:t>
      </w:r>
      <w:r w:rsidR="004B203E" w:rsidRPr="00B73491">
        <w:t>Город Архангельск</w:t>
      </w:r>
      <w:r w:rsidR="00D34050" w:rsidRPr="00B73491">
        <w:t>"</w:t>
      </w:r>
      <w:r w:rsidR="004B203E" w:rsidRPr="00B73491">
        <w:t xml:space="preserve"> и на официальных сайтах в информационно-телеком</w:t>
      </w:r>
      <w:r w:rsidR="00D34050" w:rsidRPr="00B73491">
        <w:t>-</w:t>
      </w:r>
      <w:r w:rsidR="004B203E" w:rsidRPr="00B73491">
        <w:t xml:space="preserve">муникационной сети </w:t>
      </w:r>
      <w:r w:rsidR="00D34050" w:rsidRPr="00B73491">
        <w:t>"</w:t>
      </w:r>
      <w:r w:rsidR="004B203E" w:rsidRPr="00B73491">
        <w:t>Интернет</w:t>
      </w:r>
      <w:r w:rsidR="00D34050" w:rsidRPr="00B73491">
        <w:t>"</w:t>
      </w:r>
      <w:r w:rsidR="004B203E" w:rsidRPr="00B73491">
        <w:t xml:space="preserve"> муниципальных учреждений.</w:t>
      </w:r>
      <w:proofErr w:type="gramEnd"/>
    </w:p>
    <w:p w:rsidR="00F82964" w:rsidRPr="00B73491" w:rsidRDefault="00F82964" w:rsidP="004A2CF1">
      <w:pPr>
        <w:tabs>
          <w:tab w:val="left" w:pos="993"/>
        </w:tabs>
        <w:autoSpaceDE w:val="0"/>
        <w:autoSpaceDN w:val="0"/>
        <w:adjustRightInd w:val="0"/>
        <w:jc w:val="both"/>
        <w:rPr>
          <w:i/>
          <w:szCs w:val="28"/>
        </w:rPr>
      </w:pPr>
      <w:r w:rsidRPr="00B73491">
        <w:rPr>
          <w:i/>
        </w:rPr>
        <w:t xml:space="preserve">(в ред. </w:t>
      </w:r>
      <w:r w:rsidR="00BF569D" w:rsidRPr="00B73491">
        <w:rPr>
          <w:i/>
          <w:szCs w:val="28"/>
        </w:rPr>
        <w:t>п</w:t>
      </w:r>
      <w:r w:rsidRPr="00B73491">
        <w:rPr>
          <w:i/>
          <w:szCs w:val="28"/>
        </w:rPr>
        <w:t xml:space="preserve">остановления Администрации </w:t>
      </w:r>
      <w:r w:rsidR="004A2CF1" w:rsidRPr="004A2CF1">
        <w:rPr>
          <w:i/>
          <w:szCs w:val="28"/>
        </w:rPr>
        <w:t xml:space="preserve">муниципального образования </w:t>
      </w:r>
      <w:r w:rsidR="004A2CF1">
        <w:rPr>
          <w:i/>
          <w:szCs w:val="28"/>
        </w:rPr>
        <w:br/>
      </w:r>
      <w:r w:rsidR="004A2CF1" w:rsidRPr="004A2CF1">
        <w:rPr>
          <w:i/>
          <w:szCs w:val="28"/>
        </w:rPr>
        <w:t xml:space="preserve">"Город Архангельск" </w:t>
      </w:r>
      <w:r w:rsidRPr="00B73491">
        <w:rPr>
          <w:i/>
          <w:szCs w:val="28"/>
        </w:rPr>
        <w:t>от 29.12.2017 № 1602</w:t>
      </w:r>
      <w:r w:rsidR="001F03D8">
        <w:rPr>
          <w:i/>
          <w:szCs w:val="28"/>
        </w:rPr>
        <w:t xml:space="preserve">, </w:t>
      </w:r>
      <w:r w:rsidR="001F03D8" w:rsidRPr="00B73491">
        <w:rPr>
          <w:i/>
          <w:szCs w:val="28"/>
        </w:rPr>
        <w:t>п</w:t>
      </w:r>
      <w:r w:rsidR="001F03D8">
        <w:rPr>
          <w:i/>
          <w:szCs w:val="28"/>
        </w:rPr>
        <w:t xml:space="preserve">остановления Администрации </w:t>
      </w:r>
      <w:r w:rsidR="003E0175" w:rsidRPr="0011297D">
        <w:rPr>
          <w:i/>
        </w:rPr>
        <w:t>городского округа "Город Архангельск"</w:t>
      </w:r>
      <w:r w:rsidR="003E0175">
        <w:rPr>
          <w:i/>
        </w:rPr>
        <w:t xml:space="preserve"> </w:t>
      </w:r>
      <w:r w:rsidR="001F03D8">
        <w:rPr>
          <w:i/>
          <w:szCs w:val="28"/>
        </w:rPr>
        <w:t>от 02.12.2021 № 2423</w:t>
      </w:r>
      <w:r w:rsidR="001F03D8" w:rsidRPr="00B73491">
        <w:rPr>
          <w:i/>
          <w:szCs w:val="28"/>
        </w:rPr>
        <w:t>)</w:t>
      </w:r>
    </w:p>
    <w:p w:rsidR="00F82964" w:rsidRPr="00B73491" w:rsidRDefault="00F82964" w:rsidP="00D34050">
      <w:pPr>
        <w:pStyle w:val="ConsPlusNormal"/>
        <w:ind w:firstLine="709"/>
        <w:jc w:val="both"/>
      </w:pPr>
    </w:p>
    <w:p w:rsidR="001B2A9D" w:rsidRPr="00B73491" w:rsidRDefault="001B2A9D" w:rsidP="001B2A9D">
      <w:pPr>
        <w:rPr>
          <w:sz w:val="20"/>
        </w:rPr>
      </w:pPr>
    </w:p>
    <w:p w:rsidR="00D34050" w:rsidRPr="00B73491" w:rsidRDefault="00D34050" w:rsidP="001B2A9D">
      <w:pPr>
        <w:rPr>
          <w:sz w:val="20"/>
        </w:rPr>
      </w:pPr>
    </w:p>
    <w:p w:rsidR="00D34050" w:rsidRPr="00B73491" w:rsidRDefault="00D34050" w:rsidP="00D34050">
      <w:pPr>
        <w:jc w:val="center"/>
        <w:rPr>
          <w:sz w:val="20"/>
        </w:rPr>
      </w:pPr>
    </w:p>
    <w:p w:rsidR="00D34050" w:rsidRPr="00B73491" w:rsidRDefault="00D34050" w:rsidP="00D34050">
      <w:pPr>
        <w:jc w:val="center"/>
        <w:rPr>
          <w:sz w:val="20"/>
        </w:rPr>
        <w:sectPr w:rsidR="00D34050" w:rsidRPr="00B73491" w:rsidSect="00D34050">
          <w:pgSz w:w="11906" w:h="16838" w:code="9"/>
          <w:pgMar w:top="1134" w:right="567" w:bottom="851" w:left="1701" w:header="709" w:footer="709" w:gutter="0"/>
          <w:cols w:space="720"/>
          <w:docGrid w:linePitch="175"/>
        </w:sectPr>
      </w:pPr>
      <w:r w:rsidRPr="00B73491">
        <w:rPr>
          <w:sz w:val="20"/>
        </w:rPr>
        <w:t>_______________</w:t>
      </w:r>
    </w:p>
    <w:tbl>
      <w:tblPr>
        <w:tblW w:w="15276" w:type="dxa"/>
        <w:tblLook w:val="04A0" w:firstRow="1" w:lastRow="0" w:firstColumn="1" w:lastColumn="0" w:noHBand="0" w:noVBand="1"/>
      </w:tblPr>
      <w:tblGrid>
        <w:gridCol w:w="9747"/>
        <w:gridCol w:w="5529"/>
      </w:tblGrid>
      <w:tr w:rsidR="003F7517" w:rsidRPr="00B73491" w:rsidTr="005A02FC">
        <w:tc>
          <w:tcPr>
            <w:tcW w:w="9747" w:type="dxa"/>
            <w:shd w:val="clear" w:color="auto" w:fill="auto"/>
          </w:tcPr>
          <w:p w:rsidR="003F7517" w:rsidRPr="00B73491" w:rsidRDefault="003F7517" w:rsidP="003F7517">
            <w:pPr>
              <w:rPr>
                <w:sz w:val="24"/>
                <w:szCs w:val="24"/>
              </w:rPr>
            </w:pPr>
          </w:p>
        </w:tc>
        <w:tc>
          <w:tcPr>
            <w:tcW w:w="5529" w:type="dxa"/>
            <w:shd w:val="clear" w:color="auto" w:fill="auto"/>
          </w:tcPr>
          <w:p w:rsidR="003F7517" w:rsidRPr="00B73491" w:rsidRDefault="003F7517" w:rsidP="003F7517">
            <w:pPr>
              <w:jc w:val="center"/>
              <w:outlineLvl w:val="1"/>
              <w:rPr>
                <w:sz w:val="24"/>
                <w:szCs w:val="24"/>
              </w:rPr>
            </w:pPr>
            <w:r w:rsidRPr="00B73491">
              <w:rPr>
                <w:sz w:val="24"/>
                <w:szCs w:val="24"/>
              </w:rPr>
              <w:t>ПРИЛОЖЕНИЕ № 1</w:t>
            </w:r>
          </w:p>
          <w:p w:rsidR="003F7517" w:rsidRPr="00B73491" w:rsidRDefault="003F7517" w:rsidP="003F7517">
            <w:pPr>
              <w:jc w:val="center"/>
              <w:rPr>
                <w:bCs/>
                <w:sz w:val="24"/>
                <w:szCs w:val="24"/>
              </w:rPr>
            </w:pPr>
            <w:r w:rsidRPr="00B73491">
              <w:rPr>
                <w:bCs/>
                <w:sz w:val="24"/>
                <w:szCs w:val="24"/>
              </w:rPr>
              <w:t xml:space="preserve">к Положению о формировании и финансовом обеспечении выполнения муниципального задания на оказание муниципальных услуг </w:t>
            </w:r>
            <w:r w:rsidR="003E0175">
              <w:rPr>
                <w:bCs/>
                <w:sz w:val="24"/>
                <w:szCs w:val="24"/>
              </w:rPr>
              <w:br/>
            </w:r>
            <w:r w:rsidRPr="00B73491">
              <w:rPr>
                <w:bCs/>
                <w:sz w:val="24"/>
                <w:szCs w:val="24"/>
              </w:rPr>
              <w:t>(выполнение работ)</w:t>
            </w:r>
          </w:p>
          <w:p w:rsidR="004A2CF1" w:rsidRDefault="00B53271" w:rsidP="003F7517">
            <w:pPr>
              <w:jc w:val="center"/>
              <w:rPr>
                <w:bCs/>
                <w:i/>
                <w:sz w:val="24"/>
                <w:szCs w:val="24"/>
              </w:rPr>
            </w:pPr>
            <w:proofErr w:type="gramStart"/>
            <w:r w:rsidRPr="00B73491">
              <w:rPr>
                <w:bCs/>
                <w:i/>
                <w:sz w:val="24"/>
                <w:szCs w:val="24"/>
              </w:rPr>
              <w:t xml:space="preserve">(в ред. </w:t>
            </w:r>
            <w:r w:rsidR="00932015" w:rsidRPr="00B73491">
              <w:rPr>
                <w:bCs/>
                <w:i/>
                <w:sz w:val="24"/>
                <w:szCs w:val="24"/>
              </w:rPr>
              <w:t>п</w:t>
            </w:r>
            <w:r w:rsidRPr="00B73491">
              <w:rPr>
                <w:bCs/>
                <w:i/>
                <w:sz w:val="24"/>
                <w:szCs w:val="24"/>
              </w:rPr>
              <w:t>остановлени</w:t>
            </w:r>
            <w:r w:rsidR="003E0175">
              <w:rPr>
                <w:bCs/>
                <w:i/>
                <w:sz w:val="24"/>
                <w:szCs w:val="24"/>
              </w:rPr>
              <w:t>й</w:t>
            </w:r>
            <w:r w:rsidRPr="00B73491">
              <w:rPr>
                <w:bCs/>
                <w:i/>
                <w:sz w:val="24"/>
                <w:szCs w:val="24"/>
              </w:rPr>
              <w:t xml:space="preserve"> Администрации </w:t>
            </w:r>
            <w:r w:rsidR="004A2CF1" w:rsidRPr="004A2CF1">
              <w:rPr>
                <w:bCs/>
                <w:i/>
                <w:sz w:val="24"/>
                <w:szCs w:val="24"/>
              </w:rPr>
              <w:t xml:space="preserve">муниципального образования </w:t>
            </w:r>
            <w:proofErr w:type="gramEnd"/>
          </w:p>
          <w:p w:rsidR="00932015" w:rsidRPr="00B73491" w:rsidRDefault="004A2CF1" w:rsidP="003F7517">
            <w:pPr>
              <w:jc w:val="center"/>
              <w:rPr>
                <w:bCs/>
                <w:i/>
                <w:sz w:val="24"/>
                <w:szCs w:val="24"/>
              </w:rPr>
            </w:pPr>
            <w:r w:rsidRPr="004A2CF1">
              <w:rPr>
                <w:bCs/>
                <w:i/>
                <w:sz w:val="24"/>
                <w:szCs w:val="24"/>
              </w:rPr>
              <w:t>"Город Архангельск"</w:t>
            </w:r>
          </w:p>
          <w:p w:rsidR="001E27A4" w:rsidRDefault="001E27A4" w:rsidP="003F7517">
            <w:pPr>
              <w:jc w:val="center"/>
              <w:rPr>
                <w:bCs/>
                <w:i/>
                <w:sz w:val="24"/>
                <w:szCs w:val="24"/>
              </w:rPr>
            </w:pPr>
            <w:r>
              <w:rPr>
                <w:bCs/>
                <w:i/>
                <w:sz w:val="24"/>
                <w:szCs w:val="24"/>
              </w:rPr>
              <w:t xml:space="preserve">от 28.12.2016 № 1515, </w:t>
            </w:r>
          </w:p>
          <w:p w:rsidR="00932015" w:rsidRPr="00B73491" w:rsidRDefault="00B53271" w:rsidP="003F7517">
            <w:pPr>
              <w:jc w:val="center"/>
              <w:rPr>
                <w:bCs/>
                <w:i/>
                <w:sz w:val="24"/>
                <w:szCs w:val="24"/>
              </w:rPr>
            </w:pPr>
            <w:r w:rsidRPr="00B73491">
              <w:rPr>
                <w:bCs/>
                <w:i/>
                <w:sz w:val="24"/>
                <w:szCs w:val="24"/>
              </w:rPr>
              <w:t>от 29.12.2017 № 1602</w:t>
            </w:r>
            <w:r w:rsidR="00932015" w:rsidRPr="00B73491">
              <w:rPr>
                <w:bCs/>
                <w:i/>
                <w:sz w:val="24"/>
                <w:szCs w:val="24"/>
              </w:rPr>
              <w:t>,</w:t>
            </w:r>
          </w:p>
          <w:p w:rsidR="00580F45" w:rsidRDefault="00932015" w:rsidP="003F7517">
            <w:pPr>
              <w:jc w:val="center"/>
              <w:rPr>
                <w:bCs/>
                <w:i/>
                <w:sz w:val="24"/>
                <w:szCs w:val="24"/>
              </w:rPr>
            </w:pPr>
            <w:r w:rsidRPr="00B73491">
              <w:rPr>
                <w:bCs/>
                <w:i/>
                <w:sz w:val="24"/>
                <w:szCs w:val="24"/>
              </w:rPr>
              <w:t>от 27.12.2019 № 2203</w:t>
            </w:r>
            <w:r w:rsidR="00580F45">
              <w:rPr>
                <w:bCs/>
                <w:i/>
                <w:sz w:val="24"/>
                <w:szCs w:val="24"/>
              </w:rPr>
              <w:t xml:space="preserve">, </w:t>
            </w:r>
          </w:p>
          <w:p w:rsidR="00B53271" w:rsidRPr="00B73491" w:rsidRDefault="00580F45" w:rsidP="003F7517">
            <w:pPr>
              <w:jc w:val="center"/>
              <w:rPr>
                <w:bCs/>
                <w:i/>
                <w:sz w:val="24"/>
                <w:szCs w:val="24"/>
              </w:rPr>
            </w:pPr>
            <w:r>
              <w:rPr>
                <w:bCs/>
                <w:i/>
                <w:sz w:val="24"/>
                <w:szCs w:val="24"/>
              </w:rPr>
              <w:t>от 28.12.2024 №2197</w:t>
            </w:r>
            <w:r w:rsidR="00B53271" w:rsidRPr="00B73491">
              <w:rPr>
                <w:bCs/>
                <w:i/>
                <w:sz w:val="24"/>
                <w:szCs w:val="24"/>
              </w:rPr>
              <w:t>)</w:t>
            </w:r>
          </w:p>
        </w:tc>
      </w:tr>
    </w:tbl>
    <w:p w:rsidR="003F7517" w:rsidRPr="00B73491" w:rsidRDefault="003F7517" w:rsidP="003F7517">
      <w:pPr>
        <w:rPr>
          <w:sz w:val="24"/>
          <w:szCs w:val="24"/>
        </w:rPr>
      </w:pPr>
    </w:p>
    <w:p w:rsidR="003F7517" w:rsidRPr="00B73491" w:rsidRDefault="003F7517" w:rsidP="003F7517">
      <w:pPr>
        <w:tabs>
          <w:tab w:val="center" w:pos="7371"/>
          <w:tab w:val="left" w:pos="10095"/>
        </w:tabs>
        <w:autoSpaceDE w:val="0"/>
        <w:autoSpaceDN w:val="0"/>
        <w:adjustRightInd w:val="0"/>
        <w:outlineLvl w:val="1"/>
        <w:rPr>
          <w:b/>
          <w:sz w:val="24"/>
          <w:szCs w:val="24"/>
        </w:rPr>
      </w:pPr>
      <w:r w:rsidRPr="00B73491">
        <w:rPr>
          <w:b/>
          <w:sz w:val="24"/>
          <w:szCs w:val="24"/>
        </w:rPr>
        <w:tab/>
        <w:t xml:space="preserve">МУНИЦИПАЛЬНОЕ ЗАДАНИЕ </w:t>
      </w:r>
      <w:r w:rsidRPr="00B73491">
        <w:rPr>
          <w:b/>
          <w:sz w:val="24"/>
          <w:szCs w:val="24"/>
        </w:rPr>
        <w:tab/>
      </w:r>
    </w:p>
    <w:p w:rsidR="003F7517" w:rsidRPr="00B73491" w:rsidRDefault="003F7517" w:rsidP="003F7517">
      <w:pPr>
        <w:tabs>
          <w:tab w:val="center" w:pos="7371"/>
          <w:tab w:val="left" w:pos="13979"/>
        </w:tabs>
        <w:autoSpaceDE w:val="0"/>
        <w:autoSpaceDN w:val="0"/>
        <w:adjustRightInd w:val="0"/>
        <w:outlineLvl w:val="1"/>
        <w:rPr>
          <w:sz w:val="24"/>
          <w:szCs w:val="24"/>
        </w:rPr>
      </w:pPr>
      <w:r w:rsidRPr="00B73491">
        <w:rPr>
          <w:sz w:val="24"/>
          <w:szCs w:val="24"/>
        </w:rPr>
        <w:tab/>
        <w:t>на 20___ год и на плановый период 20___ и 20___ годов</w:t>
      </w:r>
      <w:r w:rsidRPr="00B73491">
        <w:rPr>
          <w:sz w:val="24"/>
          <w:szCs w:val="24"/>
        </w:rPr>
        <w:tab/>
      </w:r>
    </w:p>
    <w:tbl>
      <w:tblPr>
        <w:tblpPr w:leftFromText="180" w:rightFromText="180" w:vertAnchor="text" w:tblpX="11982" w:tblpY="1"/>
        <w:tblOverlap w:val="never"/>
        <w:tblW w:w="3369" w:type="dxa"/>
        <w:tblLook w:val="04A0" w:firstRow="1" w:lastRow="0" w:firstColumn="1" w:lastColumn="0" w:noHBand="0" w:noVBand="1"/>
      </w:tblPr>
      <w:tblGrid>
        <w:gridCol w:w="1526"/>
        <w:gridCol w:w="1843"/>
      </w:tblGrid>
      <w:tr w:rsidR="00B73491" w:rsidRPr="00B73491" w:rsidTr="005A02FC">
        <w:tc>
          <w:tcPr>
            <w:tcW w:w="1526" w:type="dxa"/>
            <w:shd w:val="clear" w:color="auto" w:fill="auto"/>
          </w:tcPr>
          <w:p w:rsidR="003F7517" w:rsidRPr="00B73491" w:rsidRDefault="003F7517" w:rsidP="003F7517">
            <w:pPr>
              <w:outlineLvl w:val="1"/>
              <w:rPr>
                <w:rFonts w:ascii="Calibri" w:hAnsi="Calibri"/>
                <w:sz w:val="24"/>
                <w:szCs w:val="24"/>
              </w:rPr>
            </w:pPr>
          </w:p>
          <w:p w:rsidR="003F7517" w:rsidRPr="00B73491" w:rsidRDefault="003F7517" w:rsidP="003F7517">
            <w:pPr>
              <w:outlineLvl w:val="1"/>
              <w:rPr>
                <w:rFonts w:ascii="Calibri" w:hAnsi="Calibri"/>
                <w:sz w:val="24"/>
                <w:szCs w:val="24"/>
              </w:rPr>
            </w:pPr>
          </w:p>
          <w:p w:rsidR="003F7517" w:rsidRPr="00B73491" w:rsidRDefault="003F7517" w:rsidP="003F7517">
            <w:pPr>
              <w:outlineLvl w:val="1"/>
              <w:rPr>
                <w:rFonts w:ascii="Calibri" w:hAnsi="Calibri"/>
                <w:sz w:val="24"/>
                <w:szCs w:val="24"/>
              </w:rPr>
            </w:pPr>
          </w:p>
        </w:tc>
        <w:tc>
          <w:tcPr>
            <w:tcW w:w="1843" w:type="dxa"/>
            <w:tcBorders>
              <w:bottom w:val="single" w:sz="4" w:space="0" w:color="auto"/>
            </w:tcBorders>
            <w:shd w:val="clear" w:color="auto" w:fill="auto"/>
          </w:tcPr>
          <w:p w:rsidR="003F7517" w:rsidRPr="00B73491" w:rsidRDefault="003F7517" w:rsidP="003F7517">
            <w:pPr>
              <w:outlineLvl w:val="1"/>
              <w:rPr>
                <w:rFonts w:ascii="Calibri" w:hAnsi="Calibri"/>
                <w:sz w:val="24"/>
                <w:szCs w:val="24"/>
              </w:rPr>
            </w:pP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jc w:val="right"/>
              <w:outlineLvl w:val="1"/>
              <w:rPr>
                <w:rFonts w:ascii="Calibri" w:hAnsi="Calibri"/>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outlineLvl w:val="1"/>
              <w:rPr>
                <w:sz w:val="24"/>
                <w:szCs w:val="24"/>
              </w:rPr>
            </w:pPr>
            <w:r w:rsidRPr="00B73491">
              <w:rPr>
                <w:sz w:val="24"/>
                <w:szCs w:val="24"/>
              </w:rPr>
              <w:t>Коды</w:t>
            </w: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jc w:val="right"/>
              <w:outlineLvl w:val="1"/>
              <w:rPr>
                <w:sz w:val="24"/>
                <w:szCs w:val="24"/>
              </w:rPr>
            </w:pPr>
            <w:r w:rsidRPr="00B73491">
              <w:rPr>
                <w:sz w:val="24"/>
                <w:szCs w:val="24"/>
              </w:rPr>
              <w:t>По ОКВЭД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outlineLvl w:val="1"/>
              <w:rPr>
                <w:rFonts w:ascii="Calibri" w:hAnsi="Calibri"/>
                <w:sz w:val="24"/>
                <w:szCs w:val="24"/>
              </w:rPr>
            </w:pP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jc w:val="right"/>
              <w:outlineLvl w:val="1"/>
              <w:rPr>
                <w:sz w:val="24"/>
                <w:szCs w:val="24"/>
              </w:rPr>
            </w:pPr>
            <w:r w:rsidRPr="00B73491">
              <w:rPr>
                <w:sz w:val="24"/>
                <w:szCs w:val="24"/>
              </w:rPr>
              <w:t>По ОКВЭД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outlineLvl w:val="1"/>
              <w:rPr>
                <w:rFonts w:ascii="Calibri" w:hAnsi="Calibri"/>
                <w:sz w:val="24"/>
                <w:szCs w:val="24"/>
              </w:rPr>
            </w:pP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jc w:val="right"/>
              <w:outlineLvl w:val="1"/>
              <w:rPr>
                <w:sz w:val="24"/>
                <w:szCs w:val="24"/>
              </w:rPr>
            </w:pPr>
            <w:r w:rsidRPr="00B73491">
              <w:rPr>
                <w:sz w:val="24"/>
                <w:szCs w:val="24"/>
              </w:rPr>
              <w:t>По ОКВЭД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outlineLvl w:val="1"/>
              <w:rPr>
                <w:rFonts w:ascii="Calibri" w:hAnsi="Calibri"/>
                <w:sz w:val="24"/>
                <w:szCs w:val="24"/>
              </w:rPr>
            </w:pP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outlineLvl w:val="1"/>
              <w:rPr>
                <w:rFonts w:ascii="Calibri" w:hAnsi="Calibri"/>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outlineLvl w:val="1"/>
              <w:rPr>
                <w:rFonts w:ascii="Calibri" w:hAnsi="Calibri"/>
                <w:sz w:val="24"/>
                <w:szCs w:val="24"/>
              </w:rPr>
            </w:pPr>
          </w:p>
        </w:tc>
      </w:tr>
    </w:tbl>
    <w:p w:rsidR="003F7517" w:rsidRPr="00B73491" w:rsidRDefault="003F7517" w:rsidP="003F7517">
      <w:pPr>
        <w:autoSpaceDE w:val="0"/>
        <w:autoSpaceDN w:val="0"/>
        <w:adjustRightInd w:val="0"/>
        <w:outlineLvl w:val="1"/>
        <w:rPr>
          <w:sz w:val="24"/>
          <w:szCs w:val="24"/>
        </w:rPr>
      </w:pPr>
    </w:p>
    <w:p w:rsidR="003F7517" w:rsidRPr="00B73491" w:rsidRDefault="003F7517" w:rsidP="003F7517">
      <w:pPr>
        <w:autoSpaceDE w:val="0"/>
        <w:autoSpaceDN w:val="0"/>
        <w:adjustRightInd w:val="0"/>
        <w:outlineLvl w:val="1"/>
        <w:rPr>
          <w:sz w:val="24"/>
          <w:szCs w:val="24"/>
        </w:rPr>
      </w:pPr>
      <w:r w:rsidRPr="00B73491">
        <w:rPr>
          <w:sz w:val="24"/>
          <w:szCs w:val="24"/>
        </w:rPr>
        <w:t>Наименование муниципального учреждения __________________________________________________________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Виды деятельности муниципального учреждения 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 xml:space="preserve">_________________________________________________________________________________________________ </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_________________________________________________________________________________________________</w:t>
      </w:r>
    </w:p>
    <w:p w:rsidR="003F7517" w:rsidRPr="00B73491" w:rsidRDefault="003F7517" w:rsidP="003F7517">
      <w:pPr>
        <w:autoSpaceDE w:val="0"/>
        <w:autoSpaceDN w:val="0"/>
        <w:adjustRightInd w:val="0"/>
        <w:jc w:val="center"/>
        <w:outlineLvl w:val="1"/>
        <w:rPr>
          <w:sz w:val="20"/>
        </w:rPr>
      </w:pPr>
      <w:r w:rsidRPr="00B73491">
        <w:rPr>
          <w:sz w:val="20"/>
        </w:rPr>
        <w:t xml:space="preserve">(указываются виды деятельности </w:t>
      </w:r>
      <w:r w:rsidR="00F15482" w:rsidRPr="00B73491">
        <w:rPr>
          <w:sz w:val="20"/>
        </w:rPr>
        <w:t>муниципального учреждения, по которым ему утверждается муниципальное задание</w:t>
      </w:r>
      <w:r w:rsidRPr="00B73491">
        <w:rPr>
          <w:sz w:val="20"/>
        </w:rPr>
        <w:t>)</w:t>
      </w:r>
    </w:p>
    <w:p w:rsidR="003F7517" w:rsidRPr="00B73491" w:rsidRDefault="003F7517" w:rsidP="003F7517">
      <w:pPr>
        <w:autoSpaceDE w:val="0"/>
        <w:autoSpaceDN w:val="0"/>
        <w:adjustRightInd w:val="0"/>
        <w:jc w:val="center"/>
        <w:outlineLvl w:val="1"/>
        <w:rPr>
          <w:strike/>
          <w:sz w:val="24"/>
          <w:szCs w:val="24"/>
        </w:rPr>
      </w:pPr>
    </w:p>
    <w:p w:rsidR="003F7517" w:rsidRPr="00B73491" w:rsidRDefault="003F7517" w:rsidP="003F7517">
      <w:pPr>
        <w:autoSpaceDE w:val="0"/>
        <w:autoSpaceDN w:val="0"/>
        <w:adjustRightInd w:val="0"/>
        <w:jc w:val="center"/>
        <w:outlineLvl w:val="1"/>
        <w:rPr>
          <w:sz w:val="24"/>
          <w:szCs w:val="24"/>
        </w:rPr>
      </w:pPr>
      <w:r w:rsidRPr="00B73491">
        <w:rPr>
          <w:sz w:val="24"/>
          <w:szCs w:val="24"/>
        </w:rPr>
        <w:t>Часть 1. Сведения об оказываемых муниципальных услугах</w:t>
      </w:r>
      <w:r w:rsidR="00161010">
        <w:rPr>
          <w:position w:val="-4"/>
          <w:sz w:val="24"/>
          <w:szCs w:val="24"/>
        </w:rPr>
        <w:pict>
          <v:shape id="_x0000_i1026" type="#_x0000_t75" style="width:5.75pt;height:14.4pt">
            <v:imagedata r:id="rId16" o:title=""/>
          </v:shape>
        </w:pict>
      </w:r>
    </w:p>
    <w:p w:rsidR="003F7517" w:rsidRPr="00B73491" w:rsidRDefault="003F7517" w:rsidP="003F7517">
      <w:pPr>
        <w:tabs>
          <w:tab w:val="center" w:pos="7285"/>
          <w:tab w:val="left" w:pos="12908"/>
        </w:tabs>
        <w:autoSpaceDE w:val="0"/>
        <w:autoSpaceDN w:val="0"/>
        <w:adjustRightInd w:val="0"/>
        <w:outlineLvl w:val="1"/>
        <w:rPr>
          <w:sz w:val="24"/>
          <w:szCs w:val="24"/>
        </w:rPr>
      </w:pPr>
      <w:r w:rsidRPr="00B73491">
        <w:rPr>
          <w:sz w:val="24"/>
          <w:szCs w:val="24"/>
        </w:rPr>
        <w:tab/>
        <w:t>Раздел ___</w:t>
      </w:r>
      <w:r w:rsidRPr="00B73491">
        <w:rPr>
          <w:sz w:val="24"/>
          <w:szCs w:val="24"/>
        </w:rPr>
        <w:tab/>
      </w:r>
    </w:p>
    <w:p w:rsidR="003F7517" w:rsidRPr="00B73491" w:rsidRDefault="003F7517" w:rsidP="003F7517">
      <w:pPr>
        <w:tabs>
          <w:tab w:val="center" w:pos="7285"/>
          <w:tab w:val="left" w:pos="12908"/>
        </w:tabs>
        <w:autoSpaceDE w:val="0"/>
        <w:autoSpaceDN w:val="0"/>
        <w:adjustRightInd w:val="0"/>
        <w:outlineLvl w:val="1"/>
        <w:rPr>
          <w:sz w:val="24"/>
          <w:szCs w:val="24"/>
        </w:rPr>
      </w:pPr>
    </w:p>
    <w:tbl>
      <w:tblPr>
        <w:tblpPr w:leftFromText="180" w:rightFromText="180" w:vertAnchor="text" w:tblpX="10887" w:tblpY="1"/>
        <w:tblOverlap w:val="neve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tblGrid>
      <w:tr w:rsidR="00B73491" w:rsidRPr="00B73491" w:rsidTr="005A02FC">
        <w:tc>
          <w:tcPr>
            <w:tcW w:w="2660" w:type="dxa"/>
            <w:tcBorders>
              <w:top w:val="nil"/>
              <w:left w:val="nil"/>
              <w:bottom w:val="nil"/>
            </w:tcBorders>
            <w:shd w:val="clear" w:color="auto" w:fill="auto"/>
          </w:tcPr>
          <w:p w:rsidR="003F7517" w:rsidRPr="00B73491" w:rsidRDefault="003F7517" w:rsidP="003F7517">
            <w:pPr>
              <w:jc w:val="right"/>
              <w:outlineLvl w:val="1"/>
              <w:rPr>
                <w:sz w:val="24"/>
                <w:szCs w:val="24"/>
              </w:rPr>
            </w:pPr>
            <w:r w:rsidRPr="00B73491">
              <w:rPr>
                <w:sz w:val="24"/>
                <w:szCs w:val="24"/>
              </w:rPr>
              <w:t>Код по общероссийскому перечню или региональному перечню</w:t>
            </w:r>
          </w:p>
        </w:tc>
        <w:tc>
          <w:tcPr>
            <w:tcW w:w="1701" w:type="dxa"/>
            <w:shd w:val="clear" w:color="auto" w:fill="auto"/>
          </w:tcPr>
          <w:p w:rsidR="003F7517" w:rsidRPr="00B73491" w:rsidRDefault="003F7517" w:rsidP="003F7517">
            <w:pPr>
              <w:outlineLvl w:val="1"/>
              <w:rPr>
                <w:sz w:val="24"/>
                <w:szCs w:val="24"/>
              </w:rPr>
            </w:pPr>
          </w:p>
        </w:tc>
      </w:tr>
    </w:tbl>
    <w:p w:rsidR="003F7517" w:rsidRPr="00B73491" w:rsidRDefault="003F7517" w:rsidP="003F7517">
      <w:pPr>
        <w:numPr>
          <w:ilvl w:val="0"/>
          <w:numId w:val="6"/>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Наименование муниципальной услуги_____________________________________________________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w:t>
      </w:r>
    </w:p>
    <w:p w:rsidR="003F7517" w:rsidRPr="00B73491" w:rsidRDefault="003F7517" w:rsidP="003F7517">
      <w:pPr>
        <w:numPr>
          <w:ilvl w:val="0"/>
          <w:numId w:val="6"/>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Категории потребителей муниципальной услуги____________________________________________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w:t>
      </w:r>
    </w:p>
    <w:p w:rsidR="003F7517" w:rsidRPr="00B73491" w:rsidRDefault="003F7517" w:rsidP="003F7517">
      <w:pPr>
        <w:numPr>
          <w:ilvl w:val="0"/>
          <w:numId w:val="6"/>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Показатели, характеризующие объем и (или) качество муниципальной услуги:</w:t>
      </w:r>
    </w:p>
    <w:p w:rsidR="003F7517" w:rsidRPr="00B73491" w:rsidRDefault="003F7517" w:rsidP="003F7517">
      <w:pPr>
        <w:numPr>
          <w:ilvl w:val="1"/>
          <w:numId w:val="11"/>
        </w:numPr>
        <w:autoSpaceDE w:val="0"/>
        <w:autoSpaceDN w:val="0"/>
        <w:adjustRightInd w:val="0"/>
        <w:spacing w:after="200" w:line="276" w:lineRule="auto"/>
        <w:ind w:left="426" w:hanging="426"/>
        <w:contextualSpacing/>
        <w:outlineLvl w:val="1"/>
        <w:rPr>
          <w:rFonts w:eastAsia="Calibri"/>
          <w:sz w:val="24"/>
          <w:szCs w:val="24"/>
          <w:lang w:eastAsia="en-US"/>
        </w:rPr>
      </w:pPr>
      <w:r w:rsidRPr="00B73491">
        <w:rPr>
          <w:rFonts w:eastAsia="Calibri"/>
          <w:sz w:val="24"/>
          <w:szCs w:val="24"/>
          <w:lang w:eastAsia="en-US"/>
        </w:rPr>
        <w:t>Показатели, характеризующие качество муниципальной услуги</w:t>
      </w:r>
      <w:r w:rsidR="00161010">
        <w:rPr>
          <w:rFonts w:ascii="Calibri" w:eastAsia="Calibri" w:hAnsi="Calibri"/>
          <w:position w:val="-4"/>
          <w:sz w:val="22"/>
          <w:szCs w:val="22"/>
          <w:lang w:eastAsia="en-US"/>
        </w:rPr>
        <w:pict>
          <v:shape id="_x0000_i1027" type="#_x0000_t75" style="width:6.9pt;height:14.4pt">
            <v:imagedata r:id="rId17" o:title=""/>
          </v:shape>
        </w:pict>
      </w:r>
      <w:r w:rsidRPr="00B73491">
        <w:rPr>
          <w:rFonts w:eastAsia="Calibri"/>
          <w:sz w:val="24"/>
          <w:szCs w:val="24"/>
          <w:lang w:eastAsia="en-US"/>
        </w:rPr>
        <w:t>:</w:t>
      </w:r>
    </w:p>
    <w:p w:rsidR="003F7517" w:rsidRPr="00B73491" w:rsidRDefault="003F7517" w:rsidP="003F7517">
      <w:pPr>
        <w:spacing w:after="200" w:line="276" w:lineRule="auto"/>
        <w:rPr>
          <w:rFonts w:eastAsia="Calibri"/>
          <w:sz w:val="24"/>
          <w:szCs w:val="24"/>
          <w:lang w:eastAsia="en-US"/>
        </w:rPr>
      </w:pPr>
      <w:r w:rsidRPr="00B73491">
        <w:rPr>
          <w:sz w:val="24"/>
          <w:szCs w:val="24"/>
        </w:rPr>
        <w:br w:type="page"/>
      </w:r>
    </w:p>
    <w:p w:rsidR="003F7517" w:rsidRPr="00B73491" w:rsidRDefault="003F7517" w:rsidP="003F7517">
      <w:pPr>
        <w:autoSpaceDE w:val="0"/>
        <w:autoSpaceDN w:val="0"/>
        <w:adjustRightInd w:val="0"/>
        <w:contextualSpacing/>
        <w:outlineLvl w:val="1"/>
        <w:rPr>
          <w:rFonts w:eastAsia="Calibri"/>
          <w:sz w:val="16"/>
          <w:szCs w:val="16"/>
          <w:lang w:eastAsia="en-US"/>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276"/>
        <w:gridCol w:w="1276"/>
        <w:gridCol w:w="1276"/>
        <w:gridCol w:w="1275"/>
        <w:gridCol w:w="1134"/>
        <w:gridCol w:w="1276"/>
        <w:gridCol w:w="709"/>
        <w:gridCol w:w="992"/>
        <w:gridCol w:w="851"/>
        <w:gridCol w:w="851"/>
        <w:gridCol w:w="991"/>
        <w:gridCol w:w="993"/>
      </w:tblGrid>
      <w:tr w:rsidR="00B73491" w:rsidRPr="00B73491" w:rsidTr="005A02FC">
        <w:tc>
          <w:tcPr>
            <w:tcW w:w="993"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Уникальный номер реестровой записи</w:t>
            </w:r>
            <w:r w:rsidR="00161010">
              <w:rPr>
                <w:rFonts w:eastAsia="Calibri"/>
                <w:position w:val="-4"/>
                <w:sz w:val="14"/>
                <w:szCs w:val="14"/>
                <w:lang w:eastAsia="en-US"/>
              </w:rPr>
              <w:pict>
                <v:shape id="_x0000_i1028" type="#_x0000_t75" style="width:7.5pt;height:15pt">
                  <v:imagedata r:id="rId18" o:title=""/>
                </v:shape>
              </w:pict>
            </w:r>
          </w:p>
        </w:tc>
        <w:tc>
          <w:tcPr>
            <w:tcW w:w="3827" w:type="dxa"/>
            <w:gridSpan w:val="3"/>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Показатель, характеризующий содержание муниципальной услуги</w:t>
            </w:r>
          </w:p>
        </w:tc>
        <w:tc>
          <w:tcPr>
            <w:tcW w:w="2551" w:type="dxa"/>
            <w:gridSpan w:val="2"/>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Показатель, характеризующий условия (формы) оказания муниципальной услуги</w:t>
            </w:r>
          </w:p>
        </w:tc>
        <w:tc>
          <w:tcPr>
            <w:tcW w:w="3119" w:type="dxa"/>
            <w:gridSpan w:val="3"/>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Показатель качества</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муниципальной услуги</w:t>
            </w:r>
          </w:p>
        </w:tc>
        <w:tc>
          <w:tcPr>
            <w:tcW w:w="2694" w:type="dxa"/>
            <w:gridSpan w:val="3"/>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Значение показателя качества муниципальной услуги</w:t>
            </w:r>
          </w:p>
        </w:tc>
        <w:tc>
          <w:tcPr>
            <w:tcW w:w="1984" w:type="dxa"/>
            <w:gridSpan w:val="2"/>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Допустимые (возможные) отклонения от установленных показателей качества муниципальной услуги</w:t>
            </w:r>
            <w:r w:rsidR="00161010">
              <w:rPr>
                <w:rFonts w:eastAsia="Calibri"/>
                <w:position w:val="-4"/>
                <w:sz w:val="16"/>
                <w:szCs w:val="16"/>
                <w:lang w:eastAsia="en-US"/>
              </w:rPr>
              <w:pict>
                <v:shape id="_x0000_i1029" type="#_x0000_t75" style="width:8.65pt;height:15pt">
                  <v:imagedata r:id="rId19" o:title=""/>
                </v:shape>
              </w:pict>
            </w:r>
          </w:p>
        </w:tc>
      </w:tr>
      <w:tr w:rsidR="00B73491" w:rsidRPr="00B73491" w:rsidTr="005A02FC">
        <w:tc>
          <w:tcPr>
            <w:tcW w:w="993" w:type="dxa"/>
            <w:vMerge/>
            <w:shd w:val="clear" w:color="auto" w:fill="auto"/>
          </w:tcPr>
          <w:p w:rsidR="003F7517" w:rsidRPr="00B73491" w:rsidRDefault="003F7517" w:rsidP="003F7517">
            <w:pPr>
              <w:contextualSpacing/>
              <w:jc w:val="center"/>
              <w:outlineLvl w:val="1"/>
              <w:rPr>
                <w:rFonts w:eastAsia="Calibri"/>
                <w:sz w:val="14"/>
                <w:szCs w:val="14"/>
                <w:lang w:eastAsia="en-US"/>
              </w:rPr>
            </w:pPr>
          </w:p>
        </w:tc>
        <w:tc>
          <w:tcPr>
            <w:tcW w:w="1275"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276"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276"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276"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275"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134"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985" w:type="dxa"/>
            <w:gridSpan w:val="2"/>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 xml:space="preserve">единица измерения </w:t>
            </w:r>
          </w:p>
          <w:p w:rsidR="003F7517" w:rsidRPr="00B73491" w:rsidRDefault="003F7517" w:rsidP="003F7517">
            <w:pPr>
              <w:contextualSpacing/>
              <w:jc w:val="center"/>
              <w:outlineLvl w:val="1"/>
              <w:rPr>
                <w:rFonts w:eastAsia="Calibri"/>
                <w:strike/>
                <w:sz w:val="14"/>
                <w:szCs w:val="14"/>
                <w:lang w:eastAsia="en-US"/>
              </w:rPr>
            </w:pPr>
          </w:p>
        </w:tc>
        <w:tc>
          <w:tcPr>
            <w:tcW w:w="992"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20__ год (очередной финансовый год)</w:t>
            </w:r>
          </w:p>
        </w:tc>
        <w:tc>
          <w:tcPr>
            <w:tcW w:w="851"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 xml:space="preserve">20__ год </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(1-й год планового периода)</w:t>
            </w:r>
          </w:p>
        </w:tc>
        <w:tc>
          <w:tcPr>
            <w:tcW w:w="851"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20__ год</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(2-й год планового периода)</w:t>
            </w:r>
          </w:p>
        </w:tc>
        <w:tc>
          <w:tcPr>
            <w:tcW w:w="991" w:type="dxa"/>
            <w:vMerge w:val="restart"/>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в процентах</w:t>
            </w:r>
          </w:p>
        </w:tc>
        <w:tc>
          <w:tcPr>
            <w:tcW w:w="993" w:type="dxa"/>
            <w:vMerge w:val="restart"/>
            <w:shd w:val="clear" w:color="auto" w:fill="auto"/>
          </w:tcPr>
          <w:p w:rsidR="003F7517" w:rsidRPr="00B73491" w:rsidRDefault="003F7517" w:rsidP="00F15482">
            <w:pPr>
              <w:contextualSpacing/>
              <w:jc w:val="center"/>
              <w:outlineLvl w:val="1"/>
              <w:rPr>
                <w:rFonts w:eastAsia="Calibri"/>
                <w:sz w:val="16"/>
                <w:szCs w:val="16"/>
                <w:lang w:eastAsia="en-US"/>
              </w:rPr>
            </w:pPr>
            <w:r w:rsidRPr="00B73491">
              <w:rPr>
                <w:rFonts w:eastAsia="Calibri"/>
                <w:sz w:val="16"/>
                <w:szCs w:val="16"/>
                <w:lang w:eastAsia="en-US"/>
              </w:rPr>
              <w:t xml:space="preserve">в </w:t>
            </w:r>
            <w:proofErr w:type="spellStart"/>
            <w:proofErr w:type="gramStart"/>
            <w:r w:rsidRPr="00B73491">
              <w:rPr>
                <w:rFonts w:eastAsia="Calibri"/>
                <w:sz w:val="16"/>
                <w:szCs w:val="16"/>
                <w:lang w:eastAsia="en-US"/>
              </w:rPr>
              <w:t>абсолют-ных</w:t>
            </w:r>
            <w:proofErr w:type="spellEnd"/>
            <w:proofErr w:type="gramEnd"/>
            <w:r w:rsidRPr="00B73491">
              <w:rPr>
                <w:rFonts w:eastAsia="Calibri"/>
                <w:sz w:val="16"/>
                <w:szCs w:val="16"/>
                <w:lang w:eastAsia="en-US"/>
              </w:rPr>
              <w:t xml:space="preserve"> </w:t>
            </w:r>
            <w:r w:rsidR="00F15482" w:rsidRPr="00B73491">
              <w:rPr>
                <w:rFonts w:eastAsia="Calibri"/>
                <w:sz w:val="16"/>
                <w:szCs w:val="16"/>
                <w:lang w:eastAsia="en-US"/>
              </w:rPr>
              <w:t>величинах</w:t>
            </w:r>
          </w:p>
        </w:tc>
      </w:tr>
      <w:tr w:rsidR="00B73491" w:rsidRPr="00B73491" w:rsidTr="005A02FC">
        <w:tc>
          <w:tcPr>
            <w:tcW w:w="993" w:type="dxa"/>
            <w:vMerge/>
            <w:shd w:val="clear" w:color="auto" w:fill="auto"/>
          </w:tcPr>
          <w:p w:rsidR="003F7517" w:rsidRPr="00B73491" w:rsidRDefault="003F7517" w:rsidP="003F7517">
            <w:pPr>
              <w:contextualSpacing/>
              <w:outlineLvl w:val="1"/>
              <w:rPr>
                <w:rFonts w:eastAsia="Calibri"/>
                <w:sz w:val="20"/>
                <w:lang w:eastAsia="en-US"/>
              </w:rPr>
            </w:pPr>
          </w:p>
        </w:tc>
        <w:tc>
          <w:tcPr>
            <w:tcW w:w="1275" w:type="dxa"/>
            <w:vMerge/>
            <w:shd w:val="clear" w:color="auto" w:fill="auto"/>
          </w:tcPr>
          <w:p w:rsidR="003F7517" w:rsidRPr="00B73491" w:rsidRDefault="003F7517" w:rsidP="003F7517">
            <w:pPr>
              <w:contextualSpacing/>
              <w:outlineLvl w:val="1"/>
              <w:rPr>
                <w:rFonts w:eastAsia="Calibri"/>
                <w:sz w:val="20"/>
                <w:lang w:eastAsia="en-US"/>
              </w:rPr>
            </w:pPr>
          </w:p>
        </w:tc>
        <w:tc>
          <w:tcPr>
            <w:tcW w:w="1276" w:type="dxa"/>
            <w:vMerge/>
            <w:shd w:val="clear" w:color="auto" w:fill="auto"/>
          </w:tcPr>
          <w:p w:rsidR="003F7517" w:rsidRPr="00B73491" w:rsidRDefault="003F7517" w:rsidP="003F7517">
            <w:pPr>
              <w:contextualSpacing/>
              <w:outlineLvl w:val="1"/>
              <w:rPr>
                <w:rFonts w:eastAsia="Calibri"/>
                <w:sz w:val="20"/>
                <w:lang w:eastAsia="en-US"/>
              </w:rPr>
            </w:pPr>
          </w:p>
        </w:tc>
        <w:tc>
          <w:tcPr>
            <w:tcW w:w="1276" w:type="dxa"/>
            <w:vMerge/>
            <w:shd w:val="clear" w:color="auto" w:fill="auto"/>
          </w:tcPr>
          <w:p w:rsidR="003F7517" w:rsidRPr="00B73491" w:rsidRDefault="003F7517" w:rsidP="003F7517">
            <w:pPr>
              <w:contextualSpacing/>
              <w:outlineLvl w:val="1"/>
              <w:rPr>
                <w:rFonts w:eastAsia="Calibri"/>
                <w:sz w:val="20"/>
                <w:lang w:eastAsia="en-US"/>
              </w:rPr>
            </w:pPr>
          </w:p>
        </w:tc>
        <w:tc>
          <w:tcPr>
            <w:tcW w:w="1276" w:type="dxa"/>
            <w:vMerge/>
            <w:shd w:val="clear" w:color="auto" w:fill="auto"/>
          </w:tcPr>
          <w:p w:rsidR="003F7517" w:rsidRPr="00B73491" w:rsidRDefault="003F7517" w:rsidP="003F7517">
            <w:pPr>
              <w:contextualSpacing/>
              <w:outlineLvl w:val="1"/>
              <w:rPr>
                <w:rFonts w:eastAsia="Calibri"/>
                <w:sz w:val="20"/>
                <w:lang w:eastAsia="en-US"/>
              </w:rPr>
            </w:pPr>
          </w:p>
        </w:tc>
        <w:tc>
          <w:tcPr>
            <w:tcW w:w="1275" w:type="dxa"/>
            <w:vMerge/>
            <w:shd w:val="clear" w:color="auto" w:fill="auto"/>
          </w:tcPr>
          <w:p w:rsidR="003F7517" w:rsidRPr="00B73491" w:rsidRDefault="003F7517" w:rsidP="003F7517">
            <w:pPr>
              <w:contextualSpacing/>
              <w:outlineLvl w:val="1"/>
              <w:rPr>
                <w:rFonts w:eastAsia="Calibri"/>
                <w:sz w:val="20"/>
                <w:lang w:eastAsia="en-US"/>
              </w:rPr>
            </w:pPr>
          </w:p>
        </w:tc>
        <w:tc>
          <w:tcPr>
            <w:tcW w:w="1134" w:type="dxa"/>
            <w:vMerge/>
            <w:shd w:val="clear" w:color="auto" w:fill="auto"/>
          </w:tcPr>
          <w:p w:rsidR="003F7517" w:rsidRPr="00B73491" w:rsidRDefault="003F7517" w:rsidP="003F7517">
            <w:pPr>
              <w:contextualSpacing/>
              <w:outlineLvl w:val="1"/>
              <w:rPr>
                <w:rFonts w:eastAsia="Calibri"/>
                <w:sz w:val="20"/>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r w:rsidRPr="00B73491">
              <w:rPr>
                <w:rFonts w:eastAsia="Calibri"/>
                <w:sz w:val="16"/>
                <w:szCs w:val="16"/>
                <w:lang w:eastAsia="en-US"/>
              </w:rPr>
              <w:t>наименование</w:t>
            </w:r>
          </w:p>
        </w:tc>
        <w:tc>
          <w:tcPr>
            <w:tcW w:w="709" w:type="dxa"/>
            <w:shd w:val="clear" w:color="auto" w:fill="auto"/>
          </w:tcPr>
          <w:p w:rsidR="003F7517" w:rsidRPr="00B73491" w:rsidRDefault="003F7517" w:rsidP="003F7517">
            <w:pPr>
              <w:contextualSpacing/>
              <w:outlineLvl w:val="1"/>
              <w:rPr>
                <w:rFonts w:eastAsia="Calibri"/>
                <w:sz w:val="16"/>
                <w:szCs w:val="16"/>
                <w:lang w:eastAsia="en-US"/>
              </w:rPr>
            </w:pPr>
            <w:r w:rsidRPr="00B73491">
              <w:rPr>
                <w:rFonts w:eastAsia="Calibri"/>
                <w:sz w:val="16"/>
                <w:szCs w:val="16"/>
                <w:lang w:eastAsia="en-US"/>
              </w:rPr>
              <w:t>код по ОКЕИ</w:t>
            </w:r>
          </w:p>
        </w:tc>
        <w:tc>
          <w:tcPr>
            <w:tcW w:w="992" w:type="dxa"/>
            <w:vMerge/>
            <w:shd w:val="clear" w:color="auto" w:fill="auto"/>
          </w:tcPr>
          <w:p w:rsidR="003F7517" w:rsidRPr="00B73491" w:rsidRDefault="003F7517" w:rsidP="003F7517">
            <w:pPr>
              <w:contextualSpacing/>
              <w:outlineLvl w:val="1"/>
              <w:rPr>
                <w:rFonts w:eastAsia="Calibri"/>
                <w:sz w:val="20"/>
                <w:lang w:eastAsia="en-US"/>
              </w:rPr>
            </w:pPr>
          </w:p>
        </w:tc>
        <w:tc>
          <w:tcPr>
            <w:tcW w:w="851" w:type="dxa"/>
            <w:vMerge/>
            <w:shd w:val="clear" w:color="auto" w:fill="auto"/>
          </w:tcPr>
          <w:p w:rsidR="003F7517" w:rsidRPr="00B73491" w:rsidRDefault="003F7517" w:rsidP="003F7517">
            <w:pPr>
              <w:contextualSpacing/>
              <w:outlineLvl w:val="1"/>
              <w:rPr>
                <w:rFonts w:eastAsia="Calibri"/>
                <w:sz w:val="20"/>
                <w:lang w:eastAsia="en-US"/>
              </w:rPr>
            </w:pPr>
          </w:p>
        </w:tc>
        <w:tc>
          <w:tcPr>
            <w:tcW w:w="851" w:type="dxa"/>
            <w:vMerge/>
            <w:shd w:val="clear" w:color="auto" w:fill="auto"/>
          </w:tcPr>
          <w:p w:rsidR="003F7517" w:rsidRPr="00B73491" w:rsidRDefault="003F7517" w:rsidP="003F7517">
            <w:pPr>
              <w:contextualSpacing/>
              <w:outlineLvl w:val="1"/>
              <w:rPr>
                <w:rFonts w:eastAsia="Calibri"/>
                <w:sz w:val="20"/>
                <w:lang w:eastAsia="en-US"/>
              </w:rPr>
            </w:pPr>
          </w:p>
        </w:tc>
        <w:tc>
          <w:tcPr>
            <w:tcW w:w="991" w:type="dxa"/>
            <w:vMerge/>
            <w:shd w:val="clear" w:color="auto" w:fill="auto"/>
          </w:tcPr>
          <w:p w:rsidR="003F7517" w:rsidRPr="00B73491" w:rsidRDefault="003F7517" w:rsidP="003F7517">
            <w:pPr>
              <w:contextualSpacing/>
              <w:outlineLvl w:val="1"/>
              <w:rPr>
                <w:rFonts w:eastAsia="Calibri"/>
                <w:sz w:val="20"/>
                <w:lang w:eastAsia="en-US"/>
              </w:rPr>
            </w:pPr>
          </w:p>
        </w:tc>
        <w:tc>
          <w:tcPr>
            <w:tcW w:w="993" w:type="dxa"/>
            <w:vMerge/>
            <w:shd w:val="clear" w:color="auto" w:fill="auto"/>
          </w:tcPr>
          <w:p w:rsidR="003F7517" w:rsidRPr="00B73491" w:rsidRDefault="003F7517" w:rsidP="003F7517">
            <w:pPr>
              <w:contextualSpacing/>
              <w:outlineLvl w:val="1"/>
              <w:rPr>
                <w:rFonts w:eastAsia="Calibri"/>
                <w:sz w:val="20"/>
                <w:lang w:eastAsia="en-US"/>
              </w:rPr>
            </w:pPr>
          </w:p>
        </w:tc>
      </w:tr>
      <w:tr w:rsidR="00B73491" w:rsidRPr="00B73491" w:rsidTr="005A02FC">
        <w:trPr>
          <w:trHeight w:val="231"/>
        </w:trPr>
        <w:tc>
          <w:tcPr>
            <w:tcW w:w="993"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w:t>
            </w:r>
          </w:p>
        </w:tc>
        <w:tc>
          <w:tcPr>
            <w:tcW w:w="1275"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2</w:t>
            </w:r>
          </w:p>
        </w:tc>
        <w:tc>
          <w:tcPr>
            <w:tcW w:w="1276"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3</w:t>
            </w:r>
          </w:p>
        </w:tc>
        <w:tc>
          <w:tcPr>
            <w:tcW w:w="1276"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4</w:t>
            </w:r>
          </w:p>
        </w:tc>
        <w:tc>
          <w:tcPr>
            <w:tcW w:w="1276"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5</w:t>
            </w:r>
          </w:p>
        </w:tc>
        <w:tc>
          <w:tcPr>
            <w:tcW w:w="1275"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6</w:t>
            </w:r>
          </w:p>
        </w:tc>
        <w:tc>
          <w:tcPr>
            <w:tcW w:w="1134"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7</w:t>
            </w:r>
          </w:p>
        </w:tc>
        <w:tc>
          <w:tcPr>
            <w:tcW w:w="1276"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8</w:t>
            </w:r>
          </w:p>
        </w:tc>
        <w:tc>
          <w:tcPr>
            <w:tcW w:w="709"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9</w:t>
            </w:r>
          </w:p>
        </w:tc>
        <w:tc>
          <w:tcPr>
            <w:tcW w:w="992"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10</w:t>
            </w:r>
          </w:p>
        </w:tc>
        <w:tc>
          <w:tcPr>
            <w:tcW w:w="851"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11</w:t>
            </w:r>
          </w:p>
        </w:tc>
        <w:tc>
          <w:tcPr>
            <w:tcW w:w="851"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12</w:t>
            </w:r>
          </w:p>
        </w:tc>
        <w:tc>
          <w:tcPr>
            <w:tcW w:w="991"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13</w:t>
            </w:r>
          </w:p>
        </w:tc>
        <w:tc>
          <w:tcPr>
            <w:tcW w:w="993"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14</w:t>
            </w:r>
          </w:p>
        </w:tc>
      </w:tr>
      <w:tr w:rsidR="00B73491" w:rsidRPr="00B73491" w:rsidTr="005A02FC">
        <w:tc>
          <w:tcPr>
            <w:tcW w:w="993" w:type="dxa"/>
            <w:vMerge w:val="restart"/>
            <w:shd w:val="clear" w:color="auto" w:fill="auto"/>
          </w:tcPr>
          <w:p w:rsidR="003F7517" w:rsidRPr="00B73491" w:rsidRDefault="003F7517" w:rsidP="003F7517">
            <w:pPr>
              <w:contextualSpacing/>
              <w:outlineLvl w:val="1"/>
              <w:rPr>
                <w:rFonts w:eastAsia="Calibri"/>
                <w:sz w:val="16"/>
                <w:szCs w:val="16"/>
                <w:lang w:eastAsia="en-US"/>
              </w:rPr>
            </w:pPr>
          </w:p>
        </w:tc>
        <w:tc>
          <w:tcPr>
            <w:tcW w:w="1275" w:type="dxa"/>
            <w:vMerge w:val="restart"/>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vMerge w:val="restart"/>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vMerge w:val="restart"/>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vMerge w:val="restart"/>
            <w:shd w:val="clear" w:color="auto" w:fill="auto"/>
          </w:tcPr>
          <w:p w:rsidR="003F7517" w:rsidRPr="00B73491" w:rsidRDefault="003F7517" w:rsidP="003F7517">
            <w:pPr>
              <w:contextualSpacing/>
              <w:outlineLvl w:val="1"/>
              <w:rPr>
                <w:rFonts w:eastAsia="Calibri"/>
                <w:sz w:val="16"/>
                <w:szCs w:val="16"/>
                <w:lang w:eastAsia="en-US"/>
              </w:rPr>
            </w:pPr>
          </w:p>
        </w:tc>
        <w:tc>
          <w:tcPr>
            <w:tcW w:w="1275" w:type="dxa"/>
            <w:vMerge w:val="restart"/>
            <w:shd w:val="clear" w:color="auto" w:fill="auto"/>
          </w:tcPr>
          <w:p w:rsidR="003F7517" w:rsidRPr="00B73491" w:rsidRDefault="003F7517" w:rsidP="003F7517">
            <w:pPr>
              <w:contextualSpacing/>
              <w:outlineLvl w:val="1"/>
              <w:rPr>
                <w:rFonts w:eastAsia="Calibri"/>
                <w:sz w:val="16"/>
                <w:szCs w:val="16"/>
                <w:lang w:eastAsia="en-US"/>
              </w:rPr>
            </w:pPr>
          </w:p>
        </w:tc>
        <w:tc>
          <w:tcPr>
            <w:tcW w:w="1134"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709" w:type="dxa"/>
            <w:shd w:val="clear" w:color="auto" w:fill="auto"/>
          </w:tcPr>
          <w:p w:rsidR="003F7517" w:rsidRPr="00B73491" w:rsidRDefault="003F7517" w:rsidP="003F7517">
            <w:pPr>
              <w:contextualSpacing/>
              <w:outlineLvl w:val="1"/>
              <w:rPr>
                <w:rFonts w:eastAsia="Calibri"/>
                <w:sz w:val="16"/>
                <w:szCs w:val="16"/>
                <w:lang w:eastAsia="en-US"/>
              </w:rPr>
            </w:pPr>
          </w:p>
        </w:tc>
        <w:tc>
          <w:tcPr>
            <w:tcW w:w="992" w:type="dxa"/>
            <w:shd w:val="clear" w:color="auto" w:fill="auto"/>
          </w:tcPr>
          <w:p w:rsidR="003F7517" w:rsidRPr="00B73491" w:rsidRDefault="003F7517" w:rsidP="003F7517">
            <w:pPr>
              <w:contextualSpacing/>
              <w:outlineLvl w:val="1"/>
              <w:rPr>
                <w:rFonts w:eastAsia="Calibri"/>
                <w:sz w:val="16"/>
                <w:szCs w:val="16"/>
                <w:lang w:eastAsia="en-US"/>
              </w:rPr>
            </w:pPr>
          </w:p>
        </w:tc>
        <w:tc>
          <w:tcPr>
            <w:tcW w:w="851" w:type="dxa"/>
            <w:shd w:val="clear" w:color="auto" w:fill="auto"/>
          </w:tcPr>
          <w:p w:rsidR="003F7517" w:rsidRPr="00B73491" w:rsidRDefault="003F7517" w:rsidP="003F7517">
            <w:pPr>
              <w:contextualSpacing/>
              <w:outlineLvl w:val="1"/>
              <w:rPr>
                <w:rFonts w:eastAsia="Calibri"/>
                <w:sz w:val="16"/>
                <w:szCs w:val="16"/>
                <w:lang w:eastAsia="en-US"/>
              </w:rPr>
            </w:pPr>
          </w:p>
        </w:tc>
        <w:tc>
          <w:tcPr>
            <w:tcW w:w="851" w:type="dxa"/>
            <w:shd w:val="clear" w:color="auto" w:fill="auto"/>
          </w:tcPr>
          <w:p w:rsidR="003F7517" w:rsidRPr="00B73491" w:rsidRDefault="003F7517" w:rsidP="003F7517">
            <w:pPr>
              <w:contextualSpacing/>
              <w:outlineLvl w:val="1"/>
              <w:rPr>
                <w:rFonts w:eastAsia="Calibri"/>
                <w:sz w:val="16"/>
                <w:szCs w:val="16"/>
                <w:lang w:eastAsia="en-US"/>
              </w:rPr>
            </w:pPr>
          </w:p>
        </w:tc>
        <w:tc>
          <w:tcPr>
            <w:tcW w:w="991" w:type="dxa"/>
            <w:shd w:val="clear" w:color="auto" w:fill="auto"/>
          </w:tcPr>
          <w:p w:rsidR="003F7517" w:rsidRPr="00B73491" w:rsidRDefault="003F7517" w:rsidP="003F7517">
            <w:pPr>
              <w:contextualSpacing/>
              <w:outlineLvl w:val="1"/>
              <w:rPr>
                <w:rFonts w:eastAsia="Calibri"/>
                <w:sz w:val="16"/>
                <w:szCs w:val="16"/>
                <w:lang w:eastAsia="en-US"/>
              </w:rPr>
            </w:pPr>
          </w:p>
        </w:tc>
        <w:tc>
          <w:tcPr>
            <w:tcW w:w="993" w:type="dxa"/>
            <w:shd w:val="clear" w:color="auto" w:fill="auto"/>
          </w:tcPr>
          <w:p w:rsidR="003F7517" w:rsidRPr="00B73491" w:rsidRDefault="003F7517" w:rsidP="003F7517">
            <w:pPr>
              <w:contextualSpacing/>
              <w:outlineLvl w:val="1"/>
              <w:rPr>
                <w:rFonts w:eastAsia="Calibri"/>
                <w:sz w:val="16"/>
                <w:szCs w:val="16"/>
                <w:highlight w:val="yellow"/>
                <w:lang w:eastAsia="en-US"/>
              </w:rPr>
            </w:pPr>
          </w:p>
        </w:tc>
      </w:tr>
      <w:tr w:rsidR="00B73491" w:rsidRPr="00B73491" w:rsidTr="005A02FC">
        <w:tc>
          <w:tcPr>
            <w:tcW w:w="993" w:type="dxa"/>
            <w:vMerge/>
            <w:shd w:val="clear" w:color="auto" w:fill="auto"/>
          </w:tcPr>
          <w:p w:rsidR="003F7517" w:rsidRPr="00B73491" w:rsidRDefault="003F7517" w:rsidP="003F7517">
            <w:pPr>
              <w:contextualSpacing/>
              <w:outlineLvl w:val="1"/>
              <w:rPr>
                <w:rFonts w:eastAsia="Calibri"/>
                <w:sz w:val="16"/>
                <w:szCs w:val="16"/>
                <w:lang w:eastAsia="en-US"/>
              </w:rPr>
            </w:pPr>
          </w:p>
        </w:tc>
        <w:tc>
          <w:tcPr>
            <w:tcW w:w="1275" w:type="dxa"/>
            <w:vMerge/>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vMerge/>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vMerge/>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vMerge/>
            <w:shd w:val="clear" w:color="auto" w:fill="auto"/>
          </w:tcPr>
          <w:p w:rsidR="003F7517" w:rsidRPr="00B73491" w:rsidRDefault="003F7517" w:rsidP="003F7517">
            <w:pPr>
              <w:contextualSpacing/>
              <w:outlineLvl w:val="1"/>
              <w:rPr>
                <w:rFonts w:eastAsia="Calibri"/>
                <w:sz w:val="16"/>
                <w:szCs w:val="16"/>
                <w:lang w:eastAsia="en-US"/>
              </w:rPr>
            </w:pPr>
          </w:p>
        </w:tc>
        <w:tc>
          <w:tcPr>
            <w:tcW w:w="1275" w:type="dxa"/>
            <w:vMerge/>
            <w:shd w:val="clear" w:color="auto" w:fill="auto"/>
          </w:tcPr>
          <w:p w:rsidR="003F7517" w:rsidRPr="00B73491" w:rsidRDefault="003F7517" w:rsidP="003F7517">
            <w:pPr>
              <w:contextualSpacing/>
              <w:outlineLvl w:val="1"/>
              <w:rPr>
                <w:rFonts w:eastAsia="Calibri"/>
                <w:sz w:val="16"/>
                <w:szCs w:val="16"/>
                <w:lang w:eastAsia="en-US"/>
              </w:rPr>
            </w:pPr>
          </w:p>
        </w:tc>
        <w:tc>
          <w:tcPr>
            <w:tcW w:w="1134"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709" w:type="dxa"/>
            <w:shd w:val="clear" w:color="auto" w:fill="auto"/>
          </w:tcPr>
          <w:p w:rsidR="003F7517" w:rsidRPr="00B73491" w:rsidRDefault="003F7517" w:rsidP="003F7517">
            <w:pPr>
              <w:contextualSpacing/>
              <w:outlineLvl w:val="1"/>
              <w:rPr>
                <w:rFonts w:eastAsia="Calibri"/>
                <w:sz w:val="16"/>
                <w:szCs w:val="16"/>
                <w:lang w:eastAsia="en-US"/>
              </w:rPr>
            </w:pPr>
          </w:p>
        </w:tc>
        <w:tc>
          <w:tcPr>
            <w:tcW w:w="992" w:type="dxa"/>
            <w:shd w:val="clear" w:color="auto" w:fill="auto"/>
          </w:tcPr>
          <w:p w:rsidR="003F7517" w:rsidRPr="00B73491" w:rsidRDefault="003F7517" w:rsidP="003F7517">
            <w:pPr>
              <w:contextualSpacing/>
              <w:outlineLvl w:val="1"/>
              <w:rPr>
                <w:rFonts w:eastAsia="Calibri"/>
                <w:sz w:val="16"/>
                <w:szCs w:val="16"/>
                <w:lang w:eastAsia="en-US"/>
              </w:rPr>
            </w:pPr>
          </w:p>
        </w:tc>
        <w:tc>
          <w:tcPr>
            <w:tcW w:w="851" w:type="dxa"/>
            <w:shd w:val="clear" w:color="auto" w:fill="auto"/>
          </w:tcPr>
          <w:p w:rsidR="003F7517" w:rsidRPr="00B73491" w:rsidRDefault="003F7517" w:rsidP="003F7517">
            <w:pPr>
              <w:contextualSpacing/>
              <w:outlineLvl w:val="1"/>
              <w:rPr>
                <w:rFonts w:eastAsia="Calibri"/>
                <w:sz w:val="16"/>
                <w:szCs w:val="16"/>
                <w:lang w:eastAsia="en-US"/>
              </w:rPr>
            </w:pPr>
          </w:p>
        </w:tc>
        <w:tc>
          <w:tcPr>
            <w:tcW w:w="851" w:type="dxa"/>
            <w:shd w:val="clear" w:color="auto" w:fill="auto"/>
          </w:tcPr>
          <w:p w:rsidR="003F7517" w:rsidRPr="00B73491" w:rsidRDefault="003F7517" w:rsidP="003F7517">
            <w:pPr>
              <w:contextualSpacing/>
              <w:outlineLvl w:val="1"/>
              <w:rPr>
                <w:rFonts w:eastAsia="Calibri"/>
                <w:sz w:val="16"/>
                <w:szCs w:val="16"/>
                <w:lang w:eastAsia="en-US"/>
              </w:rPr>
            </w:pPr>
          </w:p>
        </w:tc>
        <w:tc>
          <w:tcPr>
            <w:tcW w:w="991" w:type="dxa"/>
            <w:shd w:val="clear" w:color="auto" w:fill="auto"/>
          </w:tcPr>
          <w:p w:rsidR="003F7517" w:rsidRPr="00B73491" w:rsidRDefault="003F7517" w:rsidP="003F7517">
            <w:pPr>
              <w:contextualSpacing/>
              <w:outlineLvl w:val="1"/>
              <w:rPr>
                <w:rFonts w:eastAsia="Calibri"/>
                <w:sz w:val="16"/>
                <w:szCs w:val="16"/>
                <w:highlight w:val="yellow"/>
                <w:lang w:eastAsia="en-US"/>
              </w:rPr>
            </w:pPr>
          </w:p>
        </w:tc>
        <w:tc>
          <w:tcPr>
            <w:tcW w:w="993" w:type="dxa"/>
            <w:shd w:val="clear" w:color="auto" w:fill="auto"/>
          </w:tcPr>
          <w:p w:rsidR="003F7517" w:rsidRPr="00B73491" w:rsidRDefault="003F7517" w:rsidP="003F7517">
            <w:pPr>
              <w:contextualSpacing/>
              <w:outlineLvl w:val="1"/>
              <w:rPr>
                <w:rFonts w:eastAsia="Calibri"/>
                <w:sz w:val="16"/>
                <w:szCs w:val="16"/>
                <w:highlight w:val="yellow"/>
                <w:lang w:eastAsia="en-US"/>
              </w:rPr>
            </w:pPr>
          </w:p>
        </w:tc>
      </w:tr>
      <w:tr w:rsidR="003F7517" w:rsidRPr="00B73491" w:rsidTr="005A02FC">
        <w:tc>
          <w:tcPr>
            <w:tcW w:w="993" w:type="dxa"/>
            <w:shd w:val="clear" w:color="auto" w:fill="auto"/>
          </w:tcPr>
          <w:p w:rsidR="003F7517" w:rsidRPr="00B73491" w:rsidRDefault="003F7517" w:rsidP="003F7517">
            <w:pPr>
              <w:contextualSpacing/>
              <w:outlineLvl w:val="1"/>
              <w:rPr>
                <w:rFonts w:eastAsia="Calibri"/>
                <w:sz w:val="16"/>
                <w:szCs w:val="16"/>
                <w:lang w:eastAsia="en-US"/>
              </w:rPr>
            </w:pPr>
          </w:p>
        </w:tc>
        <w:tc>
          <w:tcPr>
            <w:tcW w:w="1275"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1275" w:type="dxa"/>
            <w:shd w:val="clear" w:color="auto" w:fill="auto"/>
          </w:tcPr>
          <w:p w:rsidR="003F7517" w:rsidRPr="00B73491" w:rsidRDefault="003F7517" w:rsidP="003F7517">
            <w:pPr>
              <w:contextualSpacing/>
              <w:outlineLvl w:val="1"/>
              <w:rPr>
                <w:rFonts w:eastAsia="Calibri"/>
                <w:sz w:val="16"/>
                <w:szCs w:val="16"/>
                <w:lang w:eastAsia="en-US"/>
              </w:rPr>
            </w:pPr>
          </w:p>
        </w:tc>
        <w:tc>
          <w:tcPr>
            <w:tcW w:w="1134"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709" w:type="dxa"/>
            <w:shd w:val="clear" w:color="auto" w:fill="auto"/>
          </w:tcPr>
          <w:p w:rsidR="003F7517" w:rsidRPr="00B73491" w:rsidRDefault="003F7517" w:rsidP="003F7517">
            <w:pPr>
              <w:contextualSpacing/>
              <w:outlineLvl w:val="1"/>
              <w:rPr>
                <w:rFonts w:eastAsia="Calibri"/>
                <w:sz w:val="16"/>
                <w:szCs w:val="16"/>
                <w:lang w:eastAsia="en-US"/>
              </w:rPr>
            </w:pPr>
          </w:p>
        </w:tc>
        <w:tc>
          <w:tcPr>
            <w:tcW w:w="992" w:type="dxa"/>
            <w:shd w:val="clear" w:color="auto" w:fill="auto"/>
          </w:tcPr>
          <w:p w:rsidR="003F7517" w:rsidRPr="00B73491" w:rsidRDefault="003F7517" w:rsidP="003F7517">
            <w:pPr>
              <w:contextualSpacing/>
              <w:outlineLvl w:val="1"/>
              <w:rPr>
                <w:rFonts w:eastAsia="Calibri"/>
                <w:sz w:val="16"/>
                <w:szCs w:val="16"/>
                <w:lang w:eastAsia="en-US"/>
              </w:rPr>
            </w:pPr>
          </w:p>
        </w:tc>
        <w:tc>
          <w:tcPr>
            <w:tcW w:w="851" w:type="dxa"/>
            <w:shd w:val="clear" w:color="auto" w:fill="auto"/>
          </w:tcPr>
          <w:p w:rsidR="003F7517" w:rsidRPr="00B73491" w:rsidRDefault="003F7517" w:rsidP="003F7517">
            <w:pPr>
              <w:contextualSpacing/>
              <w:outlineLvl w:val="1"/>
              <w:rPr>
                <w:rFonts w:eastAsia="Calibri"/>
                <w:sz w:val="16"/>
                <w:szCs w:val="16"/>
                <w:lang w:eastAsia="en-US"/>
              </w:rPr>
            </w:pPr>
          </w:p>
        </w:tc>
        <w:tc>
          <w:tcPr>
            <w:tcW w:w="851" w:type="dxa"/>
            <w:shd w:val="clear" w:color="auto" w:fill="auto"/>
          </w:tcPr>
          <w:p w:rsidR="003F7517" w:rsidRPr="00B73491" w:rsidRDefault="003F7517" w:rsidP="003F7517">
            <w:pPr>
              <w:contextualSpacing/>
              <w:outlineLvl w:val="1"/>
              <w:rPr>
                <w:rFonts w:eastAsia="Calibri"/>
                <w:sz w:val="16"/>
                <w:szCs w:val="16"/>
                <w:lang w:eastAsia="en-US"/>
              </w:rPr>
            </w:pPr>
          </w:p>
        </w:tc>
        <w:tc>
          <w:tcPr>
            <w:tcW w:w="991" w:type="dxa"/>
            <w:shd w:val="clear" w:color="auto" w:fill="auto"/>
          </w:tcPr>
          <w:p w:rsidR="003F7517" w:rsidRPr="00B73491" w:rsidRDefault="003F7517" w:rsidP="003F7517">
            <w:pPr>
              <w:contextualSpacing/>
              <w:outlineLvl w:val="1"/>
              <w:rPr>
                <w:rFonts w:eastAsia="Calibri"/>
                <w:sz w:val="16"/>
                <w:szCs w:val="16"/>
                <w:lang w:eastAsia="en-US"/>
              </w:rPr>
            </w:pPr>
          </w:p>
        </w:tc>
        <w:tc>
          <w:tcPr>
            <w:tcW w:w="993" w:type="dxa"/>
            <w:shd w:val="clear" w:color="auto" w:fill="auto"/>
          </w:tcPr>
          <w:p w:rsidR="003F7517" w:rsidRPr="00B73491" w:rsidRDefault="003F7517" w:rsidP="003F7517">
            <w:pPr>
              <w:contextualSpacing/>
              <w:outlineLvl w:val="1"/>
              <w:rPr>
                <w:rFonts w:eastAsia="Calibri"/>
                <w:sz w:val="16"/>
                <w:szCs w:val="16"/>
                <w:lang w:eastAsia="en-US"/>
              </w:rPr>
            </w:pPr>
          </w:p>
        </w:tc>
      </w:tr>
    </w:tbl>
    <w:p w:rsidR="003F7517" w:rsidRPr="00B73491" w:rsidRDefault="003F7517" w:rsidP="003F7517">
      <w:pPr>
        <w:autoSpaceDE w:val="0"/>
        <w:autoSpaceDN w:val="0"/>
        <w:adjustRightInd w:val="0"/>
        <w:contextualSpacing/>
        <w:outlineLvl w:val="1"/>
        <w:rPr>
          <w:rFonts w:eastAsia="Calibri"/>
          <w:sz w:val="20"/>
          <w:lang w:eastAsia="en-US"/>
        </w:rPr>
      </w:pPr>
    </w:p>
    <w:p w:rsidR="003F7517" w:rsidRPr="00B73491" w:rsidRDefault="003F7517" w:rsidP="003F7517">
      <w:pPr>
        <w:numPr>
          <w:ilvl w:val="1"/>
          <w:numId w:val="11"/>
        </w:numPr>
        <w:autoSpaceDE w:val="0"/>
        <w:autoSpaceDN w:val="0"/>
        <w:adjustRightInd w:val="0"/>
        <w:spacing w:after="200" w:line="276" w:lineRule="auto"/>
        <w:ind w:left="426" w:hanging="426"/>
        <w:contextualSpacing/>
        <w:outlineLvl w:val="1"/>
        <w:rPr>
          <w:rFonts w:eastAsia="Calibri"/>
          <w:sz w:val="24"/>
          <w:szCs w:val="24"/>
          <w:lang w:eastAsia="en-US"/>
        </w:rPr>
      </w:pPr>
      <w:r w:rsidRPr="00B73491">
        <w:rPr>
          <w:rFonts w:eastAsia="Calibri"/>
          <w:sz w:val="24"/>
          <w:szCs w:val="24"/>
          <w:lang w:eastAsia="en-US"/>
        </w:rPr>
        <w:t>Показатели, характеризующие объем муниципальной услуги:</w:t>
      </w:r>
    </w:p>
    <w:p w:rsidR="003F7517" w:rsidRPr="00B73491" w:rsidRDefault="003F7517" w:rsidP="003F7517">
      <w:pPr>
        <w:autoSpaceDE w:val="0"/>
        <w:autoSpaceDN w:val="0"/>
        <w:adjustRightInd w:val="0"/>
        <w:contextualSpacing/>
        <w:outlineLvl w:val="1"/>
        <w:rPr>
          <w:rFonts w:eastAsia="Calibri"/>
          <w:sz w:val="20"/>
          <w:lang w:eastAsia="en-US"/>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955"/>
        <w:gridCol w:w="1030"/>
        <w:gridCol w:w="992"/>
        <w:gridCol w:w="757"/>
        <w:gridCol w:w="802"/>
        <w:gridCol w:w="708"/>
        <w:gridCol w:w="993"/>
        <w:gridCol w:w="851"/>
        <w:gridCol w:w="850"/>
        <w:gridCol w:w="851"/>
        <w:gridCol w:w="853"/>
        <w:gridCol w:w="848"/>
        <w:gridCol w:w="850"/>
        <w:gridCol w:w="992"/>
      </w:tblGrid>
      <w:tr w:rsidR="00B73491" w:rsidRPr="00B73491" w:rsidTr="005A02FC">
        <w:tc>
          <w:tcPr>
            <w:tcW w:w="993" w:type="dxa"/>
            <w:vMerge w:val="restart"/>
            <w:shd w:val="clear" w:color="auto" w:fill="auto"/>
          </w:tcPr>
          <w:p w:rsidR="003F7517" w:rsidRPr="00B73491" w:rsidRDefault="003F7517" w:rsidP="003F7517">
            <w:pPr>
              <w:jc w:val="center"/>
              <w:outlineLvl w:val="1"/>
              <w:rPr>
                <w:sz w:val="14"/>
                <w:szCs w:val="14"/>
              </w:rPr>
            </w:pPr>
            <w:r w:rsidRPr="00B73491">
              <w:rPr>
                <w:sz w:val="14"/>
                <w:szCs w:val="14"/>
              </w:rPr>
              <w:t>Уникальный номер реестровой записи</w:t>
            </w:r>
            <w:r w:rsidR="00161010">
              <w:rPr>
                <w:rFonts w:eastAsia="Calibri"/>
                <w:position w:val="-4"/>
                <w:sz w:val="14"/>
                <w:szCs w:val="14"/>
                <w:lang w:eastAsia="en-US"/>
              </w:rPr>
              <w:pict>
                <v:shape id="_x0000_i1030" type="#_x0000_t75" style="width:7.5pt;height:15pt">
                  <v:imagedata r:id="rId20" o:title=""/>
                </v:shape>
              </w:pict>
            </w:r>
          </w:p>
        </w:tc>
        <w:tc>
          <w:tcPr>
            <w:tcW w:w="2939" w:type="dxa"/>
            <w:gridSpan w:val="3"/>
            <w:shd w:val="clear" w:color="auto" w:fill="auto"/>
          </w:tcPr>
          <w:p w:rsidR="003F7517" w:rsidRPr="00B73491" w:rsidRDefault="003F7517" w:rsidP="003F7517">
            <w:pPr>
              <w:jc w:val="center"/>
              <w:outlineLvl w:val="1"/>
              <w:rPr>
                <w:sz w:val="14"/>
                <w:szCs w:val="14"/>
              </w:rPr>
            </w:pPr>
            <w:r w:rsidRPr="00B73491">
              <w:rPr>
                <w:sz w:val="14"/>
                <w:szCs w:val="14"/>
              </w:rPr>
              <w:t>Показатель, характеризующий содержание муниципальной услуги</w:t>
            </w:r>
          </w:p>
        </w:tc>
        <w:tc>
          <w:tcPr>
            <w:tcW w:w="2022" w:type="dxa"/>
            <w:gridSpan w:val="2"/>
            <w:shd w:val="clear" w:color="auto" w:fill="auto"/>
          </w:tcPr>
          <w:p w:rsidR="003F7517" w:rsidRPr="00B73491" w:rsidRDefault="003F7517" w:rsidP="003F7517">
            <w:pPr>
              <w:jc w:val="center"/>
              <w:outlineLvl w:val="1"/>
              <w:rPr>
                <w:sz w:val="14"/>
                <w:szCs w:val="14"/>
              </w:rPr>
            </w:pPr>
            <w:r w:rsidRPr="00B73491">
              <w:rPr>
                <w:sz w:val="14"/>
                <w:szCs w:val="14"/>
              </w:rPr>
              <w:t>Показатель, характеризующий условия (формы) оказания муниципальной услуги</w:t>
            </w:r>
          </w:p>
        </w:tc>
        <w:tc>
          <w:tcPr>
            <w:tcW w:w="2267" w:type="dxa"/>
            <w:gridSpan w:val="3"/>
            <w:shd w:val="clear" w:color="auto" w:fill="auto"/>
          </w:tcPr>
          <w:p w:rsidR="003F7517" w:rsidRPr="00B73491" w:rsidRDefault="003F7517" w:rsidP="003F7517">
            <w:pPr>
              <w:jc w:val="center"/>
              <w:outlineLvl w:val="1"/>
              <w:rPr>
                <w:sz w:val="14"/>
                <w:szCs w:val="14"/>
              </w:rPr>
            </w:pPr>
            <w:r w:rsidRPr="00B73491">
              <w:rPr>
                <w:sz w:val="14"/>
                <w:szCs w:val="14"/>
              </w:rPr>
              <w:t>Показатель объема муниципальной услуги</w:t>
            </w:r>
          </w:p>
        </w:tc>
        <w:tc>
          <w:tcPr>
            <w:tcW w:w="2694" w:type="dxa"/>
            <w:gridSpan w:val="3"/>
            <w:shd w:val="clear" w:color="auto" w:fill="auto"/>
          </w:tcPr>
          <w:p w:rsidR="003F7517" w:rsidRPr="00B73491" w:rsidRDefault="003F7517" w:rsidP="003F7517">
            <w:pPr>
              <w:jc w:val="center"/>
              <w:outlineLvl w:val="1"/>
              <w:rPr>
                <w:sz w:val="14"/>
                <w:szCs w:val="14"/>
              </w:rPr>
            </w:pPr>
            <w:r w:rsidRPr="00B73491">
              <w:rPr>
                <w:sz w:val="14"/>
                <w:szCs w:val="14"/>
              </w:rPr>
              <w:t>Значение показателя объема муниципальной услуги</w:t>
            </w:r>
          </w:p>
        </w:tc>
        <w:tc>
          <w:tcPr>
            <w:tcW w:w="2552" w:type="dxa"/>
            <w:gridSpan w:val="3"/>
            <w:shd w:val="clear" w:color="auto" w:fill="auto"/>
          </w:tcPr>
          <w:p w:rsidR="003F7517" w:rsidRPr="00B73491" w:rsidRDefault="003F7517" w:rsidP="003F7517">
            <w:pPr>
              <w:jc w:val="center"/>
              <w:outlineLvl w:val="1"/>
              <w:rPr>
                <w:sz w:val="14"/>
                <w:szCs w:val="14"/>
              </w:rPr>
            </w:pPr>
            <w:r w:rsidRPr="00B73491">
              <w:rPr>
                <w:sz w:val="14"/>
                <w:szCs w:val="14"/>
              </w:rPr>
              <w:t xml:space="preserve">Размер платы </w:t>
            </w:r>
          </w:p>
          <w:p w:rsidR="003F7517" w:rsidRPr="00B73491" w:rsidRDefault="003F7517" w:rsidP="003F7517">
            <w:pPr>
              <w:jc w:val="center"/>
              <w:outlineLvl w:val="1"/>
              <w:rPr>
                <w:sz w:val="14"/>
                <w:szCs w:val="14"/>
              </w:rPr>
            </w:pPr>
            <w:r w:rsidRPr="00B73491">
              <w:rPr>
                <w:sz w:val="14"/>
                <w:szCs w:val="14"/>
              </w:rPr>
              <w:t>(цена, тариф)</w:t>
            </w:r>
            <w:r w:rsidR="00161010">
              <w:rPr>
                <w:position w:val="-4"/>
                <w:sz w:val="14"/>
                <w:szCs w:val="14"/>
              </w:rPr>
              <w:pict>
                <v:shape id="_x0000_i1031" type="#_x0000_t75" style="width:7.5pt;height:15pt">
                  <v:imagedata r:id="rId21" o:title=""/>
                </v:shape>
              </w:pict>
            </w:r>
            <w:r w:rsidRPr="00B73491">
              <w:rPr>
                <w:sz w:val="14"/>
                <w:szCs w:val="14"/>
              </w:rPr>
              <w:t xml:space="preserve"> </w:t>
            </w:r>
          </w:p>
        </w:tc>
        <w:tc>
          <w:tcPr>
            <w:tcW w:w="1842" w:type="dxa"/>
            <w:gridSpan w:val="2"/>
            <w:shd w:val="clear" w:color="auto" w:fill="auto"/>
          </w:tcPr>
          <w:p w:rsidR="003F7517" w:rsidRPr="00B73491" w:rsidRDefault="003F7517" w:rsidP="003F7517">
            <w:pPr>
              <w:jc w:val="center"/>
              <w:outlineLvl w:val="1"/>
              <w:rPr>
                <w:strike/>
                <w:sz w:val="14"/>
                <w:szCs w:val="14"/>
              </w:rPr>
            </w:pPr>
            <w:r w:rsidRPr="00B73491">
              <w:rPr>
                <w:rFonts w:eastAsia="Calibri"/>
                <w:sz w:val="16"/>
                <w:szCs w:val="16"/>
                <w:lang w:eastAsia="en-US"/>
              </w:rPr>
              <w:t>Допустимые (возможные) отклонения от установленных показателей объема муниципальной услуги</w:t>
            </w:r>
            <w:r w:rsidR="00161010">
              <w:rPr>
                <w:rFonts w:eastAsia="Calibri"/>
                <w:position w:val="-4"/>
                <w:sz w:val="16"/>
                <w:szCs w:val="16"/>
                <w:lang w:eastAsia="en-US"/>
              </w:rPr>
              <w:pict>
                <v:shape id="_x0000_i1032" type="#_x0000_t75" style="width:8.65pt;height:15pt">
                  <v:imagedata r:id="rId22" o:title=""/>
                </v:shape>
              </w:pict>
            </w:r>
          </w:p>
        </w:tc>
      </w:tr>
      <w:tr w:rsidR="00B73491" w:rsidRPr="00B73491" w:rsidTr="005A02FC">
        <w:tc>
          <w:tcPr>
            <w:tcW w:w="993" w:type="dxa"/>
            <w:vMerge/>
            <w:shd w:val="clear" w:color="auto" w:fill="auto"/>
          </w:tcPr>
          <w:p w:rsidR="003F7517" w:rsidRPr="00B73491" w:rsidRDefault="003F7517" w:rsidP="003F7517">
            <w:pPr>
              <w:jc w:val="center"/>
              <w:outlineLvl w:val="1"/>
              <w:rPr>
                <w:sz w:val="14"/>
                <w:szCs w:val="14"/>
              </w:rPr>
            </w:pPr>
          </w:p>
        </w:tc>
        <w:tc>
          <w:tcPr>
            <w:tcW w:w="992" w:type="dxa"/>
            <w:vMerge w:val="restart"/>
            <w:shd w:val="clear" w:color="auto" w:fill="auto"/>
          </w:tcPr>
          <w:p w:rsidR="003F7517" w:rsidRPr="00B73491" w:rsidRDefault="003F7517" w:rsidP="003F7517">
            <w:pPr>
              <w:outlineLvl w:val="1"/>
              <w:rPr>
                <w:sz w:val="14"/>
                <w:szCs w:val="14"/>
              </w:rPr>
            </w:pPr>
            <w:r w:rsidRPr="00B73491">
              <w:rPr>
                <w:sz w:val="14"/>
                <w:szCs w:val="14"/>
              </w:rPr>
              <w:t>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992" w:type="dxa"/>
            <w:vMerge w:val="restart"/>
            <w:shd w:val="clear" w:color="auto" w:fill="auto"/>
          </w:tcPr>
          <w:p w:rsidR="003F7517" w:rsidRPr="00B73491" w:rsidRDefault="003F7517" w:rsidP="003F7517">
            <w:pPr>
              <w:outlineLvl w:val="1"/>
              <w:rPr>
                <w:sz w:val="14"/>
                <w:szCs w:val="14"/>
              </w:rPr>
            </w:pPr>
            <w:r w:rsidRPr="00B73491">
              <w:rPr>
                <w:sz w:val="14"/>
                <w:szCs w:val="14"/>
              </w:rPr>
              <w:t>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955" w:type="dxa"/>
            <w:vMerge w:val="restart"/>
            <w:shd w:val="clear" w:color="auto" w:fill="auto"/>
          </w:tcPr>
          <w:p w:rsidR="003F7517" w:rsidRPr="00B73491" w:rsidRDefault="003F7517" w:rsidP="003F7517">
            <w:pPr>
              <w:outlineLvl w:val="1"/>
              <w:rPr>
                <w:sz w:val="14"/>
                <w:szCs w:val="14"/>
              </w:rPr>
            </w:pPr>
            <w:r w:rsidRPr="00B73491">
              <w:rPr>
                <w:sz w:val="14"/>
                <w:szCs w:val="14"/>
              </w:rPr>
              <w:t>__________</w:t>
            </w:r>
          </w:p>
          <w:p w:rsidR="003F7517" w:rsidRPr="00B73491" w:rsidRDefault="003F7517" w:rsidP="003F7517">
            <w:pPr>
              <w:ind w:right="-108"/>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030" w:type="dxa"/>
            <w:vMerge w:val="restart"/>
            <w:shd w:val="clear" w:color="auto" w:fill="auto"/>
          </w:tcPr>
          <w:p w:rsidR="003F7517" w:rsidRPr="00B73491" w:rsidRDefault="003F7517" w:rsidP="003F7517">
            <w:pPr>
              <w:outlineLvl w:val="1"/>
              <w:rPr>
                <w:sz w:val="14"/>
                <w:szCs w:val="14"/>
              </w:rPr>
            </w:pPr>
            <w:r w:rsidRPr="00B73491">
              <w:rPr>
                <w:sz w:val="14"/>
                <w:szCs w:val="14"/>
              </w:rPr>
              <w:t>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992" w:type="dxa"/>
            <w:vMerge w:val="restart"/>
            <w:shd w:val="clear" w:color="auto" w:fill="auto"/>
          </w:tcPr>
          <w:p w:rsidR="003F7517" w:rsidRPr="00B73491" w:rsidRDefault="003F7517" w:rsidP="003F7517">
            <w:pPr>
              <w:outlineLvl w:val="1"/>
              <w:rPr>
                <w:sz w:val="14"/>
                <w:szCs w:val="14"/>
              </w:rPr>
            </w:pPr>
            <w:r w:rsidRPr="00B73491">
              <w:rPr>
                <w:sz w:val="14"/>
                <w:szCs w:val="14"/>
              </w:rPr>
              <w:t>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757" w:type="dxa"/>
            <w:vMerge w:val="restart"/>
            <w:shd w:val="clear" w:color="auto" w:fill="auto"/>
          </w:tcPr>
          <w:p w:rsidR="003F7517" w:rsidRPr="00B73491" w:rsidRDefault="003F7517" w:rsidP="003F7517">
            <w:pPr>
              <w:jc w:val="center"/>
              <w:outlineLvl w:val="1"/>
              <w:rPr>
                <w:sz w:val="14"/>
                <w:szCs w:val="14"/>
              </w:rPr>
            </w:pPr>
            <w:proofErr w:type="spellStart"/>
            <w:proofErr w:type="gramStart"/>
            <w:r w:rsidRPr="00B73491">
              <w:rPr>
                <w:sz w:val="14"/>
                <w:szCs w:val="14"/>
              </w:rPr>
              <w:t>наимено-вание</w:t>
            </w:r>
            <w:proofErr w:type="spellEnd"/>
            <w:proofErr w:type="gramEnd"/>
            <w:r w:rsidRPr="00B73491">
              <w:rPr>
                <w:sz w:val="14"/>
                <w:szCs w:val="14"/>
              </w:rPr>
              <w:t xml:space="preserve"> показа-</w:t>
            </w:r>
          </w:p>
          <w:p w:rsidR="003F7517" w:rsidRPr="00B73491" w:rsidRDefault="003F7517" w:rsidP="003F7517">
            <w:pPr>
              <w:jc w:val="center"/>
              <w:outlineLvl w:val="1"/>
              <w:rPr>
                <w:sz w:val="14"/>
                <w:szCs w:val="14"/>
              </w:rPr>
            </w:pPr>
            <w:r w:rsidRPr="00B73491">
              <w:rPr>
                <w:sz w:val="14"/>
                <w:szCs w:val="14"/>
              </w:rPr>
              <w:t>теля</w:t>
            </w:r>
          </w:p>
        </w:tc>
        <w:tc>
          <w:tcPr>
            <w:tcW w:w="1510" w:type="dxa"/>
            <w:gridSpan w:val="2"/>
            <w:shd w:val="clear" w:color="auto" w:fill="auto"/>
          </w:tcPr>
          <w:p w:rsidR="003F7517" w:rsidRPr="00B73491" w:rsidRDefault="003F7517" w:rsidP="003F7517">
            <w:pPr>
              <w:jc w:val="center"/>
              <w:outlineLvl w:val="1"/>
              <w:rPr>
                <w:sz w:val="14"/>
                <w:szCs w:val="14"/>
              </w:rPr>
            </w:pPr>
            <w:r w:rsidRPr="00B73491">
              <w:rPr>
                <w:sz w:val="14"/>
                <w:szCs w:val="14"/>
              </w:rPr>
              <w:t xml:space="preserve">единица </w:t>
            </w:r>
          </w:p>
          <w:p w:rsidR="003F7517" w:rsidRPr="00B73491" w:rsidRDefault="003F7517" w:rsidP="003F7517">
            <w:pPr>
              <w:jc w:val="center"/>
              <w:outlineLvl w:val="1"/>
              <w:rPr>
                <w:sz w:val="14"/>
                <w:szCs w:val="14"/>
              </w:rPr>
            </w:pPr>
            <w:r w:rsidRPr="00B73491">
              <w:rPr>
                <w:sz w:val="14"/>
                <w:szCs w:val="14"/>
              </w:rPr>
              <w:t xml:space="preserve">измерения </w:t>
            </w:r>
          </w:p>
          <w:p w:rsidR="003F7517" w:rsidRPr="00B73491" w:rsidRDefault="003F7517" w:rsidP="003F7517">
            <w:pPr>
              <w:jc w:val="center"/>
              <w:outlineLvl w:val="1"/>
              <w:rPr>
                <w:strike/>
                <w:sz w:val="14"/>
                <w:szCs w:val="14"/>
              </w:rPr>
            </w:pPr>
          </w:p>
        </w:tc>
        <w:tc>
          <w:tcPr>
            <w:tcW w:w="993" w:type="dxa"/>
            <w:vMerge w:val="restart"/>
            <w:shd w:val="clear" w:color="auto" w:fill="auto"/>
          </w:tcPr>
          <w:p w:rsidR="003F7517" w:rsidRPr="00B73491" w:rsidRDefault="003F7517" w:rsidP="003F7517">
            <w:pPr>
              <w:jc w:val="center"/>
              <w:outlineLvl w:val="1"/>
              <w:rPr>
                <w:sz w:val="14"/>
                <w:szCs w:val="14"/>
              </w:rPr>
            </w:pPr>
            <w:r w:rsidRPr="00B73491">
              <w:rPr>
                <w:sz w:val="14"/>
                <w:szCs w:val="14"/>
              </w:rPr>
              <w:t xml:space="preserve">20__ год (очередной </w:t>
            </w:r>
            <w:proofErr w:type="spellStart"/>
            <w:proofErr w:type="gramStart"/>
            <w:r w:rsidRPr="00B73491">
              <w:rPr>
                <w:sz w:val="14"/>
                <w:szCs w:val="14"/>
              </w:rPr>
              <w:t>финансо</w:t>
            </w:r>
            <w:proofErr w:type="spellEnd"/>
            <w:r w:rsidRPr="00B73491">
              <w:rPr>
                <w:sz w:val="14"/>
                <w:szCs w:val="14"/>
              </w:rPr>
              <w:t>-вый</w:t>
            </w:r>
            <w:proofErr w:type="gramEnd"/>
            <w:r w:rsidRPr="00B73491">
              <w:rPr>
                <w:sz w:val="14"/>
                <w:szCs w:val="14"/>
              </w:rPr>
              <w:t xml:space="preserve"> год)</w:t>
            </w:r>
          </w:p>
        </w:tc>
        <w:tc>
          <w:tcPr>
            <w:tcW w:w="851" w:type="dxa"/>
            <w:vMerge w:val="restart"/>
            <w:shd w:val="clear" w:color="auto" w:fill="auto"/>
          </w:tcPr>
          <w:p w:rsidR="003F7517" w:rsidRPr="00B73491" w:rsidRDefault="003F7517" w:rsidP="003F7517">
            <w:pPr>
              <w:jc w:val="center"/>
              <w:outlineLvl w:val="1"/>
              <w:rPr>
                <w:sz w:val="14"/>
                <w:szCs w:val="14"/>
              </w:rPr>
            </w:pPr>
            <w:r w:rsidRPr="00B73491">
              <w:rPr>
                <w:sz w:val="14"/>
                <w:szCs w:val="14"/>
              </w:rPr>
              <w:t>20__ год (1-й год планового периода)</w:t>
            </w:r>
          </w:p>
        </w:tc>
        <w:tc>
          <w:tcPr>
            <w:tcW w:w="850" w:type="dxa"/>
            <w:vMerge w:val="restart"/>
            <w:shd w:val="clear" w:color="auto" w:fill="auto"/>
          </w:tcPr>
          <w:p w:rsidR="003F7517" w:rsidRPr="00B73491" w:rsidRDefault="003F7517" w:rsidP="003F7517">
            <w:pPr>
              <w:jc w:val="center"/>
              <w:outlineLvl w:val="1"/>
              <w:rPr>
                <w:sz w:val="14"/>
                <w:szCs w:val="14"/>
              </w:rPr>
            </w:pPr>
            <w:r w:rsidRPr="00B73491">
              <w:rPr>
                <w:sz w:val="14"/>
                <w:szCs w:val="14"/>
              </w:rPr>
              <w:t xml:space="preserve">20__ </w:t>
            </w:r>
          </w:p>
          <w:p w:rsidR="003F7517" w:rsidRPr="00B73491" w:rsidRDefault="003F7517" w:rsidP="003F7517">
            <w:pPr>
              <w:jc w:val="center"/>
              <w:outlineLvl w:val="1"/>
              <w:rPr>
                <w:sz w:val="14"/>
                <w:szCs w:val="14"/>
              </w:rPr>
            </w:pPr>
            <w:r w:rsidRPr="00B73491">
              <w:rPr>
                <w:sz w:val="14"/>
                <w:szCs w:val="14"/>
              </w:rPr>
              <w:t>(2-й год планового периода)</w:t>
            </w:r>
          </w:p>
        </w:tc>
        <w:tc>
          <w:tcPr>
            <w:tcW w:w="851" w:type="dxa"/>
            <w:vMerge w:val="restart"/>
            <w:shd w:val="clear" w:color="auto" w:fill="auto"/>
          </w:tcPr>
          <w:p w:rsidR="003F7517" w:rsidRPr="00B73491" w:rsidRDefault="003F7517" w:rsidP="003F7517">
            <w:pPr>
              <w:jc w:val="center"/>
              <w:outlineLvl w:val="1"/>
              <w:rPr>
                <w:sz w:val="14"/>
                <w:szCs w:val="14"/>
              </w:rPr>
            </w:pPr>
            <w:r w:rsidRPr="00B73491">
              <w:rPr>
                <w:sz w:val="14"/>
                <w:szCs w:val="14"/>
              </w:rPr>
              <w:t>20__ год (</w:t>
            </w:r>
            <w:proofErr w:type="spellStart"/>
            <w:proofErr w:type="gramStart"/>
            <w:r w:rsidRPr="00B73491">
              <w:rPr>
                <w:sz w:val="14"/>
                <w:szCs w:val="14"/>
              </w:rPr>
              <w:t>очеред</w:t>
            </w:r>
            <w:proofErr w:type="spellEnd"/>
            <w:r w:rsidRPr="00B73491">
              <w:rPr>
                <w:sz w:val="14"/>
                <w:szCs w:val="14"/>
              </w:rPr>
              <w:t>-ной</w:t>
            </w:r>
            <w:proofErr w:type="gramEnd"/>
            <w:r w:rsidRPr="00B73491">
              <w:rPr>
                <w:sz w:val="14"/>
                <w:szCs w:val="14"/>
              </w:rPr>
              <w:t xml:space="preserve"> </w:t>
            </w:r>
            <w:proofErr w:type="spellStart"/>
            <w:r w:rsidRPr="00B73491">
              <w:rPr>
                <w:sz w:val="14"/>
                <w:szCs w:val="14"/>
              </w:rPr>
              <w:t>финансо</w:t>
            </w:r>
            <w:proofErr w:type="spellEnd"/>
            <w:r w:rsidRPr="00B73491">
              <w:rPr>
                <w:sz w:val="14"/>
                <w:szCs w:val="14"/>
              </w:rPr>
              <w:t>-вый год)</w:t>
            </w:r>
          </w:p>
        </w:tc>
        <w:tc>
          <w:tcPr>
            <w:tcW w:w="853" w:type="dxa"/>
            <w:vMerge w:val="restart"/>
            <w:shd w:val="clear" w:color="auto" w:fill="auto"/>
          </w:tcPr>
          <w:p w:rsidR="003F7517" w:rsidRPr="00B73491" w:rsidRDefault="003F7517" w:rsidP="003F7517">
            <w:pPr>
              <w:jc w:val="center"/>
              <w:outlineLvl w:val="1"/>
              <w:rPr>
                <w:sz w:val="14"/>
                <w:szCs w:val="14"/>
              </w:rPr>
            </w:pPr>
            <w:r w:rsidRPr="00B73491">
              <w:rPr>
                <w:sz w:val="14"/>
                <w:szCs w:val="14"/>
              </w:rPr>
              <w:t xml:space="preserve">20__ </w:t>
            </w:r>
          </w:p>
          <w:p w:rsidR="003F7517" w:rsidRPr="00B73491" w:rsidRDefault="003F7517" w:rsidP="003F7517">
            <w:pPr>
              <w:jc w:val="center"/>
              <w:outlineLvl w:val="1"/>
              <w:rPr>
                <w:sz w:val="14"/>
                <w:szCs w:val="14"/>
              </w:rPr>
            </w:pPr>
            <w:r w:rsidRPr="00B73491">
              <w:rPr>
                <w:sz w:val="14"/>
                <w:szCs w:val="14"/>
              </w:rPr>
              <w:t xml:space="preserve">(1-й год </w:t>
            </w:r>
            <w:proofErr w:type="spellStart"/>
            <w:proofErr w:type="gramStart"/>
            <w:r w:rsidRPr="00B73491">
              <w:rPr>
                <w:sz w:val="14"/>
                <w:szCs w:val="14"/>
              </w:rPr>
              <w:t>плано-вого</w:t>
            </w:r>
            <w:proofErr w:type="spellEnd"/>
            <w:proofErr w:type="gramEnd"/>
            <w:r w:rsidRPr="00B73491">
              <w:rPr>
                <w:sz w:val="14"/>
                <w:szCs w:val="14"/>
              </w:rPr>
              <w:t xml:space="preserve"> периода)</w:t>
            </w:r>
          </w:p>
        </w:tc>
        <w:tc>
          <w:tcPr>
            <w:tcW w:w="848" w:type="dxa"/>
            <w:vMerge w:val="restart"/>
            <w:shd w:val="clear" w:color="auto" w:fill="auto"/>
          </w:tcPr>
          <w:p w:rsidR="003F7517" w:rsidRPr="00B73491" w:rsidRDefault="003F7517" w:rsidP="003F7517">
            <w:pPr>
              <w:jc w:val="center"/>
              <w:outlineLvl w:val="1"/>
              <w:rPr>
                <w:sz w:val="14"/>
                <w:szCs w:val="14"/>
              </w:rPr>
            </w:pPr>
            <w:r w:rsidRPr="00B73491">
              <w:rPr>
                <w:sz w:val="14"/>
                <w:szCs w:val="14"/>
              </w:rPr>
              <w:t xml:space="preserve">20__ </w:t>
            </w:r>
          </w:p>
          <w:p w:rsidR="003F7517" w:rsidRPr="00B73491" w:rsidRDefault="003F7517" w:rsidP="003F7517">
            <w:pPr>
              <w:jc w:val="center"/>
              <w:outlineLvl w:val="1"/>
              <w:rPr>
                <w:sz w:val="14"/>
                <w:szCs w:val="14"/>
              </w:rPr>
            </w:pPr>
            <w:r w:rsidRPr="00B73491">
              <w:rPr>
                <w:sz w:val="14"/>
                <w:szCs w:val="14"/>
              </w:rPr>
              <w:t xml:space="preserve">(2-й год </w:t>
            </w:r>
            <w:proofErr w:type="spellStart"/>
            <w:proofErr w:type="gramStart"/>
            <w:r w:rsidRPr="00B73491">
              <w:rPr>
                <w:sz w:val="14"/>
                <w:szCs w:val="14"/>
              </w:rPr>
              <w:t>плано-вого</w:t>
            </w:r>
            <w:proofErr w:type="spellEnd"/>
            <w:proofErr w:type="gramEnd"/>
            <w:r w:rsidRPr="00B73491">
              <w:rPr>
                <w:sz w:val="14"/>
                <w:szCs w:val="14"/>
              </w:rPr>
              <w:t xml:space="preserve"> периода)</w:t>
            </w:r>
          </w:p>
        </w:tc>
        <w:tc>
          <w:tcPr>
            <w:tcW w:w="850" w:type="dxa"/>
            <w:vMerge w:val="restart"/>
            <w:shd w:val="clear" w:color="auto" w:fill="auto"/>
          </w:tcPr>
          <w:p w:rsidR="003F7517" w:rsidRPr="00B73491" w:rsidRDefault="003F7517" w:rsidP="003F7517">
            <w:pPr>
              <w:jc w:val="center"/>
              <w:outlineLvl w:val="1"/>
              <w:rPr>
                <w:sz w:val="14"/>
                <w:szCs w:val="14"/>
              </w:rPr>
            </w:pPr>
            <w:r w:rsidRPr="00B73491">
              <w:rPr>
                <w:rFonts w:eastAsia="Calibri"/>
                <w:sz w:val="16"/>
                <w:szCs w:val="16"/>
                <w:lang w:eastAsia="en-US"/>
              </w:rPr>
              <w:t xml:space="preserve">в </w:t>
            </w:r>
            <w:proofErr w:type="spellStart"/>
            <w:proofErr w:type="gramStart"/>
            <w:r w:rsidRPr="00B73491">
              <w:rPr>
                <w:rFonts w:eastAsia="Calibri"/>
                <w:sz w:val="16"/>
                <w:szCs w:val="16"/>
                <w:lang w:eastAsia="en-US"/>
              </w:rPr>
              <w:t>процен-тах</w:t>
            </w:r>
            <w:proofErr w:type="spellEnd"/>
            <w:proofErr w:type="gramEnd"/>
          </w:p>
        </w:tc>
        <w:tc>
          <w:tcPr>
            <w:tcW w:w="992" w:type="dxa"/>
            <w:vMerge w:val="restart"/>
            <w:shd w:val="clear" w:color="auto" w:fill="auto"/>
          </w:tcPr>
          <w:p w:rsidR="003F7517" w:rsidRPr="00B73491" w:rsidRDefault="003F7517" w:rsidP="00F15482">
            <w:pPr>
              <w:jc w:val="center"/>
              <w:outlineLvl w:val="1"/>
              <w:rPr>
                <w:sz w:val="14"/>
                <w:szCs w:val="14"/>
              </w:rPr>
            </w:pPr>
            <w:r w:rsidRPr="00B73491">
              <w:rPr>
                <w:rFonts w:eastAsia="Calibri"/>
                <w:sz w:val="16"/>
                <w:szCs w:val="16"/>
                <w:lang w:eastAsia="en-US"/>
              </w:rPr>
              <w:t xml:space="preserve">в </w:t>
            </w:r>
            <w:proofErr w:type="spellStart"/>
            <w:proofErr w:type="gramStart"/>
            <w:r w:rsidRPr="00B73491">
              <w:rPr>
                <w:rFonts w:eastAsia="Calibri"/>
                <w:sz w:val="16"/>
                <w:szCs w:val="16"/>
                <w:lang w:eastAsia="en-US"/>
              </w:rPr>
              <w:t>абсолют-ных</w:t>
            </w:r>
            <w:proofErr w:type="spellEnd"/>
            <w:proofErr w:type="gramEnd"/>
            <w:r w:rsidRPr="00B73491">
              <w:rPr>
                <w:rFonts w:eastAsia="Calibri"/>
                <w:sz w:val="16"/>
                <w:szCs w:val="16"/>
                <w:lang w:eastAsia="en-US"/>
              </w:rPr>
              <w:t xml:space="preserve"> </w:t>
            </w:r>
            <w:r w:rsidR="00F15482" w:rsidRPr="00B73491">
              <w:rPr>
                <w:rFonts w:eastAsia="Calibri"/>
                <w:sz w:val="16"/>
                <w:szCs w:val="16"/>
                <w:lang w:eastAsia="en-US"/>
              </w:rPr>
              <w:t>величинах</w:t>
            </w:r>
          </w:p>
        </w:tc>
      </w:tr>
      <w:tr w:rsidR="00B73491" w:rsidRPr="00B73491" w:rsidTr="005A02FC">
        <w:tc>
          <w:tcPr>
            <w:tcW w:w="993" w:type="dxa"/>
            <w:vMerge/>
            <w:shd w:val="clear" w:color="auto" w:fill="auto"/>
          </w:tcPr>
          <w:p w:rsidR="003F7517" w:rsidRPr="00B73491" w:rsidRDefault="003F7517" w:rsidP="003F7517">
            <w:pPr>
              <w:jc w:val="center"/>
              <w:outlineLvl w:val="1"/>
              <w:rPr>
                <w:rFonts w:ascii="Calibri" w:hAnsi="Calibri"/>
                <w:sz w:val="16"/>
                <w:szCs w:val="16"/>
              </w:rPr>
            </w:pPr>
          </w:p>
        </w:tc>
        <w:tc>
          <w:tcPr>
            <w:tcW w:w="992" w:type="dxa"/>
            <w:vMerge/>
            <w:shd w:val="clear" w:color="auto" w:fill="auto"/>
          </w:tcPr>
          <w:p w:rsidR="003F7517" w:rsidRPr="00B73491" w:rsidRDefault="003F7517" w:rsidP="003F7517">
            <w:pPr>
              <w:jc w:val="center"/>
              <w:outlineLvl w:val="1"/>
              <w:rPr>
                <w:rFonts w:ascii="Calibri" w:hAnsi="Calibri"/>
                <w:sz w:val="16"/>
                <w:szCs w:val="16"/>
              </w:rPr>
            </w:pPr>
          </w:p>
        </w:tc>
        <w:tc>
          <w:tcPr>
            <w:tcW w:w="992" w:type="dxa"/>
            <w:vMerge/>
            <w:shd w:val="clear" w:color="auto" w:fill="auto"/>
          </w:tcPr>
          <w:p w:rsidR="003F7517" w:rsidRPr="00B73491" w:rsidRDefault="003F7517" w:rsidP="003F7517">
            <w:pPr>
              <w:jc w:val="center"/>
              <w:outlineLvl w:val="1"/>
              <w:rPr>
                <w:rFonts w:ascii="Calibri" w:hAnsi="Calibri"/>
                <w:sz w:val="16"/>
                <w:szCs w:val="16"/>
              </w:rPr>
            </w:pPr>
          </w:p>
        </w:tc>
        <w:tc>
          <w:tcPr>
            <w:tcW w:w="955" w:type="dxa"/>
            <w:vMerge/>
            <w:shd w:val="clear" w:color="auto" w:fill="auto"/>
          </w:tcPr>
          <w:p w:rsidR="003F7517" w:rsidRPr="00B73491" w:rsidRDefault="003F7517" w:rsidP="003F7517">
            <w:pPr>
              <w:jc w:val="center"/>
              <w:outlineLvl w:val="1"/>
              <w:rPr>
                <w:rFonts w:ascii="Calibri" w:hAnsi="Calibri"/>
                <w:sz w:val="16"/>
                <w:szCs w:val="16"/>
              </w:rPr>
            </w:pPr>
          </w:p>
        </w:tc>
        <w:tc>
          <w:tcPr>
            <w:tcW w:w="1030" w:type="dxa"/>
            <w:vMerge/>
            <w:shd w:val="clear" w:color="auto" w:fill="auto"/>
          </w:tcPr>
          <w:p w:rsidR="003F7517" w:rsidRPr="00B73491" w:rsidRDefault="003F7517" w:rsidP="003F7517">
            <w:pPr>
              <w:jc w:val="center"/>
              <w:outlineLvl w:val="1"/>
              <w:rPr>
                <w:rFonts w:ascii="Calibri" w:hAnsi="Calibri"/>
                <w:sz w:val="16"/>
                <w:szCs w:val="16"/>
              </w:rPr>
            </w:pPr>
          </w:p>
        </w:tc>
        <w:tc>
          <w:tcPr>
            <w:tcW w:w="992" w:type="dxa"/>
            <w:vMerge/>
            <w:shd w:val="clear" w:color="auto" w:fill="auto"/>
          </w:tcPr>
          <w:p w:rsidR="003F7517" w:rsidRPr="00B73491" w:rsidRDefault="003F7517" w:rsidP="003F7517">
            <w:pPr>
              <w:jc w:val="center"/>
              <w:outlineLvl w:val="1"/>
              <w:rPr>
                <w:rFonts w:ascii="Calibri" w:hAnsi="Calibri"/>
                <w:sz w:val="16"/>
                <w:szCs w:val="16"/>
              </w:rPr>
            </w:pPr>
          </w:p>
        </w:tc>
        <w:tc>
          <w:tcPr>
            <w:tcW w:w="757" w:type="dxa"/>
            <w:vMerge/>
            <w:shd w:val="clear" w:color="auto" w:fill="auto"/>
          </w:tcPr>
          <w:p w:rsidR="003F7517" w:rsidRPr="00B73491" w:rsidRDefault="003F7517" w:rsidP="003F7517">
            <w:pPr>
              <w:jc w:val="center"/>
              <w:outlineLvl w:val="1"/>
              <w:rPr>
                <w:rFonts w:ascii="Calibri" w:hAnsi="Calibri"/>
                <w:sz w:val="16"/>
                <w:szCs w:val="16"/>
              </w:rPr>
            </w:pPr>
          </w:p>
        </w:tc>
        <w:tc>
          <w:tcPr>
            <w:tcW w:w="802" w:type="dxa"/>
            <w:shd w:val="clear" w:color="auto" w:fill="auto"/>
          </w:tcPr>
          <w:p w:rsidR="003F7517" w:rsidRPr="00B73491" w:rsidRDefault="003F7517" w:rsidP="003F7517">
            <w:pPr>
              <w:jc w:val="center"/>
              <w:outlineLvl w:val="1"/>
              <w:rPr>
                <w:sz w:val="14"/>
                <w:szCs w:val="14"/>
              </w:rPr>
            </w:pPr>
            <w:proofErr w:type="spellStart"/>
            <w:proofErr w:type="gramStart"/>
            <w:r w:rsidRPr="00B73491">
              <w:rPr>
                <w:sz w:val="14"/>
                <w:szCs w:val="14"/>
              </w:rPr>
              <w:t>наимено-вание</w:t>
            </w:r>
            <w:proofErr w:type="spellEnd"/>
            <w:proofErr w:type="gramEnd"/>
          </w:p>
        </w:tc>
        <w:tc>
          <w:tcPr>
            <w:tcW w:w="708" w:type="dxa"/>
            <w:shd w:val="clear" w:color="auto" w:fill="auto"/>
          </w:tcPr>
          <w:p w:rsidR="003F7517" w:rsidRPr="00B73491" w:rsidRDefault="003F7517" w:rsidP="003F7517">
            <w:pPr>
              <w:jc w:val="center"/>
              <w:outlineLvl w:val="1"/>
              <w:rPr>
                <w:sz w:val="14"/>
                <w:szCs w:val="14"/>
              </w:rPr>
            </w:pPr>
            <w:r w:rsidRPr="00B73491">
              <w:rPr>
                <w:sz w:val="14"/>
                <w:szCs w:val="14"/>
              </w:rPr>
              <w:t xml:space="preserve">код по ОКЕИ </w:t>
            </w:r>
          </w:p>
        </w:tc>
        <w:tc>
          <w:tcPr>
            <w:tcW w:w="993" w:type="dxa"/>
            <w:vMerge/>
            <w:shd w:val="clear" w:color="auto" w:fill="auto"/>
          </w:tcPr>
          <w:p w:rsidR="003F7517" w:rsidRPr="00B73491" w:rsidRDefault="003F7517" w:rsidP="003F7517">
            <w:pPr>
              <w:jc w:val="center"/>
              <w:outlineLvl w:val="1"/>
              <w:rPr>
                <w:rFonts w:ascii="Calibri" w:hAnsi="Calibri"/>
                <w:sz w:val="16"/>
                <w:szCs w:val="16"/>
              </w:rPr>
            </w:pPr>
          </w:p>
        </w:tc>
        <w:tc>
          <w:tcPr>
            <w:tcW w:w="851" w:type="dxa"/>
            <w:vMerge/>
            <w:shd w:val="clear" w:color="auto" w:fill="auto"/>
          </w:tcPr>
          <w:p w:rsidR="003F7517" w:rsidRPr="00B73491" w:rsidRDefault="003F7517" w:rsidP="003F7517">
            <w:pPr>
              <w:jc w:val="center"/>
              <w:outlineLvl w:val="1"/>
              <w:rPr>
                <w:rFonts w:ascii="Calibri" w:hAnsi="Calibri"/>
                <w:sz w:val="16"/>
                <w:szCs w:val="16"/>
              </w:rPr>
            </w:pPr>
          </w:p>
        </w:tc>
        <w:tc>
          <w:tcPr>
            <w:tcW w:w="850" w:type="dxa"/>
            <w:vMerge/>
            <w:shd w:val="clear" w:color="auto" w:fill="auto"/>
          </w:tcPr>
          <w:p w:rsidR="003F7517" w:rsidRPr="00B73491" w:rsidRDefault="003F7517" w:rsidP="003F7517">
            <w:pPr>
              <w:jc w:val="center"/>
              <w:outlineLvl w:val="1"/>
              <w:rPr>
                <w:rFonts w:ascii="Calibri" w:hAnsi="Calibri"/>
                <w:sz w:val="16"/>
                <w:szCs w:val="16"/>
              </w:rPr>
            </w:pPr>
          </w:p>
        </w:tc>
        <w:tc>
          <w:tcPr>
            <w:tcW w:w="851" w:type="dxa"/>
            <w:vMerge/>
            <w:shd w:val="clear" w:color="auto" w:fill="auto"/>
          </w:tcPr>
          <w:p w:rsidR="003F7517" w:rsidRPr="00B73491" w:rsidRDefault="003F7517" w:rsidP="003F7517">
            <w:pPr>
              <w:jc w:val="center"/>
              <w:outlineLvl w:val="1"/>
              <w:rPr>
                <w:rFonts w:ascii="Calibri" w:hAnsi="Calibri"/>
                <w:sz w:val="16"/>
                <w:szCs w:val="16"/>
              </w:rPr>
            </w:pPr>
          </w:p>
        </w:tc>
        <w:tc>
          <w:tcPr>
            <w:tcW w:w="853" w:type="dxa"/>
            <w:vMerge/>
            <w:shd w:val="clear" w:color="auto" w:fill="auto"/>
          </w:tcPr>
          <w:p w:rsidR="003F7517" w:rsidRPr="00B73491" w:rsidRDefault="003F7517" w:rsidP="003F7517">
            <w:pPr>
              <w:jc w:val="center"/>
              <w:outlineLvl w:val="1"/>
              <w:rPr>
                <w:rFonts w:ascii="Calibri" w:hAnsi="Calibri"/>
                <w:sz w:val="16"/>
                <w:szCs w:val="16"/>
              </w:rPr>
            </w:pPr>
          </w:p>
        </w:tc>
        <w:tc>
          <w:tcPr>
            <w:tcW w:w="848" w:type="dxa"/>
            <w:vMerge/>
            <w:shd w:val="clear" w:color="auto" w:fill="auto"/>
          </w:tcPr>
          <w:p w:rsidR="003F7517" w:rsidRPr="00B73491" w:rsidRDefault="003F7517" w:rsidP="003F7517">
            <w:pPr>
              <w:jc w:val="center"/>
              <w:outlineLvl w:val="1"/>
              <w:rPr>
                <w:rFonts w:ascii="Calibri" w:hAnsi="Calibri"/>
                <w:sz w:val="16"/>
                <w:szCs w:val="16"/>
              </w:rPr>
            </w:pPr>
          </w:p>
        </w:tc>
        <w:tc>
          <w:tcPr>
            <w:tcW w:w="850" w:type="dxa"/>
            <w:vMerge/>
            <w:shd w:val="clear" w:color="auto" w:fill="auto"/>
          </w:tcPr>
          <w:p w:rsidR="003F7517" w:rsidRPr="00B73491" w:rsidRDefault="003F7517" w:rsidP="003F7517">
            <w:pPr>
              <w:jc w:val="center"/>
              <w:outlineLvl w:val="1"/>
              <w:rPr>
                <w:rFonts w:ascii="Calibri" w:hAnsi="Calibri"/>
                <w:sz w:val="16"/>
                <w:szCs w:val="16"/>
              </w:rPr>
            </w:pPr>
          </w:p>
        </w:tc>
        <w:tc>
          <w:tcPr>
            <w:tcW w:w="992" w:type="dxa"/>
            <w:vMerge/>
            <w:shd w:val="clear" w:color="auto" w:fill="auto"/>
          </w:tcPr>
          <w:p w:rsidR="003F7517" w:rsidRPr="00B73491" w:rsidRDefault="003F7517" w:rsidP="003F7517">
            <w:pPr>
              <w:jc w:val="center"/>
              <w:outlineLvl w:val="1"/>
              <w:rPr>
                <w:rFonts w:ascii="Calibri" w:hAnsi="Calibri"/>
                <w:sz w:val="16"/>
                <w:szCs w:val="16"/>
              </w:rPr>
            </w:pPr>
          </w:p>
        </w:tc>
      </w:tr>
      <w:tr w:rsidR="00B73491" w:rsidRPr="00B73491" w:rsidTr="005A02FC">
        <w:tc>
          <w:tcPr>
            <w:tcW w:w="993" w:type="dxa"/>
            <w:shd w:val="clear" w:color="auto" w:fill="auto"/>
          </w:tcPr>
          <w:p w:rsidR="003F7517" w:rsidRPr="00B73491" w:rsidRDefault="003F7517" w:rsidP="003F7517">
            <w:pPr>
              <w:jc w:val="center"/>
              <w:outlineLvl w:val="1"/>
              <w:rPr>
                <w:sz w:val="16"/>
                <w:szCs w:val="16"/>
              </w:rPr>
            </w:pPr>
            <w:r w:rsidRPr="00B73491">
              <w:rPr>
                <w:sz w:val="16"/>
                <w:szCs w:val="16"/>
              </w:rPr>
              <w:t>1</w:t>
            </w:r>
          </w:p>
        </w:tc>
        <w:tc>
          <w:tcPr>
            <w:tcW w:w="992" w:type="dxa"/>
            <w:shd w:val="clear" w:color="auto" w:fill="auto"/>
          </w:tcPr>
          <w:p w:rsidR="003F7517" w:rsidRPr="00B73491" w:rsidRDefault="003F7517" w:rsidP="003F7517">
            <w:pPr>
              <w:jc w:val="center"/>
              <w:outlineLvl w:val="1"/>
              <w:rPr>
                <w:sz w:val="16"/>
                <w:szCs w:val="16"/>
              </w:rPr>
            </w:pPr>
            <w:r w:rsidRPr="00B73491">
              <w:rPr>
                <w:sz w:val="16"/>
                <w:szCs w:val="16"/>
              </w:rPr>
              <w:t>2</w:t>
            </w:r>
          </w:p>
        </w:tc>
        <w:tc>
          <w:tcPr>
            <w:tcW w:w="992" w:type="dxa"/>
            <w:shd w:val="clear" w:color="auto" w:fill="auto"/>
          </w:tcPr>
          <w:p w:rsidR="003F7517" w:rsidRPr="00B73491" w:rsidRDefault="003F7517" w:rsidP="003F7517">
            <w:pPr>
              <w:jc w:val="center"/>
              <w:outlineLvl w:val="1"/>
              <w:rPr>
                <w:sz w:val="16"/>
                <w:szCs w:val="16"/>
              </w:rPr>
            </w:pPr>
            <w:r w:rsidRPr="00B73491">
              <w:rPr>
                <w:sz w:val="16"/>
                <w:szCs w:val="16"/>
              </w:rPr>
              <w:t>3</w:t>
            </w:r>
          </w:p>
        </w:tc>
        <w:tc>
          <w:tcPr>
            <w:tcW w:w="955" w:type="dxa"/>
            <w:shd w:val="clear" w:color="auto" w:fill="auto"/>
          </w:tcPr>
          <w:p w:rsidR="003F7517" w:rsidRPr="00B73491" w:rsidRDefault="003F7517" w:rsidP="003F7517">
            <w:pPr>
              <w:jc w:val="center"/>
              <w:outlineLvl w:val="1"/>
              <w:rPr>
                <w:sz w:val="16"/>
                <w:szCs w:val="16"/>
              </w:rPr>
            </w:pPr>
            <w:r w:rsidRPr="00B73491">
              <w:rPr>
                <w:sz w:val="16"/>
                <w:szCs w:val="16"/>
              </w:rPr>
              <w:t>4</w:t>
            </w:r>
          </w:p>
        </w:tc>
        <w:tc>
          <w:tcPr>
            <w:tcW w:w="1030" w:type="dxa"/>
            <w:shd w:val="clear" w:color="auto" w:fill="auto"/>
          </w:tcPr>
          <w:p w:rsidR="003F7517" w:rsidRPr="00B73491" w:rsidRDefault="003F7517" w:rsidP="003F7517">
            <w:pPr>
              <w:jc w:val="center"/>
              <w:outlineLvl w:val="1"/>
              <w:rPr>
                <w:sz w:val="16"/>
                <w:szCs w:val="16"/>
              </w:rPr>
            </w:pPr>
            <w:r w:rsidRPr="00B73491">
              <w:rPr>
                <w:sz w:val="16"/>
                <w:szCs w:val="16"/>
              </w:rPr>
              <w:t>5</w:t>
            </w:r>
          </w:p>
        </w:tc>
        <w:tc>
          <w:tcPr>
            <w:tcW w:w="992" w:type="dxa"/>
            <w:shd w:val="clear" w:color="auto" w:fill="auto"/>
          </w:tcPr>
          <w:p w:rsidR="003F7517" w:rsidRPr="00B73491" w:rsidRDefault="003F7517" w:rsidP="003F7517">
            <w:pPr>
              <w:jc w:val="center"/>
              <w:outlineLvl w:val="1"/>
              <w:rPr>
                <w:sz w:val="16"/>
                <w:szCs w:val="16"/>
              </w:rPr>
            </w:pPr>
            <w:r w:rsidRPr="00B73491">
              <w:rPr>
                <w:sz w:val="16"/>
                <w:szCs w:val="16"/>
              </w:rPr>
              <w:t>6</w:t>
            </w:r>
          </w:p>
        </w:tc>
        <w:tc>
          <w:tcPr>
            <w:tcW w:w="757" w:type="dxa"/>
            <w:shd w:val="clear" w:color="auto" w:fill="auto"/>
          </w:tcPr>
          <w:p w:rsidR="003F7517" w:rsidRPr="00B73491" w:rsidRDefault="003F7517" w:rsidP="003F7517">
            <w:pPr>
              <w:jc w:val="center"/>
              <w:outlineLvl w:val="1"/>
              <w:rPr>
                <w:sz w:val="16"/>
                <w:szCs w:val="16"/>
              </w:rPr>
            </w:pPr>
            <w:r w:rsidRPr="00B73491">
              <w:rPr>
                <w:sz w:val="16"/>
                <w:szCs w:val="16"/>
              </w:rPr>
              <w:t>7</w:t>
            </w:r>
          </w:p>
        </w:tc>
        <w:tc>
          <w:tcPr>
            <w:tcW w:w="802" w:type="dxa"/>
            <w:shd w:val="clear" w:color="auto" w:fill="auto"/>
          </w:tcPr>
          <w:p w:rsidR="003F7517" w:rsidRPr="00B73491" w:rsidRDefault="003F7517" w:rsidP="003F7517">
            <w:pPr>
              <w:jc w:val="center"/>
              <w:outlineLvl w:val="1"/>
              <w:rPr>
                <w:sz w:val="16"/>
                <w:szCs w:val="16"/>
              </w:rPr>
            </w:pPr>
            <w:r w:rsidRPr="00B73491">
              <w:rPr>
                <w:sz w:val="16"/>
                <w:szCs w:val="16"/>
              </w:rPr>
              <w:t>8</w:t>
            </w:r>
          </w:p>
        </w:tc>
        <w:tc>
          <w:tcPr>
            <w:tcW w:w="708" w:type="dxa"/>
            <w:shd w:val="clear" w:color="auto" w:fill="auto"/>
          </w:tcPr>
          <w:p w:rsidR="003F7517" w:rsidRPr="00B73491" w:rsidRDefault="003F7517" w:rsidP="003F7517">
            <w:pPr>
              <w:jc w:val="center"/>
              <w:outlineLvl w:val="1"/>
              <w:rPr>
                <w:sz w:val="16"/>
                <w:szCs w:val="16"/>
              </w:rPr>
            </w:pPr>
            <w:r w:rsidRPr="00B73491">
              <w:rPr>
                <w:sz w:val="16"/>
                <w:szCs w:val="16"/>
              </w:rPr>
              <w:t>9</w:t>
            </w:r>
          </w:p>
        </w:tc>
        <w:tc>
          <w:tcPr>
            <w:tcW w:w="993" w:type="dxa"/>
            <w:shd w:val="clear" w:color="auto" w:fill="auto"/>
          </w:tcPr>
          <w:p w:rsidR="003F7517" w:rsidRPr="00B73491" w:rsidRDefault="003F7517" w:rsidP="003F7517">
            <w:pPr>
              <w:jc w:val="center"/>
              <w:outlineLvl w:val="1"/>
              <w:rPr>
                <w:sz w:val="16"/>
                <w:szCs w:val="16"/>
              </w:rPr>
            </w:pPr>
            <w:r w:rsidRPr="00B73491">
              <w:rPr>
                <w:sz w:val="16"/>
                <w:szCs w:val="16"/>
              </w:rPr>
              <w:t>10</w:t>
            </w:r>
          </w:p>
        </w:tc>
        <w:tc>
          <w:tcPr>
            <w:tcW w:w="851" w:type="dxa"/>
            <w:shd w:val="clear" w:color="auto" w:fill="auto"/>
          </w:tcPr>
          <w:p w:rsidR="003F7517" w:rsidRPr="00B73491" w:rsidRDefault="003F7517" w:rsidP="003F7517">
            <w:pPr>
              <w:jc w:val="center"/>
              <w:outlineLvl w:val="1"/>
              <w:rPr>
                <w:sz w:val="16"/>
                <w:szCs w:val="16"/>
              </w:rPr>
            </w:pPr>
            <w:r w:rsidRPr="00B73491">
              <w:rPr>
                <w:sz w:val="16"/>
                <w:szCs w:val="16"/>
              </w:rPr>
              <w:t>11</w:t>
            </w:r>
          </w:p>
        </w:tc>
        <w:tc>
          <w:tcPr>
            <w:tcW w:w="850" w:type="dxa"/>
            <w:shd w:val="clear" w:color="auto" w:fill="auto"/>
          </w:tcPr>
          <w:p w:rsidR="003F7517" w:rsidRPr="00B73491" w:rsidRDefault="003F7517" w:rsidP="003F7517">
            <w:pPr>
              <w:jc w:val="center"/>
              <w:outlineLvl w:val="1"/>
              <w:rPr>
                <w:sz w:val="16"/>
                <w:szCs w:val="16"/>
              </w:rPr>
            </w:pPr>
            <w:r w:rsidRPr="00B73491">
              <w:rPr>
                <w:sz w:val="16"/>
                <w:szCs w:val="16"/>
              </w:rPr>
              <w:t>12</w:t>
            </w:r>
          </w:p>
        </w:tc>
        <w:tc>
          <w:tcPr>
            <w:tcW w:w="851" w:type="dxa"/>
            <w:shd w:val="clear" w:color="auto" w:fill="auto"/>
          </w:tcPr>
          <w:p w:rsidR="003F7517" w:rsidRPr="00B73491" w:rsidRDefault="003F7517" w:rsidP="003F7517">
            <w:pPr>
              <w:jc w:val="center"/>
              <w:outlineLvl w:val="1"/>
              <w:rPr>
                <w:sz w:val="16"/>
                <w:szCs w:val="16"/>
              </w:rPr>
            </w:pPr>
            <w:r w:rsidRPr="00B73491">
              <w:rPr>
                <w:sz w:val="16"/>
                <w:szCs w:val="16"/>
              </w:rPr>
              <w:t>13</w:t>
            </w:r>
          </w:p>
        </w:tc>
        <w:tc>
          <w:tcPr>
            <w:tcW w:w="853" w:type="dxa"/>
            <w:shd w:val="clear" w:color="auto" w:fill="auto"/>
          </w:tcPr>
          <w:p w:rsidR="003F7517" w:rsidRPr="00B73491" w:rsidRDefault="003F7517" w:rsidP="003F7517">
            <w:pPr>
              <w:jc w:val="center"/>
              <w:outlineLvl w:val="1"/>
              <w:rPr>
                <w:sz w:val="16"/>
                <w:szCs w:val="16"/>
              </w:rPr>
            </w:pPr>
            <w:r w:rsidRPr="00B73491">
              <w:rPr>
                <w:sz w:val="16"/>
                <w:szCs w:val="16"/>
              </w:rPr>
              <w:t>14</w:t>
            </w:r>
          </w:p>
        </w:tc>
        <w:tc>
          <w:tcPr>
            <w:tcW w:w="848" w:type="dxa"/>
            <w:shd w:val="clear" w:color="auto" w:fill="auto"/>
          </w:tcPr>
          <w:p w:rsidR="003F7517" w:rsidRPr="00B73491" w:rsidRDefault="003F7517" w:rsidP="003F7517">
            <w:pPr>
              <w:jc w:val="center"/>
              <w:outlineLvl w:val="1"/>
              <w:rPr>
                <w:sz w:val="16"/>
                <w:szCs w:val="16"/>
              </w:rPr>
            </w:pPr>
            <w:r w:rsidRPr="00B73491">
              <w:rPr>
                <w:sz w:val="16"/>
                <w:szCs w:val="16"/>
              </w:rPr>
              <w:t>15</w:t>
            </w:r>
          </w:p>
        </w:tc>
        <w:tc>
          <w:tcPr>
            <w:tcW w:w="850" w:type="dxa"/>
            <w:shd w:val="clear" w:color="auto" w:fill="auto"/>
          </w:tcPr>
          <w:p w:rsidR="003F7517" w:rsidRPr="00B73491" w:rsidRDefault="003F7517" w:rsidP="003F7517">
            <w:pPr>
              <w:jc w:val="center"/>
              <w:outlineLvl w:val="1"/>
              <w:rPr>
                <w:sz w:val="16"/>
                <w:szCs w:val="16"/>
              </w:rPr>
            </w:pPr>
            <w:r w:rsidRPr="00B73491">
              <w:rPr>
                <w:sz w:val="16"/>
                <w:szCs w:val="16"/>
              </w:rPr>
              <w:t>16</w:t>
            </w:r>
          </w:p>
        </w:tc>
        <w:tc>
          <w:tcPr>
            <w:tcW w:w="992" w:type="dxa"/>
            <w:shd w:val="clear" w:color="auto" w:fill="auto"/>
          </w:tcPr>
          <w:p w:rsidR="003F7517" w:rsidRPr="00B73491" w:rsidRDefault="003F7517" w:rsidP="003F7517">
            <w:pPr>
              <w:jc w:val="center"/>
              <w:outlineLvl w:val="1"/>
              <w:rPr>
                <w:sz w:val="16"/>
                <w:szCs w:val="16"/>
              </w:rPr>
            </w:pPr>
            <w:r w:rsidRPr="00B73491">
              <w:rPr>
                <w:sz w:val="16"/>
                <w:szCs w:val="16"/>
              </w:rPr>
              <w:t>17</w:t>
            </w:r>
          </w:p>
        </w:tc>
      </w:tr>
      <w:tr w:rsidR="00B73491" w:rsidRPr="00B73491" w:rsidTr="005A02FC">
        <w:tc>
          <w:tcPr>
            <w:tcW w:w="993" w:type="dxa"/>
            <w:vMerge w:val="restart"/>
            <w:shd w:val="clear" w:color="auto" w:fill="auto"/>
          </w:tcPr>
          <w:p w:rsidR="003F7517" w:rsidRPr="00B73491" w:rsidRDefault="003F7517" w:rsidP="003F7517">
            <w:pPr>
              <w:outlineLvl w:val="1"/>
              <w:rPr>
                <w:rFonts w:ascii="Calibri" w:hAnsi="Calibri"/>
                <w:sz w:val="16"/>
                <w:szCs w:val="16"/>
              </w:rPr>
            </w:pPr>
          </w:p>
        </w:tc>
        <w:tc>
          <w:tcPr>
            <w:tcW w:w="992" w:type="dxa"/>
            <w:vMerge w:val="restart"/>
            <w:shd w:val="clear" w:color="auto" w:fill="auto"/>
          </w:tcPr>
          <w:p w:rsidR="003F7517" w:rsidRPr="00B73491" w:rsidRDefault="003F7517" w:rsidP="003F7517">
            <w:pPr>
              <w:outlineLvl w:val="1"/>
              <w:rPr>
                <w:rFonts w:ascii="Calibri" w:hAnsi="Calibri"/>
                <w:sz w:val="16"/>
                <w:szCs w:val="16"/>
              </w:rPr>
            </w:pPr>
          </w:p>
        </w:tc>
        <w:tc>
          <w:tcPr>
            <w:tcW w:w="992" w:type="dxa"/>
            <w:vMerge w:val="restart"/>
            <w:shd w:val="clear" w:color="auto" w:fill="auto"/>
          </w:tcPr>
          <w:p w:rsidR="003F7517" w:rsidRPr="00B73491" w:rsidRDefault="003F7517" w:rsidP="003F7517">
            <w:pPr>
              <w:outlineLvl w:val="1"/>
              <w:rPr>
                <w:rFonts w:ascii="Calibri" w:hAnsi="Calibri"/>
                <w:sz w:val="16"/>
                <w:szCs w:val="16"/>
              </w:rPr>
            </w:pPr>
          </w:p>
        </w:tc>
        <w:tc>
          <w:tcPr>
            <w:tcW w:w="955" w:type="dxa"/>
            <w:vMerge w:val="restart"/>
            <w:shd w:val="clear" w:color="auto" w:fill="auto"/>
          </w:tcPr>
          <w:p w:rsidR="003F7517" w:rsidRPr="00B73491" w:rsidRDefault="003F7517" w:rsidP="003F7517">
            <w:pPr>
              <w:outlineLvl w:val="1"/>
              <w:rPr>
                <w:rFonts w:ascii="Calibri" w:hAnsi="Calibri"/>
                <w:sz w:val="16"/>
                <w:szCs w:val="16"/>
              </w:rPr>
            </w:pPr>
          </w:p>
        </w:tc>
        <w:tc>
          <w:tcPr>
            <w:tcW w:w="1030" w:type="dxa"/>
            <w:vMerge w:val="restart"/>
            <w:shd w:val="clear" w:color="auto" w:fill="auto"/>
          </w:tcPr>
          <w:p w:rsidR="003F7517" w:rsidRPr="00B73491" w:rsidRDefault="003F7517" w:rsidP="003F7517">
            <w:pPr>
              <w:outlineLvl w:val="1"/>
              <w:rPr>
                <w:rFonts w:ascii="Calibri" w:hAnsi="Calibri"/>
                <w:sz w:val="16"/>
                <w:szCs w:val="16"/>
              </w:rPr>
            </w:pPr>
          </w:p>
        </w:tc>
        <w:tc>
          <w:tcPr>
            <w:tcW w:w="992" w:type="dxa"/>
            <w:vMerge w:val="restart"/>
            <w:shd w:val="clear" w:color="auto" w:fill="auto"/>
          </w:tcPr>
          <w:p w:rsidR="003F7517" w:rsidRPr="00B73491" w:rsidRDefault="003F7517" w:rsidP="003F7517">
            <w:pPr>
              <w:outlineLvl w:val="1"/>
              <w:rPr>
                <w:rFonts w:ascii="Calibri" w:hAnsi="Calibri"/>
                <w:sz w:val="16"/>
                <w:szCs w:val="16"/>
              </w:rPr>
            </w:pPr>
          </w:p>
        </w:tc>
        <w:tc>
          <w:tcPr>
            <w:tcW w:w="757" w:type="dxa"/>
            <w:shd w:val="clear" w:color="auto" w:fill="auto"/>
          </w:tcPr>
          <w:p w:rsidR="003F7517" w:rsidRPr="00B73491" w:rsidRDefault="003F7517" w:rsidP="003F7517">
            <w:pPr>
              <w:outlineLvl w:val="1"/>
              <w:rPr>
                <w:rFonts w:ascii="Calibri" w:hAnsi="Calibri"/>
                <w:sz w:val="16"/>
                <w:szCs w:val="16"/>
              </w:rPr>
            </w:pPr>
          </w:p>
        </w:tc>
        <w:tc>
          <w:tcPr>
            <w:tcW w:w="802" w:type="dxa"/>
            <w:shd w:val="clear" w:color="auto" w:fill="auto"/>
          </w:tcPr>
          <w:p w:rsidR="003F7517" w:rsidRPr="00B73491" w:rsidRDefault="003F7517" w:rsidP="003F7517">
            <w:pPr>
              <w:outlineLvl w:val="1"/>
              <w:rPr>
                <w:rFonts w:ascii="Calibri" w:hAnsi="Calibri"/>
                <w:sz w:val="16"/>
                <w:szCs w:val="16"/>
              </w:rPr>
            </w:pPr>
          </w:p>
        </w:tc>
        <w:tc>
          <w:tcPr>
            <w:tcW w:w="708" w:type="dxa"/>
            <w:shd w:val="clear" w:color="auto" w:fill="auto"/>
          </w:tcPr>
          <w:p w:rsidR="003F7517" w:rsidRPr="00B73491" w:rsidRDefault="003F7517" w:rsidP="003F7517">
            <w:pPr>
              <w:outlineLvl w:val="1"/>
              <w:rPr>
                <w:rFonts w:ascii="Calibri" w:hAnsi="Calibri"/>
                <w:sz w:val="16"/>
                <w:szCs w:val="16"/>
              </w:rPr>
            </w:pPr>
          </w:p>
        </w:tc>
        <w:tc>
          <w:tcPr>
            <w:tcW w:w="993"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853" w:type="dxa"/>
            <w:shd w:val="clear" w:color="auto" w:fill="auto"/>
          </w:tcPr>
          <w:p w:rsidR="003F7517" w:rsidRPr="00B73491" w:rsidRDefault="003F7517" w:rsidP="003F7517">
            <w:pPr>
              <w:outlineLvl w:val="1"/>
              <w:rPr>
                <w:rFonts w:ascii="Calibri" w:hAnsi="Calibri"/>
                <w:sz w:val="16"/>
                <w:szCs w:val="16"/>
              </w:rPr>
            </w:pPr>
          </w:p>
        </w:tc>
        <w:tc>
          <w:tcPr>
            <w:tcW w:w="848"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r>
      <w:tr w:rsidR="00B73491" w:rsidRPr="00B73491" w:rsidTr="005A02FC">
        <w:tc>
          <w:tcPr>
            <w:tcW w:w="993" w:type="dxa"/>
            <w:vMerge/>
            <w:shd w:val="clear" w:color="auto" w:fill="auto"/>
          </w:tcPr>
          <w:p w:rsidR="003F7517" w:rsidRPr="00B73491" w:rsidRDefault="003F7517" w:rsidP="003F7517">
            <w:pPr>
              <w:outlineLvl w:val="1"/>
              <w:rPr>
                <w:rFonts w:ascii="Calibri" w:hAnsi="Calibri"/>
                <w:sz w:val="16"/>
                <w:szCs w:val="16"/>
              </w:rPr>
            </w:pPr>
          </w:p>
        </w:tc>
        <w:tc>
          <w:tcPr>
            <w:tcW w:w="992" w:type="dxa"/>
            <w:vMerge/>
            <w:shd w:val="clear" w:color="auto" w:fill="auto"/>
          </w:tcPr>
          <w:p w:rsidR="003F7517" w:rsidRPr="00B73491" w:rsidRDefault="003F7517" w:rsidP="003F7517">
            <w:pPr>
              <w:outlineLvl w:val="1"/>
              <w:rPr>
                <w:rFonts w:ascii="Calibri" w:hAnsi="Calibri"/>
                <w:sz w:val="16"/>
                <w:szCs w:val="16"/>
              </w:rPr>
            </w:pPr>
          </w:p>
        </w:tc>
        <w:tc>
          <w:tcPr>
            <w:tcW w:w="992" w:type="dxa"/>
            <w:vMerge/>
            <w:shd w:val="clear" w:color="auto" w:fill="auto"/>
          </w:tcPr>
          <w:p w:rsidR="003F7517" w:rsidRPr="00B73491" w:rsidRDefault="003F7517" w:rsidP="003F7517">
            <w:pPr>
              <w:outlineLvl w:val="1"/>
              <w:rPr>
                <w:rFonts w:ascii="Calibri" w:hAnsi="Calibri"/>
                <w:sz w:val="16"/>
                <w:szCs w:val="16"/>
              </w:rPr>
            </w:pPr>
          </w:p>
        </w:tc>
        <w:tc>
          <w:tcPr>
            <w:tcW w:w="955" w:type="dxa"/>
            <w:vMerge/>
            <w:shd w:val="clear" w:color="auto" w:fill="auto"/>
          </w:tcPr>
          <w:p w:rsidR="003F7517" w:rsidRPr="00B73491" w:rsidRDefault="003F7517" w:rsidP="003F7517">
            <w:pPr>
              <w:outlineLvl w:val="1"/>
              <w:rPr>
                <w:rFonts w:ascii="Calibri" w:hAnsi="Calibri"/>
                <w:sz w:val="16"/>
                <w:szCs w:val="16"/>
              </w:rPr>
            </w:pPr>
          </w:p>
        </w:tc>
        <w:tc>
          <w:tcPr>
            <w:tcW w:w="1030" w:type="dxa"/>
            <w:vMerge/>
            <w:shd w:val="clear" w:color="auto" w:fill="auto"/>
          </w:tcPr>
          <w:p w:rsidR="003F7517" w:rsidRPr="00B73491" w:rsidRDefault="003F7517" w:rsidP="003F7517">
            <w:pPr>
              <w:outlineLvl w:val="1"/>
              <w:rPr>
                <w:rFonts w:ascii="Calibri" w:hAnsi="Calibri"/>
                <w:sz w:val="16"/>
                <w:szCs w:val="16"/>
              </w:rPr>
            </w:pPr>
          </w:p>
        </w:tc>
        <w:tc>
          <w:tcPr>
            <w:tcW w:w="992" w:type="dxa"/>
            <w:vMerge/>
            <w:shd w:val="clear" w:color="auto" w:fill="auto"/>
          </w:tcPr>
          <w:p w:rsidR="003F7517" w:rsidRPr="00B73491" w:rsidRDefault="003F7517" w:rsidP="003F7517">
            <w:pPr>
              <w:outlineLvl w:val="1"/>
              <w:rPr>
                <w:rFonts w:ascii="Calibri" w:hAnsi="Calibri"/>
                <w:sz w:val="16"/>
                <w:szCs w:val="16"/>
              </w:rPr>
            </w:pPr>
          </w:p>
        </w:tc>
        <w:tc>
          <w:tcPr>
            <w:tcW w:w="757" w:type="dxa"/>
            <w:shd w:val="clear" w:color="auto" w:fill="auto"/>
          </w:tcPr>
          <w:p w:rsidR="003F7517" w:rsidRPr="00B73491" w:rsidRDefault="003F7517" w:rsidP="003F7517">
            <w:pPr>
              <w:outlineLvl w:val="1"/>
              <w:rPr>
                <w:rFonts w:ascii="Calibri" w:hAnsi="Calibri"/>
                <w:sz w:val="16"/>
                <w:szCs w:val="16"/>
              </w:rPr>
            </w:pPr>
          </w:p>
        </w:tc>
        <w:tc>
          <w:tcPr>
            <w:tcW w:w="802" w:type="dxa"/>
            <w:shd w:val="clear" w:color="auto" w:fill="auto"/>
          </w:tcPr>
          <w:p w:rsidR="003F7517" w:rsidRPr="00B73491" w:rsidRDefault="003F7517" w:rsidP="003F7517">
            <w:pPr>
              <w:outlineLvl w:val="1"/>
              <w:rPr>
                <w:rFonts w:ascii="Calibri" w:hAnsi="Calibri"/>
                <w:sz w:val="16"/>
                <w:szCs w:val="16"/>
              </w:rPr>
            </w:pPr>
          </w:p>
        </w:tc>
        <w:tc>
          <w:tcPr>
            <w:tcW w:w="708" w:type="dxa"/>
            <w:shd w:val="clear" w:color="auto" w:fill="auto"/>
          </w:tcPr>
          <w:p w:rsidR="003F7517" w:rsidRPr="00B73491" w:rsidRDefault="003F7517" w:rsidP="003F7517">
            <w:pPr>
              <w:outlineLvl w:val="1"/>
              <w:rPr>
                <w:rFonts w:ascii="Calibri" w:hAnsi="Calibri"/>
                <w:sz w:val="16"/>
                <w:szCs w:val="16"/>
              </w:rPr>
            </w:pPr>
          </w:p>
        </w:tc>
        <w:tc>
          <w:tcPr>
            <w:tcW w:w="993"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853" w:type="dxa"/>
            <w:shd w:val="clear" w:color="auto" w:fill="auto"/>
          </w:tcPr>
          <w:p w:rsidR="003F7517" w:rsidRPr="00B73491" w:rsidRDefault="003F7517" w:rsidP="003F7517">
            <w:pPr>
              <w:outlineLvl w:val="1"/>
              <w:rPr>
                <w:rFonts w:ascii="Calibri" w:hAnsi="Calibri"/>
                <w:sz w:val="16"/>
                <w:szCs w:val="16"/>
              </w:rPr>
            </w:pPr>
          </w:p>
        </w:tc>
        <w:tc>
          <w:tcPr>
            <w:tcW w:w="848"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r>
      <w:tr w:rsidR="00B73491" w:rsidRPr="00B73491" w:rsidTr="005A02FC">
        <w:tc>
          <w:tcPr>
            <w:tcW w:w="993"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c>
          <w:tcPr>
            <w:tcW w:w="955" w:type="dxa"/>
            <w:shd w:val="clear" w:color="auto" w:fill="auto"/>
          </w:tcPr>
          <w:p w:rsidR="003F7517" w:rsidRPr="00B73491" w:rsidRDefault="003F7517" w:rsidP="003F7517">
            <w:pPr>
              <w:outlineLvl w:val="1"/>
              <w:rPr>
                <w:rFonts w:ascii="Calibri" w:hAnsi="Calibri"/>
                <w:sz w:val="16"/>
                <w:szCs w:val="16"/>
              </w:rPr>
            </w:pPr>
          </w:p>
        </w:tc>
        <w:tc>
          <w:tcPr>
            <w:tcW w:w="1030"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c>
          <w:tcPr>
            <w:tcW w:w="757" w:type="dxa"/>
            <w:shd w:val="clear" w:color="auto" w:fill="auto"/>
          </w:tcPr>
          <w:p w:rsidR="003F7517" w:rsidRPr="00B73491" w:rsidRDefault="003F7517" w:rsidP="003F7517">
            <w:pPr>
              <w:outlineLvl w:val="1"/>
              <w:rPr>
                <w:rFonts w:ascii="Calibri" w:hAnsi="Calibri"/>
                <w:sz w:val="16"/>
                <w:szCs w:val="16"/>
              </w:rPr>
            </w:pPr>
          </w:p>
        </w:tc>
        <w:tc>
          <w:tcPr>
            <w:tcW w:w="802" w:type="dxa"/>
            <w:shd w:val="clear" w:color="auto" w:fill="auto"/>
          </w:tcPr>
          <w:p w:rsidR="003F7517" w:rsidRPr="00B73491" w:rsidRDefault="003F7517" w:rsidP="003F7517">
            <w:pPr>
              <w:outlineLvl w:val="1"/>
              <w:rPr>
                <w:rFonts w:ascii="Calibri" w:hAnsi="Calibri"/>
                <w:sz w:val="16"/>
                <w:szCs w:val="16"/>
              </w:rPr>
            </w:pPr>
          </w:p>
        </w:tc>
        <w:tc>
          <w:tcPr>
            <w:tcW w:w="708" w:type="dxa"/>
            <w:shd w:val="clear" w:color="auto" w:fill="auto"/>
          </w:tcPr>
          <w:p w:rsidR="003F7517" w:rsidRPr="00B73491" w:rsidRDefault="003F7517" w:rsidP="003F7517">
            <w:pPr>
              <w:outlineLvl w:val="1"/>
              <w:rPr>
                <w:rFonts w:ascii="Calibri" w:hAnsi="Calibri"/>
                <w:sz w:val="16"/>
                <w:szCs w:val="16"/>
              </w:rPr>
            </w:pPr>
          </w:p>
        </w:tc>
        <w:tc>
          <w:tcPr>
            <w:tcW w:w="993"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853" w:type="dxa"/>
            <w:shd w:val="clear" w:color="auto" w:fill="auto"/>
          </w:tcPr>
          <w:p w:rsidR="003F7517" w:rsidRPr="00B73491" w:rsidRDefault="003F7517" w:rsidP="003F7517">
            <w:pPr>
              <w:outlineLvl w:val="1"/>
              <w:rPr>
                <w:rFonts w:ascii="Calibri" w:hAnsi="Calibri"/>
                <w:sz w:val="16"/>
                <w:szCs w:val="16"/>
              </w:rPr>
            </w:pPr>
          </w:p>
        </w:tc>
        <w:tc>
          <w:tcPr>
            <w:tcW w:w="848"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r>
    </w:tbl>
    <w:p w:rsidR="003F7517" w:rsidRPr="00B73491" w:rsidRDefault="003F7517" w:rsidP="003F7517">
      <w:pPr>
        <w:spacing w:after="200" w:line="276" w:lineRule="auto"/>
        <w:rPr>
          <w:sz w:val="24"/>
          <w:szCs w:val="24"/>
        </w:rPr>
        <w:sectPr w:rsidR="003F7517" w:rsidRPr="00B73491" w:rsidSect="005A02FC">
          <w:pgSz w:w="16838" w:h="11906" w:orient="landscape" w:code="9"/>
          <w:pgMar w:top="1134" w:right="1134" w:bottom="567" w:left="1134" w:header="709" w:footer="709" w:gutter="0"/>
          <w:cols w:space="720"/>
          <w:docGrid w:linePitch="326"/>
        </w:sectPr>
      </w:pPr>
    </w:p>
    <w:p w:rsidR="003F7517" w:rsidRPr="00B73491" w:rsidRDefault="003F7517" w:rsidP="003F7517">
      <w:pPr>
        <w:autoSpaceDE w:val="0"/>
        <w:autoSpaceDN w:val="0"/>
        <w:adjustRightInd w:val="0"/>
        <w:contextualSpacing/>
        <w:jc w:val="center"/>
        <w:outlineLvl w:val="1"/>
        <w:rPr>
          <w:rFonts w:eastAsia="Calibri"/>
          <w:sz w:val="24"/>
          <w:szCs w:val="24"/>
          <w:lang w:eastAsia="en-US"/>
        </w:rPr>
      </w:pPr>
    </w:p>
    <w:p w:rsidR="003F7517" w:rsidRPr="00B73491" w:rsidRDefault="003F7517" w:rsidP="003F7517">
      <w:pPr>
        <w:numPr>
          <w:ilvl w:val="0"/>
          <w:numId w:val="11"/>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Правовые акты, устанавливающие размер платы (цену, тариф), либо порядок ее установления:</w:t>
      </w:r>
    </w:p>
    <w:p w:rsidR="003F7517" w:rsidRPr="00B73491" w:rsidRDefault="003F7517" w:rsidP="003F7517">
      <w:pPr>
        <w:autoSpaceDE w:val="0"/>
        <w:autoSpaceDN w:val="0"/>
        <w:adjustRightInd w:val="0"/>
        <w:contextualSpacing/>
        <w:outlineLvl w:val="1"/>
        <w:rPr>
          <w:rFonts w:eastAsia="Calibri"/>
          <w:sz w:val="24"/>
          <w:szCs w:val="24"/>
          <w:lang w:eastAsia="en-US"/>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946"/>
        <w:gridCol w:w="1995"/>
        <w:gridCol w:w="1977"/>
        <w:gridCol w:w="6415"/>
      </w:tblGrid>
      <w:tr w:rsidR="00B73491" w:rsidRPr="00B73491" w:rsidTr="005A02FC">
        <w:tc>
          <w:tcPr>
            <w:tcW w:w="15417" w:type="dxa"/>
            <w:gridSpan w:val="5"/>
            <w:shd w:val="clear" w:color="auto" w:fill="auto"/>
          </w:tcPr>
          <w:p w:rsidR="003F7517" w:rsidRPr="00B73491" w:rsidRDefault="003F7517" w:rsidP="003F7517">
            <w:pPr>
              <w:jc w:val="center"/>
              <w:outlineLvl w:val="1"/>
              <w:rPr>
                <w:sz w:val="14"/>
                <w:szCs w:val="14"/>
              </w:rPr>
            </w:pPr>
            <w:r w:rsidRPr="00B73491">
              <w:rPr>
                <w:sz w:val="14"/>
                <w:szCs w:val="14"/>
              </w:rPr>
              <w:t>Правовой акт</w:t>
            </w:r>
          </w:p>
        </w:tc>
      </w:tr>
      <w:tr w:rsidR="00B73491" w:rsidRPr="00B73491" w:rsidTr="005A02FC">
        <w:tc>
          <w:tcPr>
            <w:tcW w:w="2084" w:type="dxa"/>
            <w:shd w:val="clear" w:color="auto" w:fill="auto"/>
          </w:tcPr>
          <w:p w:rsidR="003F7517" w:rsidRPr="00B73491" w:rsidRDefault="003F7517" w:rsidP="003F7517">
            <w:pPr>
              <w:jc w:val="center"/>
              <w:outlineLvl w:val="1"/>
              <w:rPr>
                <w:sz w:val="14"/>
                <w:szCs w:val="14"/>
              </w:rPr>
            </w:pPr>
            <w:r w:rsidRPr="00B73491">
              <w:rPr>
                <w:sz w:val="14"/>
                <w:szCs w:val="14"/>
              </w:rPr>
              <w:t>вид</w:t>
            </w:r>
          </w:p>
        </w:tc>
        <w:tc>
          <w:tcPr>
            <w:tcW w:w="2946" w:type="dxa"/>
            <w:shd w:val="clear" w:color="auto" w:fill="auto"/>
          </w:tcPr>
          <w:p w:rsidR="003F7517" w:rsidRPr="00B73491" w:rsidRDefault="003F7517" w:rsidP="003F7517">
            <w:pPr>
              <w:jc w:val="center"/>
              <w:outlineLvl w:val="1"/>
              <w:rPr>
                <w:sz w:val="14"/>
                <w:szCs w:val="14"/>
              </w:rPr>
            </w:pPr>
            <w:r w:rsidRPr="00B73491">
              <w:rPr>
                <w:sz w:val="14"/>
                <w:szCs w:val="14"/>
              </w:rPr>
              <w:t>принявший орган</w:t>
            </w:r>
          </w:p>
        </w:tc>
        <w:tc>
          <w:tcPr>
            <w:tcW w:w="1995" w:type="dxa"/>
            <w:shd w:val="clear" w:color="auto" w:fill="auto"/>
          </w:tcPr>
          <w:p w:rsidR="003F7517" w:rsidRPr="00B73491" w:rsidRDefault="003F7517" w:rsidP="003F7517">
            <w:pPr>
              <w:jc w:val="center"/>
              <w:outlineLvl w:val="1"/>
              <w:rPr>
                <w:sz w:val="14"/>
                <w:szCs w:val="14"/>
              </w:rPr>
            </w:pPr>
            <w:r w:rsidRPr="00B73491">
              <w:rPr>
                <w:sz w:val="14"/>
                <w:szCs w:val="14"/>
              </w:rPr>
              <w:t>дата</w:t>
            </w:r>
          </w:p>
        </w:tc>
        <w:tc>
          <w:tcPr>
            <w:tcW w:w="1977" w:type="dxa"/>
            <w:shd w:val="clear" w:color="auto" w:fill="auto"/>
          </w:tcPr>
          <w:p w:rsidR="003F7517" w:rsidRPr="00B73491" w:rsidRDefault="003F7517" w:rsidP="003F7517">
            <w:pPr>
              <w:jc w:val="center"/>
              <w:outlineLvl w:val="1"/>
              <w:rPr>
                <w:sz w:val="14"/>
                <w:szCs w:val="14"/>
              </w:rPr>
            </w:pPr>
            <w:r w:rsidRPr="00B73491">
              <w:rPr>
                <w:sz w:val="14"/>
                <w:szCs w:val="14"/>
              </w:rPr>
              <w:t>номер</w:t>
            </w:r>
          </w:p>
        </w:tc>
        <w:tc>
          <w:tcPr>
            <w:tcW w:w="6415" w:type="dxa"/>
            <w:shd w:val="clear" w:color="auto" w:fill="auto"/>
          </w:tcPr>
          <w:p w:rsidR="003F7517" w:rsidRPr="00B73491" w:rsidRDefault="003F7517" w:rsidP="003F7517">
            <w:pPr>
              <w:jc w:val="center"/>
              <w:outlineLvl w:val="1"/>
              <w:rPr>
                <w:sz w:val="14"/>
                <w:szCs w:val="14"/>
              </w:rPr>
            </w:pPr>
            <w:r w:rsidRPr="00B73491">
              <w:rPr>
                <w:sz w:val="14"/>
                <w:szCs w:val="14"/>
              </w:rPr>
              <w:t>наименование</w:t>
            </w:r>
          </w:p>
        </w:tc>
      </w:tr>
      <w:tr w:rsidR="00B73491" w:rsidRPr="00B73491" w:rsidTr="005A02FC">
        <w:tc>
          <w:tcPr>
            <w:tcW w:w="2084" w:type="dxa"/>
            <w:shd w:val="clear" w:color="auto" w:fill="auto"/>
          </w:tcPr>
          <w:p w:rsidR="003F7517" w:rsidRPr="00B73491" w:rsidRDefault="003F7517" w:rsidP="003F7517">
            <w:pPr>
              <w:jc w:val="center"/>
              <w:outlineLvl w:val="1"/>
              <w:rPr>
                <w:sz w:val="16"/>
                <w:szCs w:val="16"/>
              </w:rPr>
            </w:pPr>
            <w:r w:rsidRPr="00B73491">
              <w:rPr>
                <w:sz w:val="16"/>
                <w:szCs w:val="16"/>
              </w:rPr>
              <w:t>1</w:t>
            </w:r>
          </w:p>
        </w:tc>
        <w:tc>
          <w:tcPr>
            <w:tcW w:w="2946" w:type="dxa"/>
            <w:shd w:val="clear" w:color="auto" w:fill="auto"/>
          </w:tcPr>
          <w:p w:rsidR="003F7517" w:rsidRPr="00B73491" w:rsidRDefault="003F7517" w:rsidP="003F7517">
            <w:pPr>
              <w:jc w:val="center"/>
              <w:outlineLvl w:val="1"/>
              <w:rPr>
                <w:sz w:val="16"/>
                <w:szCs w:val="16"/>
              </w:rPr>
            </w:pPr>
            <w:r w:rsidRPr="00B73491">
              <w:rPr>
                <w:sz w:val="16"/>
                <w:szCs w:val="16"/>
              </w:rPr>
              <w:t>2</w:t>
            </w:r>
          </w:p>
        </w:tc>
        <w:tc>
          <w:tcPr>
            <w:tcW w:w="1995" w:type="dxa"/>
            <w:shd w:val="clear" w:color="auto" w:fill="auto"/>
          </w:tcPr>
          <w:p w:rsidR="003F7517" w:rsidRPr="00B73491" w:rsidRDefault="003F7517" w:rsidP="003F7517">
            <w:pPr>
              <w:jc w:val="center"/>
              <w:outlineLvl w:val="1"/>
              <w:rPr>
                <w:sz w:val="16"/>
                <w:szCs w:val="16"/>
              </w:rPr>
            </w:pPr>
            <w:r w:rsidRPr="00B73491">
              <w:rPr>
                <w:sz w:val="16"/>
                <w:szCs w:val="16"/>
              </w:rPr>
              <w:t>3</w:t>
            </w:r>
          </w:p>
        </w:tc>
        <w:tc>
          <w:tcPr>
            <w:tcW w:w="1977" w:type="dxa"/>
            <w:shd w:val="clear" w:color="auto" w:fill="auto"/>
          </w:tcPr>
          <w:p w:rsidR="003F7517" w:rsidRPr="00B73491" w:rsidRDefault="003F7517" w:rsidP="003F7517">
            <w:pPr>
              <w:jc w:val="center"/>
              <w:outlineLvl w:val="1"/>
              <w:rPr>
                <w:sz w:val="16"/>
                <w:szCs w:val="16"/>
              </w:rPr>
            </w:pPr>
            <w:r w:rsidRPr="00B73491">
              <w:rPr>
                <w:sz w:val="16"/>
                <w:szCs w:val="16"/>
              </w:rPr>
              <w:t>4</w:t>
            </w:r>
          </w:p>
        </w:tc>
        <w:tc>
          <w:tcPr>
            <w:tcW w:w="6415" w:type="dxa"/>
            <w:shd w:val="clear" w:color="auto" w:fill="auto"/>
          </w:tcPr>
          <w:p w:rsidR="003F7517" w:rsidRPr="00B73491" w:rsidRDefault="003F7517" w:rsidP="003F7517">
            <w:pPr>
              <w:jc w:val="center"/>
              <w:outlineLvl w:val="1"/>
              <w:rPr>
                <w:sz w:val="16"/>
                <w:szCs w:val="16"/>
              </w:rPr>
            </w:pPr>
            <w:r w:rsidRPr="00B73491">
              <w:rPr>
                <w:sz w:val="16"/>
                <w:szCs w:val="16"/>
              </w:rPr>
              <w:t>5</w:t>
            </w:r>
          </w:p>
        </w:tc>
      </w:tr>
      <w:tr w:rsidR="003F7517" w:rsidRPr="00B73491" w:rsidTr="005A02FC">
        <w:tc>
          <w:tcPr>
            <w:tcW w:w="2084" w:type="dxa"/>
            <w:shd w:val="clear" w:color="auto" w:fill="auto"/>
          </w:tcPr>
          <w:p w:rsidR="003F7517" w:rsidRPr="00B73491" w:rsidRDefault="003F7517" w:rsidP="003F7517">
            <w:pPr>
              <w:jc w:val="center"/>
              <w:outlineLvl w:val="1"/>
              <w:rPr>
                <w:sz w:val="16"/>
                <w:szCs w:val="16"/>
              </w:rPr>
            </w:pPr>
          </w:p>
        </w:tc>
        <w:tc>
          <w:tcPr>
            <w:tcW w:w="2946" w:type="dxa"/>
            <w:shd w:val="clear" w:color="auto" w:fill="auto"/>
          </w:tcPr>
          <w:p w:rsidR="003F7517" w:rsidRPr="00B73491" w:rsidRDefault="003F7517" w:rsidP="003F7517">
            <w:pPr>
              <w:jc w:val="center"/>
              <w:outlineLvl w:val="1"/>
              <w:rPr>
                <w:sz w:val="16"/>
                <w:szCs w:val="16"/>
              </w:rPr>
            </w:pPr>
          </w:p>
        </w:tc>
        <w:tc>
          <w:tcPr>
            <w:tcW w:w="1995" w:type="dxa"/>
            <w:shd w:val="clear" w:color="auto" w:fill="auto"/>
          </w:tcPr>
          <w:p w:rsidR="003F7517" w:rsidRPr="00B73491" w:rsidRDefault="003F7517" w:rsidP="003F7517">
            <w:pPr>
              <w:jc w:val="center"/>
              <w:outlineLvl w:val="1"/>
              <w:rPr>
                <w:sz w:val="16"/>
                <w:szCs w:val="16"/>
              </w:rPr>
            </w:pPr>
          </w:p>
        </w:tc>
        <w:tc>
          <w:tcPr>
            <w:tcW w:w="1977" w:type="dxa"/>
            <w:shd w:val="clear" w:color="auto" w:fill="auto"/>
          </w:tcPr>
          <w:p w:rsidR="003F7517" w:rsidRPr="00B73491" w:rsidRDefault="003F7517" w:rsidP="003F7517">
            <w:pPr>
              <w:jc w:val="center"/>
              <w:outlineLvl w:val="1"/>
              <w:rPr>
                <w:sz w:val="16"/>
                <w:szCs w:val="16"/>
              </w:rPr>
            </w:pPr>
          </w:p>
        </w:tc>
        <w:tc>
          <w:tcPr>
            <w:tcW w:w="6415" w:type="dxa"/>
            <w:shd w:val="clear" w:color="auto" w:fill="auto"/>
          </w:tcPr>
          <w:p w:rsidR="003F7517" w:rsidRPr="00B73491" w:rsidRDefault="003F7517" w:rsidP="003F7517">
            <w:pPr>
              <w:jc w:val="center"/>
              <w:outlineLvl w:val="1"/>
              <w:rPr>
                <w:sz w:val="16"/>
                <w:szCs w:val="16"/>
              </w:rPr>
            </w:pPr>
          </w:p>
        </w:tc>
      </w:tr>
    </w:tbl>
    <w:p w:rsidR="003F7517" w:rsidRPr="00B73491" w:rsidRDefault="003F7517" w:rsidP="003F7517">
      <w:pPr>
        <w:autoSpaceDE w:val="0"/>
        <w:autoSpaceDN w:val="0"/>
        <w:adjustRightInd w:val="0"/>
        <w:outlineLvl w:val="1"/>
        <w:rPr>
          <w:sz w:val="24"/>
          <w:szCs w:val="24"/>
        </w:rPr>
      </w:pPr>
    </w:p>
    <w:p w:rsidR="003F7517" w:rsidRPr="00B73491" w:rsidRDefault="003F7517" w:rsidP="003F7517">
      <w:pPr>
        <w:numPr>
          <w:ilvl w:val="0"/>
          <w:numId w:val="11"/>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Порядок оказания муниципальной услуги</w:t>
      </w:r>
    </w:p>
    <w:p w:rsidR="003F7517" w:rsidRPr="00B73491" w:rsidRDefault="003F7517" w:rsidP="003F7517">
      <w:pPr>
        <w:autoSpaceDE w:val="0"/>
        <w:autoSpaceDN w:val="0"/>
        <w:adjustRightInd w:val="0"/>
        <w:contextualSpacing/>
        <w:outlineLvl w:val="1"/>
        <w:rPr>
          <w:rFonts w:eastAsia="Calibri"/>
          <w:sz w:val="24"/>
          <w:szCs w:val="24"/>
          <w:lang w:eastAsia="en-US"/>
        </w:rPr>
      </w:pPr>
    </w:p>
    <w:p w:rsidR="003F7517" w:rsidRPr="00B73491" w:rsidRDefault="003F7517" w:rsidP="003F7517">
      <w:pPr>
        <w:numPr>
          <w:ilvl w:val="1"/>
          <w:numId w:val="11"/>
        </w:numPr>
        <w:autoSpaceDE w:val="0"/>
        <w:autoSpaceDN w:val="0"/>
        <w:adjustRightInd w:val="0"/>
        <w:spacing w:after="200" w:line="276" w:lineRule="auto"/>
        <w:ind w:left="426" w:hanging="426"/>
        <w:contextualSpacing/>
        <w:outlineLvl w:val="1"/>
        <w:rPr>
          <w:sz w:val="24"/>
          <w:szCs w:val="24"/>
        </w:rPr>
      </w:pPr>
      <w:r w:rsidRPr="00B73491">
        <w:rPr>
          <w:sz w:val="24"/>
          <w:szCs w:val="24"/>
        </w:rPr>
        <w:t>Правовые акты, регулирующие порядок оказания муниципальной услуги</w:t>
      </w:r>
    </w:p>
    <w:p w:rsidR="003F7517" w:rsidRPr="00B73491" w:rsidRDefault="003F7517" w:rsidP="003F7517">
      <w:pPr>
        <w:autoSpaceDE w:val="0"/>
        <w:autoSpaceDN w:val="0"/>
        <w:adjustRightInd w:val="0"/>
        <w:ind w:right="-739"/>
        <w:outlineLvl w:val="1"/>
        <w:rPr>
          <w:sz w:val="20"/>
        </w:rPr>
      </w:pPr>
      <w:r w:rsidRPr="00B73491">
        <w:rPr>
          <w:sz w:val="20"/>
        </w:rPr>
        <w:t>_________________________________________________________________________________________________________________________________________________________</w:t>
      </w:r>
    </w:p>
    <w:p w:rsidR="003F7517" w:rsidRPr="00B73491" w:rsidRDefault="003F7517" w:rsidP="003F7517">
      <w:pPr>
        <w:autoSpaceDE w:val="0"/>
        <w:autoSpaceDN w:val="0"/>
        <w:adjustRightInd w:val="0"/>
        <w:jc w:val="center"/>
        <w:outlineLvl w:val="1"/>
        <w:rPr>
          <w:sz w:val="20"/>
        </w:rPr>
      </w:pPr>
      <w:r w:rsidRPr="00B73491">
        <w:rPr>
          <w:sz w:val="20"/>
        </w:rPr>
        <w:t>(наименование, номер и дата правового акта)</w:t>
      </w:r>
    </w:p>
    <w:p w:rsidR="003F7517" w:rsidRPr="00B73491" w:rsidRDefault="003F7517" w:rsidP="003F7517">
      <w:pPr>
        <w:autoSpaceDE w:val="0"/>
        <w:autoSpaceDN w:val="0"/>
        <w:adjustRightInd w:val="0"/>
        <w:jc w:val="center"/>
        <w:outlineLvl w:val="1"/>
        <w:rPr>
          <w:sz w:val="20"/>
        </w:rPr>
      </w:pPr>
    </w:p>
    <w:p w:rsidR="003F7517" w:rsidRPr="00B73491" w:rsidRDefault="003F7517" w:rsidP="003F7517">
      <w:pPr>
        <w:autoSpaceDE w:val="0"/>
        <w:autoSpaceDN w:val="0"/>
        <w:adjustRightInd w:val="0"/>
        <w:outlineLvl w:val="1"/>
        <w:rPr>
          <w:sz w:val="24"/>
          <w:szCs w:val="24"/>
        </w:rPr>
      </w:pPr>
      <w:r w:rsidRPr="00B73491">
        <w:rPr>
          <w:sz w:val="24"/>
          <w:szCs w:val="24"/>
        </w:rPr>
        <w:t>5.2.Порядок информирования потенциальных потребителей муниципальной услуги:</w:t>
      </w:r>
    </w:p>
    <w:p w:rsidR="003F7517" w:rsidRPr="00B73491" w:rsidRDefault="003F7517" w:rsidP="003F7517">
      <w:pPr>
        <w:autoSpaceDE w:val="0"/>
        <w:autoSpaceDN w:val="0"/>
        <w:adjustRightInd w:val="0"/>
        <w:outlineLvl w:val="1"/>
        <w:rPr>
          <w:sz w:val="16"/>
          <w:szCs w:val="16"/>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5560"/>
      </w:tblGrid>
      <w:tr w:rsidR="00B73491" w:rsidRPr="00B73491" w:rsidTr="005A02FC">
        <w:tc>
          <w:tcPr>
            <w:tcW w:w="4928" w:type="dxa"/>
            <w:shd w:val="clear" w:color="auto" w:fill="auto"/>
          </w:tcPr>
          <w:p w:rsidR="003F7517" w:rsidRPr="00B73491" w:rsidRDefault="003F7517" w:rsidP="003F7517">
            <w:pPr>
              <w:jc w:val="center"/>
              <w:outlineLvl w:val="1"/>
              <w:rPr>
                <w:sz w:val="14"/>
                <w:szCs w:val="14"/>
              </w:rPr>
            </w:pPr>
            <w:r w:rsidRPr="00B73491">
              <w:rPr>
                <w:sz w:val="14"/>
                <w:szCs w:val="14"/>
              </w:rPr>
              <w:t>Способ информирования</w:t>
            </w:r>
          </w:p>
        </w:tc>
        <w:tc>
          <w:tcPr>
            <w:tcW w:w="4929" w:type="dxa"/>
            <w:shd w:val="clear" w:color="auto" w:fill="auto"/>
          </w:tcPr>
          <w:p w:rsidR="003F7517" w:rsidRPr="00B73491" w:rsidRDefault="003F7517" w:rsidP="003F7517">
            <w:pPr>
              <w:jc w:val="center"/>
              <w:outlineLvl w:val="1"/>
              <w:rPr>
                <w:sz w:val="14"/>
                <w:szCs w:val="14"/>
              </w:rPr>
            </w:pPr>
            <w:r w:rsidRPr="00B73491">
              <w:rPr>
                <w:sz w:val="14"/>
                <w:szCs w:val="14"/>
              </w:rPr>
              <w:t>Состав размещаемой информации</w:t>
            </w:r>
          </w:p>
        </w:tc>
        <w:tc>
          <w:tcPr>
            <w:tcW w:w="5560" w:type="dxa"/>
            <w:shd w:val="clear" w:color="auto" w:fill="auto"/>
          </w:tcPr>
          <w:p w:rsidR="003F7517" w:rsidRPr="00B73491" w:rsidRDefault="003F7517" w:rsidP="003F7517">
            <w:pPr>
              <w:jc w:val="center"/>
              <w:outlineLvl w:val="1"/>
              <w:rPr>
                <w:sz w:val="14"/>
                <w:szCs w:val="14"/>
              </w:rPr>
            </w:pPr>
            <w:r w:rsidRPr="00B73491">
              <w:rPr>
                <w:sz w:val="14"/>
                <w:szCs w:val="14"/>
              </w:rPr>
              <w:t>Частота обновления информации</w:t>
            </w:r>
          </w:p>
        </w:tc>
      </w:tr>
      <w:tr w:rsidR="00B73491" w:rsidRPr="00B73491" w:rsidTr="005A02FC">
        <w:tc>
          <w:tcPr>
            <w:tcW w:w="4928" w:type="dxa"/>
            <w:shd w:val="clear" w:color="auto" w:fill="auto"/>
          </w:tcPr>
          <w:p w:rsidR="003F7517" w:rsidRPr="00B73491" w:rsidRDefault="003F7517" w:rsidP="003F7517">
            <w:pPr>
              <w:jc w:val="center"/>
              <w:outlineLvl w:val="1"/>
              <w:rPr>
                <w:sz w:val="16"/>
                <w:szCs w:val="16"/>
              </w:rPr>
            </w:pPr>
            <w:r w:rsidRPr="00B73491">
              <w:rPr>
                <w:sz w:val="16"/>
                <w:szCs w:val="16"/>
              </w:rPr>
              <w:t>1</w:t>
            </w:r>
          </w:p>
        </w:tc>
        <w:tc>
          <w:tcPr>
            <w:tcW w:w="4929" w:type="dxa"/>
            <w:shd w:val="clear" w:color="auto" w:fill="auto"/>
          </w:tcPr>
          <w:p w:rsidR="003F7517" w:rsidRPr="00B73491" w:rsidRDefault="003F7517" w:rsidP="003F7517">
            <w:pPr>
              <w:jc w:val="center"/>
              <w:outlineLvl w:val="1"/>
              <w:rPr>
                <w:sz w:val="16"/>
                <w:szCs w:val="16"/>
              </w:rPr>
            </w:pPr>
            <w:r w:rsidRPr="00B73491">
              <w:rPr>
                <w:sz w:val="16"/>
                <w:szCs w:val="16"/>
              </w:rPr>
              <w:t>2</w:t>
            </w:r>
          </w:p>
        </w:tc>
        <w:tc>
          <w:tcPr>
            <w:tcW w:w="5560" w:type="dxa"/>
            <w:shd w:val="clear" w:color="auto" w:fill="auto"/>
          </w:tcPr>
          <w:p w:rsidR="003F7517" w:rsidRPr="00B73491" w:rsidRDefault="003F7517" w:rsidP="003F7517">
            <w:pPr>
              <w:jc w:val="center"/>
              <w:outlineLvl w:val="1"/>
              <w:rPr>
                <w:sz w:val="16"/>
                <w:szCs w:val="16"/>
              </w:rPr>
            </w:pPr>
            <w:r w:rsidRPr="00B73491">
              <w:rPr>
                <w:sz w:val="16"/>
                <w:szCs w:val="16"/>
              </w:rPr>
              <w:t>3</w:t>
            </w:r>
          </w:p>
        </w:tc>
      </w:tr>
      <w:tr w:rsidR="003F7517" w:rsidRPr="00B73491" w:rsidTr="005A02FC">
        <w:tc>
          <w:tcPr>
            <w:tcW w:w="4928" w:type="dxa"/>
            <w:shd w:val="clear" w:color="auto" w:fill="auto"/>
          </w:tcPr>
          <w:p w:rsidR="003F7517" w:rsidRPr="00B73491" w:rsidRDefault="003F7517" w:rsidP="003F7517">
            <w:pPr>
              <w:outlineLvl w:val="1"/>
              <w:rPr>
                <w:rFonts w:ascii="Calibri" w:hAnsi="Calibri"/>
                <w:sz w:val="16"/>
                <w:szCs w:val="16"/>
              </w:rPr>
            </w:pPr>
          </w:p>
        </w:tc>
        <w:tc>
          <w:tcPr>
            <w:tcW w:w="4929" w:type="dxa"/>
            <w:shd w:val="clear" w:color="auto" w:fill="auto"/>
          </w:tcPr>
          <w:p w:rsidR="003F7517" w:rsidRPr="00B73491" w:rsidRDefault="003F7517" w:rsidP="003F7517">
            <w:pPr>
              <w:outlineLvl w:val="1"/>
              <w:rPr>
                <w:rFonts w:ascii="Calibri" w:hAnsi="Calibri"/>
                <w:sz w:val="16"/>
                <w:szCs w:val="16"/>
              </w:rPr>
            </w:pPr>
          </w:p>
        </w:tc>
        <w:tc>
          <w:tcPr>
            <w:tcW w:w="5560" w:type="dxa"/>
            <w:shd w:val="clear" w:color="auto" w:fill="auto"/>
          </w:tcPr>
          <w:p w:rsidR="003F7517" w:rsidRPr="00B73491" w:rsidRDefault="003F7517" w:rsidP="003F7517">
            <w:pPr>
              <w:outlineLvl w:val="1"/>
              <w:rPr>
                <w:rFonts w:ascii="Calibri" w:hAnsi="Calibri"/>
                <w:sz w:val="16"/>
                <w:szCs w:val="16"/>
              </w:rPr>
            </w:pPr>
          </w:p>
        </w:tc>
      </w:tr>
    </w:tbl>
    <w:p w:rsidR="003F7517" w:rsidRPr="00B73491" w:rsidRDefault="003F7517" w:rsidP="003F7517">
      <w:pPr>
        <w:autoSpaceDE w:val="0"/>
        <w:autoSpaceDN w:val="0"/>
        <w:adjustRightInd w:val="0"/>
        <w:jc w:val="center"/>
        <w:outlineLvl w:val="1"/>
        <w:rPr>
          <w:sz w:val="16"/>
          <w:szCs w:val="16"/>
        </w:rPr>
      </w:pPr>
    </w:p>
    <w:p w:rsidR="003F7517" w:rsidRPr="00B73491" w:rsidRDefault="003F7517" w:rsidP="003F7517">
      <w:pPr>
        <w:autoSpaceDE w:val="0"/>
        <w:autoSpaceDN w:val="0"/>
        <w:adjustRightInd w:val="0"/>
        <w:jc w:val="center"/>
        <w:outlineLvl w:val="1"/>
        <w:rPr>
          <w:sz w:val="24"/>
          <w:szCs w:val="24"/>
        </w:rPr>
      </w:pPr>
      <w:r w:rsidRPr="00B73491">
        <w:rPr>
          <w:sz w:val="24"/>
          <w:szCs w:val="24"/>
        </w:rPr>
        <w:t>Часть 2. Сведения о выполняемых работах</w:t>
      </w:r>
      <w:r w:rsidR="00161010">
        <w:rPr>
          <w:position w:val="-4"/>
          <w:sz w:val="24"/>
          <w:szCs w:val="24"/>
        </w:rPr>
        <w:pict>
          <v:shape id="_x0000_i1033" type="#_x0000_t75" style="width:7.5pt;height:15pt">
            <v:imagedata r:id="rId23" o:title=""/>
          </v:shape>
        </w:pict>
      </w:r>
    </w:p>
    <w:p w:rsidR="003F7517" w:rsidRPr="00B73491" w:rsidRDefault="003F7517" w:rsidP="003F7517">
      <w:pPr>
        <w:tabs>
          <w:tab w:val="center" w:pos="7371"/>
          <w:tab w:val="left" w:pos="12555"/>
        </w:tabs>
        <w:autoSpaceDE w:val="0"/>
        <w:autoSpaceDN w:val="0"/>
        <w:adjustRightInd w:val="0"/>
        <w:outlineLvl w:val="1"/>
        <w:rPr>
          <w:sz w:val="24"/>
          <w:szCs w:val="24"/>
        </w:rPr>
      </w:pPr>
      <w:r w:rsidRPr="00B73491">
        <w:rPr>
          <w:sz w:val="24"/>
          <w:szCs w:val="24"/>
        </w:rPr>
        <w:tab/>
        <w:t>Раздел ___</w:t>
      </w:r>
      <w:r w:rsidRPr="00B73491">
        <w:rPr>
          <w:sz w:val="24"/>
          <w:szCs w:val="24"/>
        </w:rPr>
        <w:tab/>
      </w:r>
    </w:p>
    <w:p w:rsidR="003F7517" w:rsidRPr="00B73491" w:rsidRDefault="003F7517" w:rsidP="003F7517">
      <w:pPr>
        <w:tabs>
          <w:tab w:val="center" w:pos="7371"/>
          <w:tab w:val="left" w:pos="12555"/>
        </w:tabs>
        <w:autoSpaceDE w:val="0"/>
        <w:autoSpaceDN w:val="0"/>
        <w:adjustRightInd w:val="0"/>
        <w:outlineLvl w:val="1"/>
        <w:rPr>
          <w:sz w:val="16"/>
          <w:szCs w:val="16"/>
        </w:rPr>
      </w:pPr>
    </w:p>
    <w:tbl>
      <w:tblPr>
        <w:tblpPr w:leftFromText="180" w:rightFromText="180" w:vertAnchor="text" w:tblpX="10887" w:tblpY="1"/>
        <w:tblOverlap w:val="never"/>
        <w:tblW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843"/>
      </w:tblGrid>
      <w:tr w:rsidR="00B73491" w:rsidRPr="00B73491" w:rsidTr="005A02FC">
        <w:tc>
          <w:tcPr>
            <w:tcW w:w="2660" w:type="dxa"/>
            <w:tcBorders>
              <w:top w:val="nil"/>
              <w:left w:val="nil"/>
              <w:bottom w:val="nil"/>
            </w:tcBorders>
            <w:shd w:val="clear" w:color="auto" w:fill="auto"/>
          </w:tcPr>
          <w:p w:rsidR="003F7517" w:rsidRPr="00B73491" w:rsidRDefault="003F7517" w:rsidP="003F7517">
            <w:pPr>
              <w:jc w:val="right"/>
              <w:outlineLvl w:val="1"/>
              <w:rPr>
                <w:sz w:val="24"/>
                <w:szCs w:val="24"/>
              </w:rPr>
            </w:pPr>
            <w:r w:rsidRPr="00B73491">
              <w:rPr>
                <w:sz w:val="24"/>
                <w:szCs w:val="24"/>
              </w:rPr>
              <w:t>Код по общероссийскому перечню или региональному перечню</w:t>
            </w:r>
          </w:p>
        </w:tc>
        <w:tc>
          <w:tcPr>
            <w:tcW w:w="1843" w:type="dxa"/>
            <w:shd w:val="clear" w:color="auto" w:fill="auto"/>
          </w:tcPr>
          <w:p w:rsidR="003F7517" w:rsidRPr="00B73491" w:rsidRDefault="003F7517" w:rsidP="003F7517">
            <w:pPr>
              <w:outlineLvl w:val="1"/>
              <w:rPr>
                <w:rFonts w:ascii="Calibri" w:hAnsi="Calibri"/>
                <w:sz w:val="24"/>
                <w:szCs w:val="24"/>
              </w:rPr>
            </w:pPr>
          </w:p>
        </w:tc>
      </w:tr>
    </w:tbl>
    <w:p w:rsidR="003F7517" w:rsidRPr="00B73491" w:rsidRDefault="003F7517" w:rsidP="003F7517">
      <w:pPr>
        <w:numPr>
          <w:ilvl w:val="0"/>
          <w:numId w:val="8"/>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Наименование работы__________________________________________________________________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w:t>
      </w:r>
    </w:p>
    <w:p w:rsidR="003F7517" w:rsidRPr="00B73491" w:rsidRDefault="003F7517" w:rsidP="003F7517">
      <w:pPr>
        <w:numPr>
          <w:ilvl w:val="0"/>
          <w:numId w:val="8"/>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Категории потребителей работы__________________________________________________________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w:t>
      </w:r>
    </w:p>
    <w:p w:rsidR="003F7517" w:rsidRPr="00B73491" w:rsidRDefault="003F7517" w:rsidP="003F7517">
      <w:pPr>
        <w:numPr>
          <w:ilvl w:val="0"/>
          <w:numId w:val="8"/>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Показатели, характеризующие объем и (или) качество работы:</w:t>
      </w:r>
    </w:p>
    <w:p w:rsidR="003F7517" w:rsidRPr="00B73491" w:rsidRDefault="003F7517" w:rsidP="003F7517">
      <w:pPr>
        <w:numPr>
          <w:ilvl w:val="1"/>
          <w:numId w:val="10"/>
        </w:numPr>
        <w:autoSpaceDE w:val="0"/>
        <w:autoSpaceDN w:val="0"/>
        <w:adjustRightInd w:val="0"/>
        <w:spacing w:after="200" w:line="276" w:lineRule="auto"/>
        <w:ind w:left="426" w:hanging="426"/>
        <w:contextualSpacing/>
        <w:outlineLvl w:val="1"/>
        <w:rPr>
          <w:rFonts w:eastAsia="Calibri"/>
          <w:sz w:val="24"/>
          <w:szCs w:val="24"/>
          <w:lang w:eastAsia="en-US"/>
        </w:rPr>
      </w:pPr>
      <w:r w:rsidRPr="00B73491">
        <w:rPr>
          <w:rFonts w:eastAsia="Calibri"/>
          <w:sz w:val="24"/>
          <w:szCs w:val="24"/>
          <w:lang w:eastAsia="en-US"/>
        </w:rPr>
        <w:t>Показатели, характеризующие качество работы</w:t>
      </w:r>
      <w:r w:rsidR="00161010">
        <w:rPr>
          <w:rFonts w:eastAsia="Calibri"/>
          <w:position w:val="-4"/>
          <w:sz w:val="24"/>
          <w:szCs w:val="24"/>
          <w:lang w:eastAsia="en-US"/>
        </w:rPr>
        <w:pict>
          <v:shape id="_x0000_i1034" type="#_x0000_t75" style="width:8.65pt;height:15pt">
            <v:imagedata r:id="rId24" o:title=""/>
          </v:shape>
        </w:pict>
      </w:r>
      <w:r w:rsidRPr="00B73491">
        <w:rPr>
          <w:rFonts w:eastAsia="Calibri"/>
          <w:sz w:val="24"/>
          <w:szCs w:val="24"/>
          <w:lang w:eastAsia="en-US"/>
        </w:rPr>
        <w:t>:</w:t>
      </w:r>
    </w:p>
    <w:p w:rsidR="003F7517" w:rsidRPr="00B73491" w:rsidRDefault="003F7517" w:rsidP="003F7517">
      <w:pPr>
        <w:autoSpaceDE w:val="0"/>
        <w:autoSpaceDN w:val="0"/>
        <w:adjustRightInd w:val="0"/>
        <w:outlineLvl w:val="1"/>
        <w:rPr>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75"/>
        <w:gridCol w:w="1276"/>
        <w:gridCol w:w="1276"/>
        <w:gridCol w:w="1276"/>
        <w:gridCol w:w="1275"/>
        <w:gridCol w:w="1134"/>
        <w:gridCol w:w="1134"/>
        <w:gridCol w:w="756"/>
        <w:gridCol w:w="1087"/>
        <w:gridCol w:w="851"/>
        <w:gridCol w:w="850"/>
        <w:gridCol w:w="992"/>
        <w:gridCol w:w="993"/>
      </w:tblGrid>
      <w:tr w:rsidR="00B73491" w:rsidRPr="00B73491" w:rsidTr="005A02FC">
        <w:tc>
          <w:tcPr>
            <w:tcW w:w="993"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Уникальный номер реестровой записи</w:t>
            </w:r>
            <w:r w:rsidR="00161010">
              <w:rPr>
                <w:rFonts w:eastAsia="Calibri"/>
                <w:position w:val="-4"/>
                <w:sz w:val="14"/>
                <w:szCs w:val="14"/>
                <w:lang w:eastAsia="en-US"/>
              </w:rPr>
              <w:pict>
                <v:shape id="_x0000_i1035" type="#_x0000_t75" style="width:7.5pt;height:15pt">
                  <v:imagedata r:id="rId20" o:title=""/>
                </v:shape>
              </w:pict>
            </w:r>
          </w:p>
        </w:tc>
        <w:tc>
          <w:tcPr>
            <w:tcW w:w="3827" w:type="dxa"/>
            <w:gridSpan w:val="3"/>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Показатель, характеризующий содержание работы</w:t>
            </w:r>
          </w:p>
        </w:tc>
        <w:tc>
          <w:tcPr>
            <w:tcW w:w="2551" w:type="dxa"/>
            <w:gridSpan w:val="2"/>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Показатель, характеризующий условия (формы) выполнения работы</w:t>
            </w:r>
          </w:p>
        </w:tc>
        <w:tc>
          <w:tcPr>
            <w:tcW w:w="3024" w:type="dxa"/>
            <w:gridSpan w:val="3"/>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Показатель качества работы</w:t>
            </w:r>
          </w:p>
        </w:tc>
        <w:tc>
          <w:tcPr>
            <w:tcW w:w="2788" w:type="dxa"/>
            <w:gridSpan w:val="3"/>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Значение показателя качества работы</w:t>
            </w:r>
          </w:p>
        </w:tc>
        <w:tc>
          <w:tcPr>
            <w:tcW w:w="1985" w:type="dxa"/>
            <w:gridSpan w:val="2"/>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6"/>
                <w:szCs w:val="16"/>
                <w:lang w:eastAsia="en-US"/>
              </w:rPr>
              <w:t>Допустимые (возможные) отклонения от установленных показателей качества работы</w:t>
            </w:r>
            <w:r w:rsidR="00161010">
              <w:rPr>
                <w:rFonts w:eastAsia="Calibri"/>
                <w:position w:val="-4"/>
                <w:sz w:val="16"/>
                <w:szCs w:val="16"/>
                <w:lang w:eastAsia="en-US"/>
              </w:rPr>
              <w:pict>
                <v:shape id="_x0000_i1036" type="#_x0000_t75" style="width:8.65pt;height:15pt">
                  <v:imagedata r:id="rId22" o:title=""/>
                </v:shape>
              </w:pict>
            </w:r>
          </w:p>
        </w:tc>
      </w:tr>
      <w:tr w:rsidR="00B73491" w:rsidRPr="00B73491" w:rsidTr="005A02FC">
        <w:tc>
          <w:tcPr>
            <w:tcW w:w="993" w:type="dxa"/>
            <w:vMerge/>
            <w:shd w:val="clear" w:color="auto" w:fill="auto"/>
          </w:tcPr>
          <w:p w:rsidR="003F7517" w:rsidRPr="00B73491" w:rsidRDefault="003F7517" w:rsidP="003F7517">
            <w:pPr>
              <w:contextualSpacing/>
              <w:jc w:val="center"/>
              <w:outlineLvl w:val="1"/>
              <w:rPr>
                <w:rFonts w:eastAsia="Calibri"/>
                <w:sz w:val="14"/>
                <w:szCs w:val="14"/>
                <w:lang w:eastAsia="en-US"/>
              </w:rPr>
            </w:pPr>
          </w:p>
        </w:tc>
        <w:tc>
          <w:tcPr>
            <w:tcW w:w="1275"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276"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276"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276"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275"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______________</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134"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наименование показателя</w:t>
            </w:r>
          </w:p>
        </w:tc>
        <w:tc>
          <w:tcPr>
            <w:tcW w:w="1890" w:type="dxa"/>
            <w:gridSpan w:val="2"/>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 xml:space="preserve">единица измерения </w:t>
            </w:r>
          </w:p>
          <w:p w:rsidR="003F7517" w:rsidRPr="00B73491" w:rsidRDefault="003F7517" w:rsidP="003F7517">
            <w:pPr>
              <w:contextualSpacing/>
              <w:jc w:val="center"/>
              <w:outlineLvl w:val="1"/>
              <w:rPr>
                <w:rFonts w:eastAsia="Calibri"/>
                <w:strike/>
                <w:sz w:val="14"/>
                <w:szCs w:val="14"/>
                <w:lang w:eastAsia="en-US"/>
              </w:rPr>
            </w:pPr>
          </w:p>
        </w:tc>
        <w:tc>
          <w:tcPr>
            <w:tcW w:w="1087"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20__ год (очередной финансовый год)</w:t>
            </w:r>
          </w:p>
        </w:tc>
        <w:tc>
          <w:tcPr>
            <w:tcW w:w="851"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 xml:space="preserve">20__ год </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(1-й год планового периода)</w:t>
            </w:r>
          </w:p>
        </w:tc>
        <w:tc>
          <w:tcPr>
            <w:tcW w:w="850" w:type="dxa"/>
            <w:vMerge w:val="restart"/>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20__ год</w:t>
            </w:r>
          </w:p>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(2-й год планового периода)</w:t>
            </w:r>
          </w:p>
        </w:tc>
        <w:tc>
          <w:tcPr>
            <w:tcW w:w="992" w:type="dxa"/>
            <w:vMerge w:val="restart"/>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в процентах</w:t>
            </w:r>
          </w:p>
        </w:tc>
        <w:tc>
          <w:tcPr>
            <w:tcW w:w="993" w:type="dxa"/>
            <w:vMerge w:val="restart"/>
            <w:shd w:val="clear" w:color="auto" w:fill="auto"/>
          </w:tcPr>
          <w:p w:rsidR="003F7517" w:rsidRPr="00B73491" w:rsidRDefault="003F7517" w:rsidP="00704D9E">
            <w:pPr>
              <w:contextualSpacing/>
              <w:jc w:val="center"/>
              <w:outlineLvl w:val="1"/>
              <w:rPr>
                <w:rFonts w:eastAsia="Calibri"/>
                <w:sz w:val="16"/>
                <w:szCs w:val="16"/>
                <w:lang w:eastAsia="en-US"/>
              </w:rPr>
            </w:pPr>
            <w:r w:rsidRPr="00B73491">
              <w:rPr>
                <w:rFonts w:eastAsia="Calibri"/>
                <w:sz w:val="16"/>
                <w:szCs w:val="16"/>
                <w:lang w:eastAsia="en-US"/>
              </w:rPr>
              <w:t xml:space="preserve">в </w:t>
            </w:r>
            <w:proofErr w:type="spellStart"/>
            <w:proofErr w:type="gramStart"/>
            <w:r w:rsidRPr="00B73491">
              <w:rPr>
                <w:rFonts w:eastAsia="Calibri"/>
                <w:sz w:val="16"/>
                <w:szCs w:val="16"/>
                <w:lang w:eastAsia="en-US"/>
              </w:rPr>
              <w:t>абсолют-ных</w:t>
            </w:r>
            <w:proofErr w:type="spellEnd"/>
            <w:proofErr w:type="gramEnd"/>
            <w:r w:rsidRPr="00B73491">
              <w:rPr>
                <w:rFonts w:eastAsia="Calibri"/>
                <w:sz w:val="16"/>
                <w:szCs w:val="16"/>
                <w:lang w:eastAsia="en-US"/>
              </w:rPr>
              <w:t xml:space="preserve"> </w:t>
            </w:r>
            <w:r w:rsidR="00704D9E" w:rsidRPr="00B73491">
              <w:rPr>
                <w:rFonts w:eastAsia="Calibri"/>
                <w:sz w:val="16"/>
                <w:szCs w:val="16"/>
                <w:lang w:eastAsia="en-US"/>
              </w:rPr>
              <w:t>величинах</w:t>
            </w:r>
          </w:p>
        </w:tc>
      </w:tr>
      <w:tr w:rsidR="00B73491" w:rsidRPr="00B73491" w:rsidTr="005A02FC">
        <w:tc>
          <w:tcPr>
            <w:tcW w:w="993" w:type="dxa"/>
            <w:vMerge/>
            <w:shd w:val="clear" w:color="auto" w:fill="auto"/>
          </w:tcPr>
          <w:p w:rsidR="003F7517" w:rsidRPr="00B73491" w:rsidRDefault="003F7517" w:rsidP="003F7517">
            <w:pPr>
              <w:contextualSpacing/>
              <w:outlineLvl w:val="1"/>
              <w:rPr>
                <w:rFonts w:eastAsia="Calibri"/>
                <w:sz w:val="20"/>
                <w:lang w:eastAsia="en-US"/>
              </w:rPr>
            </w:pPr>
          </w:p>
        </w:tc>
        <w:tc>
          <w:tcPr>
            <w:tcW w:w="1275" w:type="dxa"/>
            <w:vMerge/>
            <w:shd w:val="clear" w:color="auto" w:fill="auto"/>
          </w:tcPr>
          <w:p w:rsidR="003F7517" w:rsidRPr="00B73491" w:rsidRDefault="003F7517" w:rsidP="003F7517">
            <w:pPr>
              <w:contextualSpacing/>
              <w:outlineLvl w:val="1"/>
              <w:rPr>
                <w:rFonts w:eastAsia="Calibri"/>
                <w:sz w:val="20"/>
                <w:lang w:eastAsia="en-US"/>
              </w:rPr>
            </w:pPr>
          </w:p>
        </w:tc>
        <w:tc>
          <w:tcPr>
            <w:tcW w:w="1276" w:type="dxa"/>
            <w:vMerge/>
            <w:shd w:val="clear" w:color="auto" w:fill="auto"/>
          </w:tcPr>
          <w:p w:rsidR="003F7517" w:rsidRPr="00B73491" w:rsidRDefault="003F7517" w:rsidP="003F7517">
            <w:pPr>
              <w:contextualSpacing/>
              <w:outlineLvl w:val="1"/>
              <w:rPr>
                <w:rFonts w:eastAsia="Calibri"/>
                <w:sz w:val="20"/>
                <w:lang w:eastAsia="en-US"/>
              </w:rPr>
            </w:pPr>
          </w:p>
        </w:tc>
        <w:tc>
          <w:tcPr>
            <w:tcW w:w="1276" w:type="dxa"/>
            <w:vMerge/>
            <w:shd w:val="clear" w:color="auto" w:fill="auto"/>
          </w:tcPr>
          <w:p w:rsidR="003F7517" w:rsidRPr="00B73491" w:rsidRDefault="003F7517" w:rsidP="003F7517">
            <w:pPr>
              <w:contextualSpacing/>
              <w:outlineLvl w:val="1"/>
              <w:rPr>
                <w:rFonts w:eastAsia="Calibri"/>
                <w:sz w:val="20"/>
                <w:lang w:eastAsia="en-US"/>
              </w:rPr>
            </w:pPr>
          </w:p>
        </w:tc>
        <w:tc>
          <w:tcPr>
            <w:tcW w:w="1276" w:type="dxa"/>
            <w:vMerge/>
            <w:shd w:val="clear" w:color="auto" w:fill="auto"/>
          </w:tcPr>
          <w:p w:rsidR="003F7517" w:rsidRPr="00B73491" w:rsidRDefault="003F7517" w:rsidP="003F7517">
            <w:pPr>
              <w:contextualSpacing/>
              <w:outlineLvl w:val="1"/>
              <w:rPr>
                <w:rFonts w:eastAsia="Calibri"/>
                <w:sz w:val="20"/>
                <w:lang w:eastAsia="en-US"/>
              </w:rPr>
            </w:pPr>
          </w:p>
        </w:tc>
        <w:tc>
          <w:tcPr>
            <w:tcW w:w="1275" w:type="dxa"/>
            <w:vMerge/>
            <w:shd w:val="clear" w:color="auto" w:fill="auto"/>
          </w:tcPr>
          <w:p w:rsidR="003F7517" w:rsidRPr="00B73491" w:rsidRDefault="003F7517" w:rsidP="003F7517">
            <w:pPr>
              <w:contextualSpacing/>
              <w:outlineLvl w:val="1"/>
              <w:rPr>
                <w:rFonts w:eastAsia="Calibri"/>
                <w:sz w:val="20"/>
                <w:lang w:eastAsia="en-US"/>
              </w:rPr>
            </w:pPr>
          </w:p>
        </w:tc>
        <w:tc>
          <w:tcPr>
            <w:tcW w:w="1134" w:type="dxa"/>
            <w:vMerge/>
            <w:shd w:val="clear" w:color="auto" w:fill="auto"/>
          </w:tcPr>
          <w:p w:rsidR="003F7517" w:rsidRPr="00B73491" w:rsidRDefault="003F7517" w:rsidP="003F7517">
            <w:pPr>
              <w:contextualSpacing/>
              <w:outlineLvl w:val="1"/>
              <w:rPr>
                <w:rFonts w:eastAsia="Calibri"/>
                <w:sz w:val="20"/>
                <w:lang w:eastAsia="en-US"/>
              </w:rPr>
            </w:pPr>
          </w:p>
        </w:tc>
        <w:tc>
          <w:tcPr>
            <w:tcW w:w="1134" w:type="dxa"/>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наименование</w:t>
            </w:r>
          </w:p>
        </w:tc>
        <w:tc>
          <w:tcPr>
            <w:tcW w:w="756" w:type="dxa"/>
            <w:shd w:val="clear" w:color="auto" w:fill="auto"/>
          </w:tcPr>
          <w:p w:rsidR="003F7517" w:rsidRPr="00B73491" w:rsidRDefault="003F7517" w:rsidP="003F7517">
            <w:pPr>
              <w:contextualSpacing/>
              <w:jc w:val="center"/>
              <w:outlineLvl w:val="1"/>
              <w:rPr>
                <w:rFonts w:eastAsia="Calibri"/>
                <w:sz w:val="14"/>
                <w:szCs w:val="14"/>
                <w:lang w:eastAsia="en-US"/>
              </w:rPr>
            </w:pPr>
            <w:r w:rsidRPr="00B73491">
              <w:rPr>
                <w:rFonts w:eastAsia="Calibri"/>
                <w:sz w:val="14"/>
                <w:szCs w:val="14"/>
                <w:lang w:eastAsia="en-US"/>
              </w:rPr>
              <w:t>код по ОКЕИ</w:t>
            </w:r>
          </w:p>
        </w:tc>
        <w:tc>
          <w:tcPr>
            <w:tcW w:w="1087" w:type="dxa"/>
            <w:vMerge/>
            <w:shd w:val="clear" w:color="auto" w:fill="auto"/>
          </w:tcPr>
          <w:p w:rsidR="003F7517" w:rsidRPr="00B73491" w:rsidRDefault="003F7517" w:rsidP="003F7517">
            <w:pPr>
              <w:contextualSpacing/>
              <w:outlineLvl w:val="1"/>
              <w:rPr>
                <w:rFonts w:eastAsia="Calibri"/>
                <w:sz w:val="20"/>
                <w:lang w:eastAsia="en-US"/>
              </w:rPr>
            </w:pPr>
          </w:p>
        </w:tc>
        <w:tc>
          <w:tcPr>
            <w:tcW w:w="851" w:type="dxa"/>
            <w:vMerge/>
            <w:shd w:val="clear" w:color="auto" w:fill="auto"/>
          </w:tcPr>
          <w:p w:rsidR="003F7517" w:rsidRPr="00B73491" w:rsidRDefault="003F7517" w:rsidP="003F7517">
            <w:pPr>
              <w:contextualSpacing/>
              <w:outlineLvl w:val="1"/>
              <w:rPr>
                <w:rFonts w:eastAsia="Calibri"/>
                <w:sz w:val="20"/>
                <w:lang w:eastAsia="en-US"/>
              </w:rPr>
            </w:pPr>
          </w:p>
        </w:tc>
        <w:tc>
          <w:tcPr>
            <w:tcW w:w="850" w:type="dxa"/>
            <w:vMerge/>
            <w:shd w:val="clear" w:color="auto" w:fill="auto"/>
          </w:tcPr>
          <w:p w:rsidR="003F7517" w:rsidRPr="00B73491" w:rsidRDefault="003F7517" w:rsidP="003F7517">
            <w:pPr>
              <w:contextualSpacing/>
              <w:outlineLvl w:val="1"/>
              <w:rPr>
                <w:rFonts w:eastAsia="Calibri"/>
                <w:sz w:val="20"/>
                <w:lang w:eastAsia="en-US"/>
              </w:rPr>
            </w:pPr>
          </w:p>
        </w:tc>
        <w:tc>
          <w:tcPr>
            <w:tcW w:w="992" w:type="dxa"/>
            <w:vMerge/>
            <w:shd w:val="clear" w:color="auto" w:fill="auto"/>
          </w:tcPr>
          <w:p w:rsidR="003F7517" w:rsidRPr="00B73491" w:rsidRDefault="003F7517" w:rsidP="003F7517">
            <w:pPr>
              <w:contextualSpacing/>
              <w:outlineLvl w:val="1"/>
              <w:rPr>
                <w:rFonts w:eastAsia="Calibri"/>
                <w:sz w:val="20"/>
                <w:lang w:eastAsia="en-US"/>
              </w:rPr>
            </w:pPr>
          </w:p>
        </w:tc>
        <w:tc>
          <w:tcPr>
            <w:tcW w:w="993" w:type="dxa"/>
            <w:vMerge/>
            <w:shd w:val="clear" w:color="auto" w:fill="auto"/>
          </w:tcPr>
          <w:p w:rsidR="003F7517" w:rsidRPr="00B73491" w:rsidRDefault="003F7517" w:rsidP="003F7517">
            <w:pPr>
              <w:contextualSpacing/>
              <w:outlineLvl w:val="1"/>
              <w:rPr>
                <w:rFonts w:eastAsia="Calibri"/>
                <w:sz w:val="20"/>
                <w:lang w:eastAsia="en-US"/>
              </w:rPr>
            </w:pPr>
          </w:p>
        </w:tc>
      </w:tr>
      <w:tr w:rsidR="00B73491" w:rsidRPr="00B73491" w:rsidTr="005A02FC">
        <w:tc>
          <w:tcPr>
            <w:tcW w:w="993"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w:t>
            </w:r>
          </w:p>
        </w:tc>
        <w:tc>
          <w:tcPr>
            <w:tcW w:w="1275"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2</w:t>
            </w:r>
          </w:p>
        </w:tc>
        <w:tc>
          <w:tcPr>
            <w:tcW w:w="1276"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3</w:t>
            </w:r>
          </w:p>
        </w:tc>
        <w:tc>
          <w:tcPr>
            <w:tcW w:w="1276"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4</w:t>
            </w:r>
          </w:p>
        </w:tc>
        <w:tc>
          <w:tcPr>
            <w:tcW w:w="1276"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5</w:t>
            </w:r>
          </w:p>
        </w:tc>
        <w:tc>
          <w:tcPr>
            <w:tcW w:w="1275"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6</w:t>
            </w:r>
          </w:p>
        </w:tc>
        <w:tc>
          <w:tcPr>
            <w:tcW w:w="1134"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7</w:t>
            </w:r>
          </w:p>
        </w:tc>
        <w:tc>
          <w:tcPr>
            <w:tcW w:w="1134"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8</w:t>
            </w:r>
          </w:p>
        </w:tc>
        <w:tc>
          <w:tcPr>
            <w:tcW w:w="756"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9</w:t>
            </w:r>
          </w:p>
        </w:tc>
        <w:tc>
          <w:tcPr>
            <w:tcW w:w="1087"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10</w:t>
            </w:r>
          </w:p>
        </w:tc>
        <w:tc>
          <w:tcPr>
            <w:tcW w:w="851"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11</w:t>
            </w:r>
          </w:p>
        </w:tc>
        <w:tc>
          <w:tcPr>
            <w:tcW w:w="850"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12</w:t>
            </w:r>
          </w:p>
        </w:tc>
        <w:tc>
          <w:tcPr>
            <w:tcW w:w="992"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13</w:t>
            </w:r>
          </w:p>
        </w:tc>
        <w:tc>
          <w:tcPr>
            <w:tcW w:w="993" w:type="dxa"/>
            <w:shd w:val="clear" w:color="auto" w:fill="auto"/>
          </w:tcPr>
          <w:p w:rsidR="003F7517" w:rsidRPr="00B73491" w:rsidRDefault="003F7517" w:rsidP="003F7517">
            <w:pPr>
              <w:contextualSpacing/>
              <w:jc w:val="center"/>
              <w:outlineLvl w:val="1"/>
              <w:rPr>
                <w:rFonts w:eastAsia="Calibri"/>
                <w:sz w:val="16"/>
                <w:szCs w:val="16"/>
                <w:lang w:eastAsia="en-US"/>
              </w:rPr>
            </w:pPr>
            <w:r w:rsidRPr="00B73491">
              <w:rPr>
                <w:rFonts w:eastAsia="Calibri"/>
                <w:sz w:val="16"/>
                <w:szCs w:val="16"/>
                <w:lang w:eastAsia="en-US"/>
              </w:rPr>
              <w:t>14</w:t>
            </w:r>
          </w:p>
        </w:tc>
      </w:tr>
      <w:tr w:rsidR="00B73491" w:rsidRPr="00B73491" w:rsidTr="005A02FC">
        <w:tc>
          <w:tcPr>
            <w:tcW w:w="993" w:type="dxa"/>
            <w:shd w:val="clear" w:color="auto" w:fill="auto"/>
          </w:tcPr>
          <w:p w:rsidR="003F7517" w:rsidRPr="00B73491" w:rsidRDefault="003F7517" w:rsidP="003F7517">
            <w:pPr>
              <w:contextualSpacing/>
              <w:outlineLvl w:val="1"/>
              <w:rPr>
                <w:rFonts w:eastAsia="Calibri"/>
                <w:sz w:val="16"/>
                <w:szCs w:val="16"/>
                <w:lang w:eastAsia="en-US"/>
              </w:rPr>
            </w:pPr>
          </w:p>
        </w:tc>
        <w:tc>
          <w:tcPr>
            <w:tcW w:w="1275"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1276" w:type="dxa"/>
            <w:shd w:val="clear" w:color="auto" w:fill="auto"/>
          </w:tcPr>
          <w:p w:rsidR="003F7517" w:rsidRPr="00B73491" w:rsidRDefault="003F7517" w:rsidP="003F7517">
            <w:pPr>
              <w:contextualSpacing/>
              <w:outlineLvl w:val="1"/>
              <w:rPr>
                <w:rFonts w:eastAsia="Calibri"/>
                <w:sz w:val="16"/>
                <w:szCs w:val="16"/>
                <w:lang w:eastAsia="en-US"/>
              </w:rPr>
            </w:pPr>
          </w:p>
        </w:tc>
        <w:tc>
          <w:tcPr>
            <w:tcW w:w="1275" w:type="dxa"/>
            <w:shd w:val="clear" w:color="auto" w:fill="auto"/>
          </w:tcPr>
          <w:p w:rsidR="003F7517" w:rsidRPr="00B73491" w:rsidRDefault="003F7517" w:rsidP="003F7517">
            <w:pPr>
              <w:contextualSpacing/>
              <w:outlineLvl w:val="1"/>
              <w:rPr>
                <w:rFonts w:eastAsia="Calibri"/>
                <w:sz w:val="16"/>
                <w:szCs w:val="16"/>
                <w:lang w:eastAsia="en-US"/>
              </w:rPr>
            </w:pPr>
          </w:p>
        </w:tc>
        <w:tc>
          <w:tcPr>
            <w:tcW w:w="1134" w:type="dxa"/>
            <w:shd w:val="clear" w:color="auto" w:fill="auto"/>
          </w:tcPr>
          <w:p w:rsidR="003F7517" w:rsidRPr="00B73491" w:rsidRDefault="003F7517" w:rsidP="003F7517">
            <w:pPr>
              <w:contextualSpacing/>
              <w:outlineLvl w:val="1"/>
              <w:rPr>
                <w:rFonts w:eastAsia="Calibri"/>
                <w:sz w:val="16"/>
                <w:szCs w:val="16"/>
                <w:lang w:eastAsia="en-US"/>
              </w:rPr>
            </w:pPr>
          </w:p>
        </w:tc>
        <w:tc>
          <w:tcPr>
            <w:tcW w:w="1134" w:type="dxa"/>
            <w:shd w:val="clear" w:color="auto" w:fill="auto"/>
          </w:tcPr>
          <w:p w:rsidR="003F7517" w:rsidRPr="00B73491" w:rsidRDefault="003F7517" w:rsidP="003F7517">
            <w:pPr>
              <w:contextualSpacing/>
              <w:outlineLvl w:val="1"/>
              <w:rPr>
                <w:rFonts w:eastAsia="Calibri"/>
                <w:sz w:val="16"/>
                <w:szCs w:val="16"/>
                <w:lang w:eastAsia="en-US"/>
              </w:rPr>
            </w:pPr>
          </w:p>
        </w:tc>
        <w:tc>
          <w:tcPr>
            <w:tcW w:w="756" w:type="dxa"/>
            <w:shd w:val="clear" w:color="auto" w:fill="auto"/>
          </w:tcPr>
          <w:p w:rsidR="003F7517" w:rsidRPr="00B73491" w:rsidRDefault="003F7517" w:rsidP="003F7517">
            <w:pPr>
              <w:contextualSpacing/>
              <w:outlineLvl w:val="1"/>
              <w:rPr>
                <w:rFonts w:eastAsia="Calibri"/>
                <w:sz w:val="16"/>
                <w:szCs w:val="16"/>
                <w:lang w:eastAsia="en-US"/>
              </w:rPr>
            </w:pPr>
          </w:p>
        </w:tc>
        <w:tc>
          <w:tcPr>
            <w:tcW w:w="1087" w:type="dxa"/>
            <w:shd w:val="clear" w:color="auto" w:fill="auto"/>
          </w:tcPr>
          <w:p w:rsidR="003F7517" w:rsidRPr="00B73491" w:rsidRDefault="003F7517" w:rsidP="003F7517">
            <w:pPr>
              <w:contextualSpacing/>
              <w:outlineLvl w:val="1"/>
              <w:rPr>
                <w:rFonts w:eastAsia="Calibri"/>
                <w:sz w:val="16"/>
                <w:szCs w:val="16"/>
                <w:lang w:eastAsia="en-US"/>
              </w:rPr>
            </w:pPr>
          </w:p>
        </w:tc>
        <w:tc>
          <w:tcPr>
            <w:tcW w:w="851" w:type="dxa"/>
            <w:shd w:val="clear" w:color="auto" w:fill="auto"/>
          </w:tcPr>
          <w:p w:rsidR="003F7517" w:rsidRPr="00B73491" w:rsidRDefault="003F7517" w:rsidP="003F7517">
            <w:pPr>
              <w:contextualSpacing/>
              <w:outlineLvl w:val="1"/>
              <w:rPr>
                <w:rFonts w:eastAsia="Calibri"/>
                <w:sz w:val="16"/>
                <w:szCs w:val="16"/>
                <w:lang w:eastAsia="en-US"/>
              </w:rPr>
            </w:pPr>
          </w:p>
        </w:tc>
        <w:tc>
          <w:tcPr>
            <w:tcW w:w="850" w:type="dxa"/>
            <w:shd w:val="clear" w:color="auto" w:fill="auto"/>
          </w:tcPr>
          <w:p w:rsidR="003F7517" w:rsidRPr="00B73491" w:rsidRDefault="003F7517" w:rsidP="003F7517">
            <w:pPr>
              <w:contextualSpacing/>
              <w:outlineLvl w:val="1"/>
              <w:rPr>
                <w:rFonts w:eastAsia="Calibri"/>
                <w:sz w:val="16"/>
                <w:szCs w:val="16"/>
                <w:lang w:eastAsia="en-US"/>
              </w:rPr>
            </w:pPr>
          </w:p>
        </w:tc>
        <w:tc>
          <w:tcPr>
            <w:tcW w:w="992" w:type="dxa"/>
            <w:shd w:val="clear" w:color="auto" w:fill="auto"/>
          </w:tcPr>
          <w:p w:rsidR="003F7517" w:rsidRPr="00B73491" w:rsidRDefault="003F7517" w:rsidP="003F7517">
            <w:pPr>
              <w:contextualSpacing/>
              <w:outlineLvl w:val="1"/>
              <w:rPr>
                <w:rFonts w:eastAsia="Calibri"/>
                <w:sz w:val="16"/>
                <w:szCs w:val="16"/>
                <w:lang w:eastAsia="en-US"/>
              </w:rPr>
            </w:pPr>
          </w:p>
        </w:tc>
        <w:tc>
          <w:tcPr>
            <w:tcW w:w="993" w:type="dxa"/>
            <w:shd w:val="clear" w:color="auto" w:fill="auto"/>
          </w:tcPr>
          <w:p w:rsidR="003F7517" w:rsidRPr="00B73491" w:rsidRDefault="003F7517" w:rsidP="003F7517">
            <w:pPr>
              <w:contextualSpacing/>
              <w:outlineLvl w:val="1"/>
              <w:rPr>
                <w:rFonts w:eastAsia="Calibri"/>
                <w:sz w:val="16"/>
                <w:szCs w:val="16"/>
                <w:lang w:eastAsia="en-US"/>
              </w:rPr>
            </w:pPr>
          </w:p>
        </w:tc>
      </w:tr>
    </w:tbl>
    <w:p w:rsidR="003F7517" w:rsidRPr="00B73491" w:rsidRDefault="003F7517" w:rsidP="003F7517">
      <w:pPr>
        <w:autoSpaceDE w:val="0"/>
        <w:autoSpaceDN w:val="0"/>
        <w:adjustRightInd w:val="0"/>
        <w:jc w:val="both"/>
        <w:outlineLvl w:val="1"/>
        <w:rPr>
          <w:noProof/>
          <w:sz w:val="24"/>
          <w:szCs w:val="24"/>
        </w:rPr>
        <w:sectPr w:rsidR="003F7517" w:rsidRPr="00B73491" w:rsidSect="005A02FC">
          <w:pgSz w:w="16838" w:h="11906" w:orient="landscape" w:code="9"/>
          <w:pgMar w:top="851" w:right="1134" w:bottom="567" w:left="1134" w:header="709" w:footer="709" w:gutter="0"/>
          <w:cols w:space="720"/>
          <w:docGrid w:linePitch="175"/>
        </w:sectPr>
      </w:pPr>
    </w:p>
    <w:p w:rsidR="003F7517" w:rsidRPr="00B73491" w:rsidRDefault="003F7517" w:rsidP="003F7517">
      <w:pPr>
        <w:numPr>
          <w:ilvl w:val="1"/>
          <w:numId w:val="10"/>
        </w:numPr>
        <w:autoSpaceDE w:val="0"/>
        <w:autoSpaceDN w:val="0"/>
        <w:adjustRightInd w:val="0"/>
        <w:spacing w:after="200" w:line="276" w:lineRule="auto"/>
        <w:ind w:left="426" w:hanging="426"/>
        <w:contextualSpacing/>
        <w:outlineLvl w:val="1"/>
        <w:rPr>
          <w:rFonts w:eastAsia="Calibri"/>
          <w:sz w:val="24"/>
          <w:szCs w:val="24"/>
          <w:lang w:eastAsia="en-US"/>
        </w:rPr>
      </w:pPr>
      <w:r w:rsidRPr="00B73491">
        <w:rPr>
          <w:rFonts w:eastAsia="Calibri"/>
          <w:sz w:val="24"/>
          <w:szCs w:val="24"/>
          <w:lang w:eastAsia="en-US"/>
        </w:rPr>
        <w:lastRenderedPageBreak/>
        <w:t>Показатели, характеризующие объем работы:</w:t>
      </w:r>
    </w:p>
    <w:p w:rsidR="003F7517" w:rsidRPr="00B73491" w:rsidRDefault="003F7517" w:rsidP="003F7517">
      <w:pPr>
        <w:autoSpaceDE w:val="0"/>
        <w:autoSpaceDN w:val="0"/>
        <w:adjustRightInd w:val="0"/>
        <w:outlineLvl w:val="1"/>
        <w:rPr>
          <w:sz w:val="16"/>
          <w:szCs w:val="16"/>
        </w:rPr>
      </w:pPr>
    </w:p>
    <w:tbl>
      <w:tblPr>
        <w:tblW w:w="15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992"/>
        <w:gridCol w:w="993"/>
        <w:gridCol w:w="992"/>
        <w:gridCol w:w="821"/>
        <w:gridCol w:w="771"/>
        <w:gridCol w:w="646"/>
        <w:gridCol w:w="739"/>
        <w:gridCol w:w="850"/>
        <w:gridCol w:w="850"/>
        <w:gridCol w:w="851"/>
        <w:gridCol w:w="755"/>
        <w:gridCol w:w="851"/>
        <w:gridCol w:w="851"/>
        <w:gridCol w:w="725"/>
        <w:gridCol w:w="725"/>
      </w:tblGrid>
      <w:tr w:rsidR="00B73491" w:rsidRPr="00B73491" w:rsidTr="005A02FC">
        <w:tc>
          <w:tcPr>
            <w:tcW w:w="993" w:type="dxa"/>
            <w:vMerge w:val="restart"/>
            <w:shd w:val="clear" w:color="auto" w:fill="auto"/>
          </w:tcPr>
          <w:p w:rsidR="003F7517" w:rsidRPr="00B73491" w:rsidRDefault="003F7517" w:rsidP="003F7517">
            <w:pPr>
              <w:jc w:val="center"/>
              <w:outlineLvl w:val="1"/>
              <w:rPr>
                <w:sz w:val="14"/>
                <w:szCs w:val="14"/>
              </w:rPr>
            </w:pPr>
            <w:r w:rsidRPr="00B73491">
              <w:rPr>
                <w:sz w:val="14"/>
                <w:szCs w:val="14"/>
              </w:rPr>
              <w:t>Уникальный номер реестровой записи</w:t>
            </w:r>
            <w:r w:rsidR="00161010">
              <w:rPr>
                <w:rFonts w:eastAsia="Calibri"/>
                <w:position w:val="-4"/>
                <w:sz w:val="14"/>
                <w:szCs w:val="14"/>
                <w:lang w:eastAsia="en-US"/>
              </w:rPr>
              <w:pict>
                <v:shape id="_x0000_i1037" type="#_x0000_t75" style="width:7.5pt;height:15pt">
                  <v:imagedata r:id="rId20" o:title=""/>
                </v:shape>
              </w:pict>
            </w:r>
          </w:p>
        </w:tc>
        <w:tc>
          <w:tcPr>
            <w:tcW w:w="2976" w:type="dxa"/>
            <w:gridSpan w:val="3"/>
            <w:shd w:val="clear" w:color="auto" w:fill="auto"/>
          </w:tcPr>
          <w:p w:rsidR="003F7517" w:rsidRPr="00B73491" w:rsidRDefault="003F7517" w:rsidP="003F7517">
            <w:pPr>
              <w:jc w:val="center"/>
              <w:outlineLvl w:val="1"/>
              <w:rPr>
                <w:sz w:val="14"/>
                <w:szCs w:val="14"/>
              </w:rPr>
            </w:pPr>
            <w:r w:rsidRPr="00B73491">
              <w:rPr>
                <w:sz w:val="14"/>
                <w:szCs w:val="14"/>
              </w:rPr>
              <w:t xml:space="preserve">Показатель, характеризующий </w:t>
            </w:r>
          </w:p>
          <w:p w:rsidR="003F7517" w:rsidRPr="00B73491" w:rsidRDefault="003F7517" w:rsidP="003F7517">
            <w:pPr>
              <w:jc w:val="center"/>
              <w:outlineLvl w:val="1"/>
              <w:rPr>
                <w:sz w:val="14"/>
                <w:szCs w:val="14"/>
              </w:rPr>
            </w:pPr>
            <w:r w:rsidRPr="00B73491">
              <w:rPr>
                <w:sz w:val="14"/>
                <w:szCs w:val="14"/>
              </w:rPr>
              <w:t>содержание работы</w:t>
            </w:r>
          </w:p>
        </w:tc>
        <w:tc>
          <w:tcPr>
            <w:tcW w:w="1985" w:type="dxa"/>
            <w:gridSpan w:val="2"/>
            <w:shd w:val="clear" w:color="auto" w:fill="auto"/>
          </w:tcPr>
          <w:p w:rsidR="003F7517" w:rsidRPr="00B73491" w:rsidRDefault="003F7517" w:rsidP="003F7517">
            <w:pPr>
              <w:jc w:val="center"/>
              <w:outlineLvl w:val="1"/>
              <w:rPr>
                <w:sz w:val="14"/>
                <w:szCs w:val="14"/>
              </w:rPr>
            </w:pPr>
            <w:r w:rsidRPr="00B73491">
              <w:rPr>
                <w:sz w:val="14"/>
                <w:szCs w:val="14"/>
              </w:rPr>
              <w:t>Показатель, характеризующий условия (формы) выполнения работы</w:t>
            </w:r>
          </w:p>
        </w:tc>
        <w:tc>
          <w:tcPr>
            <w:tcW w:w="2977" w:type="dxa"/>
            <w:gridSpan w:val="4"/>
            <w:shd w:val="clear" w:color="auto" w:fill="auto"/>
          </w:tcPr>
          <w:p w:rsidR="003F7517" w:rsidRPr="00B73491" w:rsidRDefault="003F7517" w:rsidP="003F7517">
            <w:pPr>
              <w:jc w:val="center"/>
              <w:outlineLvl w:val="1"/>
              <w:rPr>
                <w:sz w:val="14"/>
                <w:szCs w:val="14"/>
              </w:rPr>
            </w:pPr>
            <w:r w:rsidRPr="00B73491">
              <w:rPr>
                <w:sz w:val="14"/>
                <w:szCs w:val="14"/>
              </w:rPr>
              <w:t>Показатель объема работы</w:t>
            </w:r>
          </w:p>
        </w:tc>
        <w:tc>
          <w:tcPr>
            <w:tcW w:w="2551" w:type="dxa"/>
            <w:gridSpan w:val="3"/>
            <w:shd w:val="clear" w:color="auto" w:fill="auto"/>
          </w:tcPr>
          <w:p w:rsidR="003F7517" w:rsidRPr="00B73491" w:rsidRDefault="003F7517" w:rsidP="003F7517">
            <w:pPr>
              <w:jc w:val="center"/>
              <w:outlineLvl w:val="1"/>
              <w:rPr>
                <w:sz w:val="14"/>
                <w:szCs w:val="14"/>
              </w:rPr>
            </w:pPr>
            <w:r w:rsidRPr="00B73491">
              <w:rPr>
                <w:sz w:val="14"/>
                <w:szCs w:val="14"/>
              </w:rPr>
              <w:t>Значение показателя объема работы</w:t>
            </w:r>
          </w:p>
        </w:tc>
        <w:tc>
          <w:tcPr>
            <w:tcW w:w="2457" w:type="dxa"/>
            <w:gridSpan w:val="3"/>
            <w:shd w:val="clear" w:color="auto" w:fill="auto"/>
          </w:tcPr>
          <w:p w:rsidR="003F7517" w:rsidRPr="00B73491" w:rsidRDefault="003F7517" w:rsidP="003F7517">
            <w:pPr>
              <w:jc w:val="center"/>
              <w:outlineLvl w:val="1"/>
              <w:rPr>
                <w:rFonts w:eastAsia="Calibri"/>
                <w:sz w:val="16"/>
                <w:szCs w:val="16"/>
                <w:lang w:eastAsia="en-US"/>
              </w:rPr>
            </w:pPr>
            <w:r w:rsidRPr="00B73491">
              <w:rPr>
                <w:rFonts w:eastAsia="Calibri"/>
                <w:sz w:val="16"/>
                <w:szCs w:val="16"/>
                <w:lang w:eastAsia="en-US"/>
              </w:rPr>
              <w:t>Размер платы (цена, тариф)</w:t>
            </w:r>
            <w:r w:rsidRPr="00B73491">
              <w:rPr>
                <w:sz w:val="14"/>
                <w:szCs w:val="14"/>
              </w:rPr>
              <w:t xml:space="preserve"> </w:t>
            </w:r>
            <w:r w:rsidR="00161010">
              <w:rPr>
                <w:position w:val="-4"/>
                <w:sz w:val="14"/>
                <w:szCs w:val="14"/>
              </w:rPr>
              <w:pict>
                <v:shape id="_x0000_i1038" type="#_x0000_t75" style="width:7.5pt;height:15pt">
                  <v:imagedata r:id="rId21" o:title=""/>
                </v:shape>
              </w:pict>
            </w:r>
          </w:p>
        </w:tc>
        <w:tc>
          <w:tcPr>
            <w:tcW w:w="1450" w:type="dxa"/>
            <w:gridSpan w:val="2"/>
            <w:shd w:val="clear" w:color="auto" w:fill="auto"/>
          </w:tcPr>
          <w:p w:rsidR="003F7517" w:rsidRPr="00B73491" w:rsidRDefault="003F7517" w:rsidP="003F7517">
            <w:pPr>
              <w:jc w:val="center"/>
              <w:outlineLvl w:val="1"/>
              <w:rPr>
                <w:sz w:val="14"/>
                <w:szCs w:val="14"/>
              </w:rPr>
            </w:pPr>
            <w:r w:rsidRPr="00B73491">
              <w:rPr>
                <w:rFonts w:eastAsia="Calibri"/>
                <w:sz w:val="16"/>
                <w:szCs w:val="16"/>
                <w:lang w:eastAsia="en-US"/>
              </w:rPr>
              <w:t>Допустимые (возможные) отклонения от установленных показателей объема работы</w:t>
            </w:r>
            <w:r w:rsidR="00161010">
              <w:rPr>
                <w:rFonts w:eastAsia="Calibri"/>
                <w:position w:val="-4"/>
                <w:sz w:val="16"/>
                <w:szCs w:val="16"/>
                <w:lang w:eastAsia="en-US"/>
              </w:rPr>
              <w:pict>
                <v:shape id="_x0000_i1039" type="#_x0000_t75" style="width:8.65pt;height:15pt">
                  <v:imagedata r:id="rId22" o:title=""/>
                </v:shape>
              </w:pict>
            </w:r>
          </w:p>
        </w:tc>
      </w:tr>
      <w:tr w:rsidR="00B73491" w:rsidRPr="00B73491" w:rsidTr="005A02FC">
        <w:tc>
          <w:tcPr>
            <w:tcW w:w="993" w:type="dxa"/>
            <w:vMerge/>
            <w:shd w:val="clear" w:color="auto" w:fill="auto"/>
          </w:tcPr>
          <w:p w:rsidR="003F7517" w:rsidRPr="00B73491" w:rsidRDefault="003F7517" w:rsidP="003F7517">
            <w:pPr>
              <w:jc w:val="center"/>
              <w:outlineLvl w:val="1"/>
              <w:rPr>
                <w:sz w:val="14"/>
                <w:szCs w:val="14"/>
              </w:rPr>
            </w:pPr>
          </w:p>
        </w:tc>
        <w:tc>
          <w:tcPr>
            <w:tcW w:w="992"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w:t>
            </w:r>
          </w:p>
          <w:p w:rsidR="003F7517" w:rsidRPr="00B73491" w:rsidRDefault="003F7517" w:rsidP="003F7517">
            <w:pPr>
              <w:jc w:val="center"/>
              <w:outlineLvl w:val="1"/>
              <w:rPr>
                <w:sz w:val="14"/>
                <w:szCs w:val="14"/>
              </w:rPr>
            </w:pPr>
            <w:r w:rsidRPr="00B73491">
              <w:rPr>
                <w:sz w:val="14"/>
                <w:szCs w:val="14"/>
              </w:rPr>
              <w:t>(</w:t>
            </w:r>
            <w:proofErr w:type="spellStart"/>
            <w:proofErr w:type="gramStart"/>
            <w:r w:rsidRPr="00B73491">
              <w:rPr>
                <w:sz w:val="14"/>
                <w:szCs w:val="14"/>
              </w:rPr>
              <w:t>наимено-вание</w:t>
            </w:r>
            <w:proofErr w:type="spellEnd"/>
            <w:proofErr w:type="gramEnd"/>
            <w:r w:rsidRPr="00B73491">
              <w:rPr>
                <w:sz w:val="14"/>
                <w:szCs w:val="14"/>
              </w:rPr>
              <w:t xml:space="preserve"> показателя)</w:t>
            </w:r>
          </w:p>
        </w:tc>
        <w:tc>
          <w:tcPr>
            <w:tcW w:w="992"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w:t>
            </w:r>
          </w:p>
          <w:p w:rsidR="003F7517" w:rsidRPr="00B73491" w:rsidRDefault="003F7517" w:rsidP="003F7517">
            <w:pPr>
              <w:jc w:val="center"/>
              <w:outlineLvl w:val="1"/>
              <w:rPr>
                <w:sz w:val="14"/>
                <w:szCs w:val="14"/>
              </w:rPr>
            </w:pPr>
            <w:r w:rsidRPr="00B73491">
              <w:rPr>
                <w:sz w:val="14"/>
                <w:szCs w:val="14"/>
              </w:rPr>
              <w:t>(</w:t>
            </w:r>
            <w:proofErr w:type="spellStart"/>
            <w:proofErr w:type="gramStart"/>
            <w:r w:rsidRPr="00B73491">
              <w:rPr>
                <w:sz w:val="14"/>
                <w:szCs w:val="14"/>
              </w:rPr>
              <w:t>наимено-вание</w:t>
            </w:r>
            <w:proofErr w:type="spellEnd"/>
            <w:proofErr w:type="gramEnd"/>
            <w:r w:rsidRPr="00B73491">
              <w:rPr>
                <w:sz w:val="14"/>
                <w:szCs w:val="14"/>
              </w:rPr>
              <w:t xml:space="preserve"> показателя)</w:t>
            </w:r>
          </w:p>
        </w:tc>
        <w:tc>
          <w:tcPr>
            <w:tcW w:w="992"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w:t>
            </w:r>
          </w:p>
          <w:p w:rsidR="003F7517" w:rsidRPr="00B73491" w:rsidRDefault="003F7517" w:rsidP="003F7517">
            <w:pPr>
              <w:jc w:val="center"/>
              <w:outlineLvl w:val="1"/>
              <w:rPr>
                <w:sz w:val="14"/>
                <w:szCs w:val="14"/>
              </w:rPr>
            </w:pPr>
            <w:r w:rsidRPr="00B73491">
              <w:rPr>
                <w:sz w:val="14"/>
                <w:szCs w:val="14"/>
              </w:rPr>
              <w:t>(</w:t>
            </w:r>
            <w:proofErr w:type="spellStart"/>
            <w:proofErr w:type="gramStart"/>
            <w:r w:rsidRPr="00B73491">
              <w:rPr>
                <w:sz w:val="14"/>
                <w:szCs w:val="14"/>
              </w:rPr>
              <w:t>наимено-вание</w:t>
            </w:r>
            <w:proofErr w:type="spellEnd"/>
            <w:proofErr w:type="gramEnd"/>
            <w:r w:rsidRPr="00B73491">
              <w:rPr>
                <w:sz w:val="14"/>
                <w:szCs w:val="14"/>
              </w:rPr>
              <w:t xml:space="preserve"> показателя)</w:t>
            </w:r>
          </w:p>
        </w:tc>
        <w:tc>
          <w:tcPr>
            <w:tcW w:w="993"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w:t>
            </w:r>
          </w:p>
          <w:p w:rsidR="003F7517" w:rsidRPr="00B73491" w:rsidRDefault="003F7517" w:rsidP="003F7517">
            <w:pPr>
              <w:jc w:val="center"/>
              <w:outlineLvl w:val="1"/>
              <w:rPr>
                <w:sz w:val="14"/>
                <w:szCs w:val="14"/>
              </w:rPr>
            </w:pPr>
            <w:r w:rsidRPr="00B73491">
              <w:rPr>
                <w:sz w:val="14"/>
                <w:szCs w:val="14"/>
              </w:rPr>
              <w:t>(</w:t>
            </w:r>
            <w:proofErr w:type="spellStart"/>
            <w:proofErr w:type="gramStart"/>
            <w:r w:rsidRPr="00B73491">
              <w:rPr>
                <w:sz w:val="14"/>
                <w:szCs w:val="14"/>
              </w:rPr>
              <w:t>наимено-вание</w:t>
            </w:r>
            <w:proofErr w:type="spellEnd"/>
            <w:proofErr w:type="gramEnd"/>
            <w:r w:rsidRPr="00B73491">
              <w:rPr>
                <w:sz w:val="14"/>
                <w:szCs w:val="14"/>
              </w:rPr>
              <w:t xml:space="preserve"> показателя)</w:t>
            </w:r>
          </w:p>
        </w:tc>
        <w:tc>
          <w:tcPr>
            <w:tcW w:w="992" w:type="dxa"/>
            <w:vMerge w:val="restart"/>
            <w:shd w:val="clear" w:color="auto" w:fill="auto"/>
          </w:tcPr>
          <w:p w:rsidR="003F7517" w:rsidRPr="00B73491" w:rsidRDefault="003F7517" w:rsidP="003F7517">
            <w:pPr>
              <w:contextualSpacing/>
              <w:outlineLvl w:val="1"/>
              <w:rPr>
                <w:rFonts w:eastAsia="Calibri"/>
                <w:sz w:val="14"/>
                <w:szCs w:val="14"/>
                <w:lang w:eastAsia="en-US"/>
              </w:rPr>
            </w:pPr>
            <w:r w:rsidRPr="00B73491">
              <w:rPr>
                <w:rFonts w:eastAsia="Calibri"/>
                <w:sz w:val="14"/>
                <w:szCs w:val="14"/>
                <w:lang w:eastAsia="en-US"/>
              </w:rPr>
              <w:t>___________</w:t>
            </w:r>
          </w:p>
          <w:p w:rsidR="003F7517" w:rsidRPr="00B73491" w:rsidRDefault="003F7517" w:rsidP="003F7517">
            <w:pPr>
              <w:jc w:val="center"/>
              <w:outlineLvl w:val="1"/>
              <w:rPr>
                <w:sz w:val="14"/>
                <w:szCs w:val="14"/>
              </w:rPr>
            </w:pPr>
            <w:r w:rsidRPr="00B73491">
              <w:rPr>
                <w:sz w:val="14"/>
                <w:szCs w:val="14"/>
              </w:rPr>
              <w:t>(</w:t>
            </w:r>
            <w:proofErr w:type="spellStart"/>
            <w:proofErr w:type="gramStart"/>
            <w:r w:rsidRPr="00B73491">
              <w:rPr>
                <w:sz w:val="14"/>
                <w:szCs w:val="14"/>
              </w:rPr>
              <w:t>наимено-вание</w:t>
            </w:r>
            <w:proofErr w:type="spellEnd"/>
            <w:proofErr w:type="gramEnd"/>
            <w:r w:rsidRPr="00B73491">
              <w:rPr>
                <w:sz w:val="14"/>
                <w:szCs w:val="14"/>
              </w:rPr>
              <w:t xml:space="preserve"> показателя)</w:t>
            </w:r>
          </w:p>
        </w:tc>
        <w:tc>
          <w:tcPr>
            <w:tcW w:w="821" w:type="dxa"/>
            <w:vMerge w:val="restart"/>
            <w:shd w:val="clear" w:color="auto" w:fill="auto"/>
          </w:tcPr>
          <w:p w:rsidR="003F7517" w:rsidRPr="00B73491" w:rsidRDefault="003F7517" w:rsidP="003F7517">
            <w:pPr>
              <w:jc w:val="center"/>
              <w:outlineLvl w:val="1"/>
              <w:rPr>
                <w:sz w:val="14"/>
                <w:szCs w:val="14"/>
              </w:rPr>
            </w:pPr>
            <w:proofErr w:type="spellStart"/>
            <w:proofErr w:type="gramStart"/>
            <w:r w:rsidRPr="00B73491">
              <w:rPr>
                <w:sz w:val="14"/>
                <w:szCs w:val="14"/>
              </w:rPr>
              <w:t>наимено-вание</w:t>
            </w:r>
            <w:proofErr w:type="spellEnd"/>
            <w:proofErr w:type="gramEnd"/>
            <w:r w:rsidRPr="00B73491">
              <w:rPr>
                <w:sz w:val="14"/>
                <w:szCs w:val="14"/>
              </w:rPr>
              <w:t xml:space="preserve"> показа-</w:t>
            </w:r>
          </w:p>
          <w:p w:rsidR="003F7517" w:rsidRPr="00B73491" w:rsidRDefault="003F7517" w:rsidP="003F7517">
            <w:pPr>
              <w:jc w:val="center"/>
              <w:outlineLvl w:val="1"/>
              <w:rPr>
                <w:sz w:val="14"/>
                <w:szCs w:val="14"/>
              </w:rPr>
            </w:pPr>
            <w:r w:rsidRPr="00B73491">
              <w:rPr>
                <w:sz w:val="14"/>
                <w:szCs w:val="14"/>
              </w:rPr>
              <w:t>теля</w:t>
            </w:r>
          </w:p>
        </w:tc>
        <w:tc>
          <w:tcPr>
            <w:tcW w:w="1417" w:type="dxa"/>
            <w:gridSpan w:val="2"/>
            <w:shd w:val="clear" w:color="auto" w:fill="auto"/>
          </w:tcPr>
          <w:p w:rsidR="003F7517" w:rsidRPr="00B73491" w:rsidRDefault="003F7517" w:rsidP="003F7517">
            <w:pPr>
              <w:jc w:val="center"/>
              <w:outlineLvl w:val="1"/>
              <w:rPr>
                <w:sz w:val="14"/>
                <w:szCs w:val="14"/>
              </w:rPr>
            </w:pPr>
            <w:r w:rsidRPr="00B73491">
              <w:rPr>
                <w:sz w:val="14"/>
                <w:szCs w:val="14"/>
              </w:rPr>
              <w:t xml:space="preserve">единица измерения </w:t>
            </w:r>
          </w:p>
          <w:p w:rsidR="003F7517" w:rsidRPr="00B73491" w:rsidRDefault="003F7517" w:rsidP="003F7517">
            <w:pPr>
              <w:jc w:val="center"/>
              <w:outlineLvl w:val="1"/>
              <w:rPr>
                <w:strike/>
                <w:sz w:val="14"/>
                <w:szCs w:val="14"/>
              </w:rPr>
            </w:pPr>
          </w:p>
        </w:tc>
        <w:tc>
          <w:tcPr>
            <w:tcW w:w="739" w:type="dxa"/>
            <w:vMerge w:val="restart"/>
            <w:shd w:val="clear" w:color="auto" w:fill="auto"/>
          </w:tcPr>
          <w:p w:rsidR="003F7517" w:rsidRPr="00B73491" w:rsidRDefault="003F7517" w:rsidP="003F7517">
            <w:pPr>
              <w:jc w:val="center"/>
              <w:outlineLvl w:val="1"/>
              <w:rPr>
                <w:sz w:val="14"/>
                <w:szCs w:val="14"/>
              </w:rPr>
            </w:pPr>
            <w:proofErr w:type="spellStart"/>
            <w:proofErr w:type="gramStart"/>
            <w:r w:rsidRPr="00B73491">
              <w:rPr>
                <w:sz w:val="14"/>
                <w:szCs w:val="14"/>
              </w:rPr>
              <w:t>описа-ние</w:t>
            </w:r>
            <w:proofErr w:type="spellEnd"/>
            <w:proofErr w:type="gramEnd"/>
            <w:r w:rsidRPr="00B73491">
              <w:rPr>
                <w:sz w:val="14"/>
                <w:szCs w:val="14"/>
              </w:rPr>
              <w:t xml:space="preserve"> работы</w:t>
            </w:r>
          </w:p>
        </w:tc>
        <w:tc>
          <w:tcPr>
            <w:tcW w:w="850" w:type="dxa"/>
            <w:vMerge w:val="restart"/>
            <w:shd w:val="clear" w:color="auto" w:fill="auto"/>
          </w:tcPr>
          <w:p w:rsidR="003F7517" w:rsidRPr="00B73491" w:rsidRDefault="003F7517" w:rsidP="003F7517">
            <w:pPr>
              <w:jc w:val="center"/>
              <w:outlineLvl w:val="1"/>
              <w:rPr>
                <w:sz w:val="14"/>
                <w:szCs w:val="14"/>
              </w:rPr>
            </w:pPr>
            <w:r w:rsidRPr="00B73491">
              <w:rPr>
                <w:sz w:val="14"/>
                <w:szCs w:val="14"/>
              </w:rPr>
              <w:t>20__ год (</w:t>
            </w:r>
            <w:proofErr w:type="spellStart"/>
            <w:proofErr w:type="gramStart"/>
            <w:r w:rsidRPr="00B73491">
              <w:rPr>
                <w:sz w:val="14"/>
                <w:szCs w:val="14"/>
              </w:rPr>
              <w:t>очеред</w:t>
            </w:r>
            <w:proofErr w:type="spellEnd"/>
            <w:r w:rsidRPr="00B73491">
              <w:rPr>
                <w:sz w:val="14"/>
                <w:szCs w:val="14"/>
              </w:rPr>
              <w:t>-ной</w:t>
            </w:r>
            <w:proofErr w:type="gramEnd"/>
            <w:r w:rsidRPr="00B73491">
              <w:rPr>
                <w:sz w:val="14"/>
                <w:szCs w:val="14"/>
              </w:rPr>
              <w:t xml:space="preserve"> </w:t>
            </w:r>
            <w:proofErr w:type="spellStart"/>
            <w:r w:rsidRPr="00B73491">
              <w:rPr>
                <w:sz w:val="14"/>
                <w:szCs w:val="14"/>
              </w:rPr>
              <w:t>финансо</w:t>
            </w:r>
            <w:proofErr w:type="spellEnd"/>
            <w:r w:rsidRPr="00B73491">
              <w:rPr>
                <w:sz w:val="14"/>
                <w:szCs w:val="14"/>
              </w:rPr>
              <w:t>-вый год)</w:t>
            </w:r>
          </w:p>
        </w:tc>
        <w:tc>
          <w:tcPr>
            <w:tcW w:w="850" w:type="dxa"/>
            <w:vMerge w:val="restart"/>
            <w:shd w:val="clear" w:color="auto" w:fill="auto"/>
          </w:tcPr>
          <w:p w:rsidR="003F7517" w:rsidRPr="00B73491" w:rsidRDefault="003F7517" w:rsidP="003F7517">
            <w:pPr>
              <w:jc w:val="center"/>
              <w:outlineLvl w:val="1"/>
              <w:rPr>
                <w:sz w:val="14"/>
                <w:szCs w:val="14"/>
              </w:rPr>
            </w:pPr>
            <w:r w:rsidRPr="00B73491">
              <w:rPr>
                <w:sz w:val="14"/>
                <w:szCs w:val="14"/>
              </w:rPr>
              <w:t>20__ год (1-й год планового периода)</w:t>
            </w:r>
          </w:p>
        </w:tc>
        <w:tc>
          <w:tcPr>
            <w:tcW w:w="851" w:type="dxa"/>
            <w:vMerge w:val="restart"/>
            <w:shd w:val="clear" w:color="auto" w:fill="auto"/>
          </w:tcPr>
          <w:p w:rsidR="003F7517" w:rsidRPr="00B73491" w:rsidRDefault="003F7517" w:rsidP="003F7517">
            <w:pPr>
              <w:jc w:val="center"/>
              <w:outlineLvl w:val="1"/>
              <w:rPr>
                <w:sz w:val="14"/>
                <w:szCs w:val="14"/>
              </w:rPr>
            </w:pPr>
            <w:r w:rsidRPr="00B73491">
              <w:rPr>
                <w:sz w:val="14"/>
                <w:szCs w:val="14"/>
              </w:rPr>
              <w:t xml:space="preserve">20__ </w:t>
            </w:r>
          </w:p>
          <w:p w:rsidR="003F7517" w:rsidRPr="00B73491" w:rsidRDefault="003F7517" w:rsidP="003F7517">
            <w:pPr>
              <w:jc w:val="center"/>
              <w:outlineLvl w:val="1"/>
              <w:rPr>
                <w:sz w:val="14"/>
                <w:szCs w:val="14"/>
              </w:rPr>
            </w:pPr>
            <w:r w:rsidRPr="00B73491">
              <w:rPr>
                <w:sz w:val="14"/>
                <w:szCs w:val="14"/>
              </w:rPr>
              <w:t>(2-й год планового периода)</w:t>
            </w:r>
          </w:p>
        </w:tc>
        <w:tc>
          <w:tcPr>
            <w:tcW w:w="755" w:type="dxa"/>
            <w:vMerge w:val="restart"/>
            <w:shd w:val="clear" w:color="auto" w:fill="auto"/>
          </w:tcPr>
          <w:p w:rsidR="003F7517" w:rsidRPr="00B73491" w:rsidRDefault="003F7517" w:rsidP="003F7517">
            <w:pPr>
              <w:jc w:val="center"/>
              <w:outlineLvl w:val="1"/>
              <w:rPr>
                <w:sz w:val="14"/>
                <w:szCs w:val="14"/>
              </w:rPr>
            </w:pPr>
            <w:r w:rsidRPr="00B73491">
              <w:rPr>
                <w:sz w:val="14"/>
                <w:szCs w:val="14"/>
              </w:rPr>
              <w:t>20__ год (</w:t>
            </w:r>
            <w:proofErr w:type="spellStart"/>
            <w:proofErr w:type="gramStart"/>
            <w:r w:rsidRPr="00B73491">
              <w:rPr>
                <w:sz w:val="14"/>
                <w:szCs w:val="14"/>
              </w:rPr>
              <w:t>очеред</w:t>
            </w:r>
            <w:proofErr w:type="spellEnd"/>
            <w:r w:rsidRPr="00B73491">
              <w:rPr>
                <w:sz w:val="14"/>
                <w:szCs w:val="14"/>
              </w:rPr>
              <w:t>-ной</w:t>
            </w:r>
            <w:proofErr w:type="gramEnd"/>
            <w:r w:rsidRPr="00B73491">
              <w:rPr>
                <w:sz w:val="14"/>
                <w:szCs w:val="14"/>
              </w:rPr>
              <w:t xml:space="preserve"> </w:t>
            </w:r>
            <w:proofErr w:type="spellStart"/>
            <w:r w:rsidRPr="00B73491">
              <w:rPr>
                <w:sz w:val="14"/>
                <w:szCs w:val="14"/>
              </w:rPr>
              <w:t>финансо</w:t>
            </w:r>
            <w:proofErr w:type="spellEnd"/>
            <w:r w:rsidRPr="00B73491">
              <w:rPr>
                <w:sz w:val="14"/>
                <w:szCs w:val="14"/>
              </w:rPr>
              <w:t>-вый год)</w:t>
            </w:r>
          </w:p>
        </w:tc>
        <w:tc>
          <w:tcPr>
            <w:tcW w:w="851" w:type="dxa"/>
            <w:vMerge w:val="restart"/>
            <w:shd w:val="clear" w:color="auto" w:fill="auto"/>
          </w:tcPr>
          <w:p w:rsidR="003F7517" w:rsidRPr="00B73491" w:rsidRDefault="003F7517" w:rsidP="003F7517">
            <w:pPr>
              <w:jc w:val="center"/>
              <w:outlineLvl w:val="1"/>
              <w:rPr>
                <w:sz w:val="14"/>
                <w:szCs w:val="14"/>
              </w:rPr>
            </w:pPr>
            <w:r w:rsidRPr="00B73491">
              <w:rPr>
                <w:sz w:val="14"/>
                <w:szCs w:val="14"/>
              </w:rPr>
              <w:t xml:space="preserve">20__ </w:t>
            </w:r>
          </w:p>
          <w:p w:rsidR="003F7517" w:rsidRPr="00B73491" w:rsidRDefault="003F7517" w:rsidP="003F7517">
            <w:pPr>
              <w:jc w:val="center"/>
              <w:outlineLvl w:val="1"/>
              <w:rPr>
                <w:sz w:val="14"/>
                <w:szCs w:val="14"/>
              </w:rPr>
            </w:pPr>
            <w:r w:rsidRPr="00B73491">
              <w:rPr>
                <w:sz w:val="14"/>
                <w:szCs w:val="14"/>
              </w:rPr>
              <w:t xml:space="preserve">(1-й год </w:t>
            </w:r>
            <w:proofErr w:type="spellStart"/>
            <w:proofErr w:type="gramStart"/>
            <w:r w:rsidRPr="00B73491">
              <w:rPr>
                <w:sz w:val="14"/>
                <w:szCs w:val="14"/>
              </w:rPr>
              <w:t>плано-вого</w:t>
            </w:r>
            <w:proofErr w:type="spellEnd"/>
            <w:proofErr w:type="gramEnd"/>
            <w:r w:rsidRPr="00B73491">
              <w:rPr>
                <w:sz w:val="14"/>
                <w:szCs w:val="14"/>
              </w:rPr>
              <w:t xml:space="preserve"> периода)</w:t>
            </w:r>
          </w:p>
        </w:tc>
        <w:tc>
          <w:tcPr>
            <w:tcW w:w="851" w:type="dxa"/>
            <w:vMerge w:val="restart"/>
            <w:shd w:val="clear" w:color="auto" w:fill="auto"/>
          </w:tcPr>
          <w:p w:rsidR="003F7517" w:rsidRPr="00B73491" w:rsidRDefault="003F7517" w:rsidP="003F7517">
            <w:pPr>
              <w:jc w:val="center"/>
              <w:outlineLvl w:val="1"/>
              <w:rPr>
                <w:sz w:val="14"/>
                <w:szCs w:val="14"/>
              </w:rPr>
            </w:pPr>
            <w:r w:rsidRPr="00B73491">
              <w:rPr>
                <w:sz w:val="14"/>
                <w:szCs w:val="14"/>
              </w:rPr>
              <w:t xml:space="preserve">20__ </w:t>
            </w:r>
          </w:p>
          <w:p w:rsidR="003F7517" w:rsidRPr="00B73491" w:rsidRDefault="003F7517" w:rsidP="003F7517">
            <w:pPr>
              <w:jc w:val="center"/>
              <w:outlineLvl w:val="1"/>
              <w:rPr>
                <w:sz w:val="14"/>
                <w:szCs w:val="14"/>
              </w:rPr>
            </w:pPr>
            <w:r w:rsidRPr="00B73491">
              <w:rPr>
                <w:sz w:val="14"/>
                <w:szCs w:val="14"/>
              </w:rPr>
              <w:t xml:space="preserve">(2-й год </w:t>
            </w:r>
            <w:proofErr w:type="spellStart"/>
            <w:proofErr w:type="gramStart"/>
            <w:r w:rsidRPr="00B73491">
              <w:rPr>
                <w:sz w:val="14"/>
                <w:szCs w:val="14"/>
              </w:rPr>
              <w:t>плано-вого</w:t>
            </w:r>
            <w:proofErr w:type="spellEnd"/>
            <w:proofErr w:type="gramEnd"/>
            <w:r w:rsidRPr="00B73491">
              <w:rPr>
                <w:sz w:val="14"/>
                <w:szCs w:val="14"/>
              </w:rPr>
              <w:t xml:space="preserve"> периода)</w:t>
            </w:r>
          </w:p>
        </w:tc>
        <w:tc>
          <w:tcPr>
            <w:tcW w:w="725" w:type="dxa"/>
            <w:vMerge w:val="restart"/>
            <w:shd w:val="clear" w:color="auto" w:fill="auto"/>
          </w:tcPr>
          <w:p w:rsidR="003F7517" w:rsidRPr="00B73491" w:rsidRDefault="003F7517" w:rsidP="003F7517">
            <w:pPr>
              <w:jc w:val="center"/>
              <w:outlineLvl w:val="1"/>
              <w:rPr>
                <w:sz w:val="14"/>
                <w:szCs w:val="14"/>
              </w:rPr>
            </w:pPr>
            <w:r w:rsidRPr="00B73491">
              <w:rPr>
                <w:rFonts w:eastAsia="Calibri"/>
                <w:sz w:val="16"/>
                <w:szCs w:val="16"/>
                <w:lang w:eastAsia="en-US"/>
              </w:rPr>
              <w:t xml:space="preserve">в </w:t>
            </w:r>
            <w:proofErr w:type="gramStart"/>
            <w:r w:rsidRPr="00B73491">
              <w:rPr>
                <w:rFonts w:eastAsia="Calibri"/>
                <w:sz w:val="16"/>
                <w:szCs w:val="16"/>
                <w:lang w:eastAsia="en-US"/>
              </w:rPr>
              <w:t>про-центах</w:t>
            </w:r>
            <w:proofErr w:type="gramEnd"/>
          </w:p>
        </w:tc>
        <w:tc>
          <w:tcPr>
            <w:tcW w:w="725" w:type="dxa"/>
            <w:vMerge w:val="restart"/>
            <w:shd w:val="clear" w:color="auto" w:fill="auto"/>
          </w:tcPr>
          <w:p w:rsidR="003F7517" w:rsidRPr="00B73491" w:rsidRDefault="003F7517" w:rsidP="00704D9E">
            <w:pPr>
              <w:jc w:val="center"/>
              <w:outlineLvl w:val="1"/>
              <w:rPr>
                <w:sz w:val="14"/>
                <w:szCs w:val="14"/>
              </w:rPr>
            </w:pPr>
            <w:r w:rsidRPr="00B73491">
              <w:rPr>
                <w:rFonts w:eastAsia="Calibri"/>
                <w:sz w:val="16"/>
                <w:szCs w:val="16"/>
                <w:lang w:eastAsia="en-US"/>
              </w:rPr>
              <w:t xml:space="preserve">в абсолютных </w:t>
            </w:r>
            <w:r w:rsidR="00704D9E" w:rsidRPr="00B73491">
              <w:rPr>
                <w:rFonts w:eastAsia="Calibri"/>
                <w:sz w:val="16"/>
                <w:szCs w:val="16"/>
                <w:lang w:eastAsia="en-US"/>
              </w:rPr>
              <w:t>величинах</w:t>
            </w:r>
          </w:p>
        </w:tc>
      </w:tr>
      <w:tr w:rsidR="00B73491" w:rsidRPr="00B73491" w:rsidTr="005A02FC">
        <w:tc>
          <w:tcPr>
            <w:tcW w:w="993" w:type="dxa"/>
            <w:vMerge/>
            <w:shd w:val="clear" w:color="auto" w:fill="auto"/>
          </w:tcPr>
          <w:p w:rsidR="003F7517" w:rsidRPr="00B73491" w:rsidRDefault="003F7517" w:rsidP="003F7517">
            <w:pPr>
              <w:jc w:val="center"/>
              <w:outlineLvl w:val="1"/>
              <w:rPr>
                <w:sz w:val="16"/>
                <w:szCs w:val="16"/>
              </w:rPr>
            </w:pPr>
          </w:p>
        </w:tc>
        <w:tc>
          <w:tcPr>
            <w:tcW w:w="992" w:type="dxa"/>
            <w:vMerge/>
            <w:shd w:val="clear" w:color="auto" w:fill="auto"/>
          </w:tcPr>
          <w:p w:rsidR="003F7517" w:rsidRPr="00B73491" w:rsidRDefault="003F7517" w:rsidP="003F7517">
            <w:pPr>
              <w:jc w:val="center"/>
              <w:outlineLvl w:val="1"/>
              <w:rPr>
                <w:sz w:val="16"/>
                <w:szCs w:val="16"/>
              </w:rPr>
            </w:pPr>
          </w:p>
        </w:tc>
        <w:tc>
          <w:tcPr>
            <w:tcW w:w="992" w:type="dxa"/>
            <w:vMerge/>
            <w:shd w:val="clear" w:color="auto" w:fill="auto"/>
          </w:tcPr>
          <w:p w:rsidR="003F7517" w:rsidRPr="00B73491" w:rsidRDefault="003F7517" w:rsidP="003F7517">
            <w:pPr>
              <w:jc w:val="center"/>
              <w:outlineLvl w:val="1"/>
              <w:rPr>
                <w:sz w:val="16"/>
                <w:szCs w:val="16"/>
              </w:rPr>
            </w:pPr>
          </w:p>
        </w:tc>
        <w:tc>
          <w:tcPr>
            <w:tcW w:w="992" w:type="dxa"/>
            <w:vMerge/>
            <w:shd w:val="clear" w:color="auto" w:fill="auto"/>
          </w:tcPr>
          <w:p w:rsidR="003F7517" w:rsidRPr="00B73491" w:rsidRDefault="003F7517" w:rsidP="003F7517">
            <w:pPr>
              <w:jc w:val="center"/>
              <w:outlineLvl w:val="1"/>
              <w:rPr>
                <w:sz w:val="16"/>
                <w:szCs w:val="16"/>
              </w:rPr>
            </w:pPr>
          </w:p>
        </w:tc>
        <w:tc>
          <w:tcPr>
            <w:tcW w:w="993" w:type="dxa"/>
            <w:vMerge/>
            <w:shd w:val="clear" w:color="auto" w:fill="auto"/>
          </w:tcPr>
          <w:p w:rsidR="003F7517" w:rsidRPr="00B73491" w:rsidRDefault="003F7517" w:rsidP="003F7517">
            <w:pPr>
              <w:jc w:val="center"/>
              <w:outlineLvl w:val="1"/>
              <w:rPr>
                <w:sz w:val="16"/>
                <w:szCs w:val="16"/>
              </w:rPr>
            </w:pPr>
          </w:p>
        </w:tc>
        <w:tc>
          <w:tcPr>
            <w:tcW w:w="992" w:type="dxa"/>
            <w:vMerge/>
            <w:shd w:val="clear" w:color="auto" w:fill="auto"/>
          </w:tcPr>
          <w:p w:rsidR="003F7517" w:rsidRPr="00B73491" w:rsidRDefault="003F7517" w:rsidP="003F7517">
            <w:pPr>
              <w:jc w:val="center"/>
              <w:outlineLvl w:val="1"/>
              <w:rPr>
                <w:sz w:val="16"/>
                <w:szCs w:val="16"/>
              </w:rPr>
            </w:pPr>
          </w:p>
        </w:tc>
        <w:tc>
          <w:tcPr>
            <w:tcW w:w="821" w:type="dxa"/>
            <w:vMerge/>
            <w:shd w:val="clear" w:color="auto" w:fill="auto"/>
          </w:tcPr>
          <w:p w:rsidR="003F7517" w:rsidRPr="00B73491" w:rsidRDefault="003F7517" w:rsidP="003F7517">
            <w:pPr>
              <w:jc w:val="center"/>
              <w:outlineLvl w:val="1"/>
              <w:rPr>
                <w:sz w:val="16"/>
                <w:szCs w:val="16"/>
              </w:rPr>
            </w:pPr>
          </w:p>
        </w:tc>
        <w:tc>
          <w:tcPr>
            <w:tcW w:w="771" w:type="dxa"/>
            <w:shd w:val="clear" w:color="auto" w:fill="auto"/>
          </w:tcPr>
          <w:p w:rsidR="003F7517" w:rsidRPr="00B73491" w:rsidRDefault="003F7517" w:rsidP="003F7517">
            <w:pPr>
              <w:jc w:val="center"/>
              <w:outlineLvl w:val="1"/>
              <w:rPr>
                <w:sz w:val="14"/>
                <w:szCs w:val="14"/>
              </w:rPr>
            </w:pPr>
            <w:proofErr w:type="spellStart"/>
            <w:proofErr w:type="gramStart"/>
            <w:r w:rsidRPr="00B73491">
              <w:rPr>
                <w:sz w:val="14"/>
                <w:szCs w:val="14"/>
              </w:rPr>
              <w:t>наимено-вание</w:t>
            </w:r>
            <w:proofErr w:type="spellEnd"/>
            <w:proofErr w:type="gramEnd"/>
          </w:p>
        </w:tc>
        <w:tc>
          <w:tcPr>
            <w:tcW w:w="646" w:type="dxa"/>
            <w:shd w:val="clear" w:color="auto" w:fill="auto"/>
          </w:tcPr>
          <w:p w:rsidR="003F7517" w:rsidRPr="00B73491" w:rsidRDefault="003F7517" w:rsidP="003F7517">
            <w:pPr>
              <w:jc w:val="center"/>
              <w:outlineLvl w:val="1"/>
              <w:rPr>
                <w:sz w:val="14"/>
                <w:szCs w:val="14"/>
              </w:rPr>
            </w:pPr>
            <w:r w:rsidRPr="00B73491">
              <w:rPr>
                <w:sz w:val="14"/>
                <w:szCs w:val="14"/>
              </w:rPr>
              <w:t>код по ОКЕИ</w:t>
            </w:r>
          </w:p>
        </w:tc>
        <w:tc>
          <w:tcPr>
            <w:tcW w:w="739" w:type="dxa"/>
            <w:vMerge/>
            <w:shd w:val="clear" w:color="auto" w:fill="auto"/>
          </w:tcPr>
          <w:p w:rsidR="003F7517" w:rsidRPr="00B73491" w:rsidRDefault="003F7517" w:rsidP="003F7517">
            <w:pPr>
              <w:jc w:val="center"/>
              <w:outlineLvl w:val="1"/>
              <w:rPr>
                <w:sz w:val="16"/>
                <w:szCs w:val="16"/>
              </w:rPr>
            </w:pPr>
          </w:p>
        </w:tc>
        <w:tc>
          <w:tcPr>
            <w:tcW w:w="850" w:type="dxa"/>
            <w:vMerge/>
            <w:shd w:val="clear" w:color="auto" w:fill="auto"/>
          </w:tcPr>
          <w:p w:rsidR="003F7517" w:rsidRPr="00B73491" w:rsidRDefault="003F7517" w:rsidP="003F7517">
            <w:pPr>
              <w:jc w:val="center"/>
              <w:outlineLvl w:val="1"/>
              <w:rPr>
                <w:sz w:val="16"/>
                <w:szCs w:val="16"/>
              </w:rPr>
            </w:pPr>
          </w:p>
        </w:tc>
        <w:tc>
          <w:tcPr>
            <w:tcW w:w="850" w:type="dxa"/>
            <w:vMerge/>
            <w:shd w:val="clear" w:color="auto" w:fill="auto"/>
          </w:tcPr>
          <w:p w:rsidR="003F7517" w:rsidRPr="00B73491" w:rsidRDefault="003F7517" w:rsidP="003F7517">
            <w:pPr>
              <w:jc w:val="center"/>
              <w:outlineLvl w:val="1"/>
              <w:rPr>
                <w:sz w:val="16"/>
                <w:szCs w:val="16"/>
              </w:rPr>
            </w:pPr>
          </w:p>
        </w:tc>
        <w:tc>
          <w:tcPr>
            <w:tcW w:w="851" w:type="dxa"/>
            <w:vMerge/>
            <w:shd w:val="clear" w:color="auto" w:fill="auto"/>
          </w:tcPr>
          <w:p w:rsidR="003F7517" w:rsidRPr="00B73491" w:rsidRDefault="003F7517" w:rsidP="003F7517">
            <w:pPr>
              <w:jc w:val="center"/>
              <w:outlineLvl w:val="1"/>
              <w:rPr>
                <w:sz w:val="16"/>
                <w:szCs w:val="16"/>
              </w:rPr>
            </w:pPr>
          </w:p>
        </w:tc>
        <w:tc>
          <w:tcPr>
            <w:tcW w:w="755" w:type="dxa"/>
            <w:vMerge/>
            <w:shd w:val="clear" w:color="auto" w:fill="auto"/>
          </w:tcPr>
          <w:p w:rsidR="003F7517" w:rsidRPr="00B73491" w:rsidRDefault="003F7517" w:rsidP="003F7517">
            <w:pPr>
              <w:jc w:val="center"/>
              <w:outlineLvl w:val="1"/>
              <w:rPr>
                <w:sz w:val="16"/>
                <w:szCs w:val="16"/>
              </w:rPr>
            </w:pPr>
          </w:p>
        </w:tc>
        <w:tc>
          <w:tcPr>
            <w:tcW w:w="851" w:type="dxa"/>
            <w:vMerge/>
            <w:shd w:val="clear" w:color="auto" w:fill="auto"/>
          </w:tcPr>
          <w:p w:rsidR="003F7517" w:rsidRPr="00B73491" w:rsidRDefault="003F7517" w:rsidP="003F7517">
            <w:pPr>
              <w:jc w:val="center"/>
              <w:outlineLvl w:val="1"/>
              <w:rPr>
                <w:sz w:val="16"/>
                <w:szCs w:val="16"/>
              </w:rPr>
            </w:pPr>
          </w:p>
        </w:tc>
        <w:tc>
          <w:tcPr>
            <w:tcW w:w="851" w:type="dxa"/>
            <w:vMerge/>
            <w:shd w:val="clear" w:color="auto" w:fill="auto"/>
          </w:tcPr>
          <w:p w:rsidR="003F7517" w:rsidRPr="00B73491" w:rsidRDefault="003F7517" w:rsidP="003F7517">
            <w:pPr>
              <w:jc w:val="center"/>
              <w:outlineLvl w:val="1"/>
              <w:rPr>
                <w:sz w:val="16"/>
                <w:szCs w:val="16"/>
              </w:rPr>
            </w:pPr>
          </w:p>
        </w:tc>
        <w:tc>
          <w:tcPr>
            <w:tcW w:w="725" w:type="dxa"/>
            <w:vMerge/>
            <w:shd w:val="clear" w:color="auto" w:fill="auto"/>
          </w:tcPr>
          <w:p w:rsidR="003F7517" w:rsidRPr="00B73491" w:rsidRDefault="003F7517" w:rsidP="003F7517">
            <w:pPr>
              <w:jc w:val="center"/>
              <w:outlineLvl w:val="1"/>
              <w:rPr>
                <w:sz w:val="16"/>
                <w:szCs w:val="16"/>
              </w:rPr>
            </w:pPr>
          </w:p>
        </w:tc>
        <w:tc>
          <w:tcPr>
            <w:tcW w:w="725" w:type="dxa"/>
            <w:vMerge/>
            <w:shd w:val="clear" w:color="auto" w:fill="auto"/>
          </w:tcPr>
          <w:p w:rsidR="003F7517" w:rsidRPr="00B73491" w:rsidRDefault="003F7517" w:rsidP="003F7517">
            <w:pPr>
              <w:jc w:val="center"/>
              <w:outlineLvl w:val="1"/>
              <w:rPr>
                <w:sz w:val="16"/>
                <w:szCs w:val="16"/>
              </w:rPr>
            </w:pPr>
          </w:p>
        </w:tc>
      </w:tr>
      <w:tr w:rsidR="00B73491" w:rsidRPr="00B73491" w:rsidTr="005A02FC">
        <w:tc>
          <w:tcPr>
            <w:tcW w:w="993" w:type="dxa"/>
            <w:shd w:val="clear" w:color="auto" w:fill="auto"/>
          </w:tcPr>
          <w:p w:rsidR="003F7517" w:rsidRPr="00B73491" w:rsidRDefault="003F7517" w:rsidP="003F7517">
            <w:pPr>
              <w:jc w:val="center"/>
              <w:outlineLvl w:val="1"/>
              <w:rPr>
                <w:sz w:val="16"/>
                <w:szCs w:val="16"/>
              </w:rPr>
            </w:pPr>
            <w:r w:rsidRPr="00B73491">
              <w:rPr>
                <w:sz w:val="16"/>
                <w:szCs w:val="16"/>
              </w:rPr>
              <w:t>1</w:t>
            </w:r>
          </w:p>
        </w:tc>
        <w:tc>
          <w:tcPr>
            <w:tcW w:w="992" w:type="dxa"/>
            <w:shd w:val="clear" w:color="auto" w:fill="auto"/>
          </w:tcPr>
          <w:p w:rsidR="003F7517" w:rsidRPr="00B73491" w:rsidRDefault="003F7517" w:rsidP="003F7517">
            <w:pPr>
              <w:jc w:val="center"/>
              <w:outlineLvl w:val="1"/>
              <w:rPr>
                <w:sz w:val="16"/>
                <w:szCs w:val="16"/>
              </w:rPr>
            </w:pPr>
            <w:r w:rsidRPr="00B73491">
              <w:rPr>
                <w:sz w:val="16"/>
                <w:szCs w:val="16"/>
              </w:rPr>
              <w:t>2</w:t>
            </w:r>
          </w:p>
        </w:tc>
        <w:tc>
          <w:tcPr>
            <w:tcW w:w="992" w:type="dxa"/>
            <w:shd w:val="clear" w:color="auto" w:fill="auto"/>
          </w:tcPr>
          <w:p w:rsidR="003F7517" w:rsidRPr="00B73491" w:rsidRDefault="003F7517" w:rsidP="003F7517">
            <w:pPr>
              <w:jc w:val="center"/>
              <w:outlineLvl w:val="1"/>
              <w:rPr>
                <w:sz w:val="16"/>
                <w:szCs w:val="16"/>
              </w:rPr>
            </w:pPr>
            <w:r w:rsidRPr="00B73491">
              <w:rPr>
                <w:sz w:val="16"/>
                <w:szCs w:val="16"/>
              </w:rPr>
              <w:t>3</w:t>
            </w:r>
          </w:p>
        </w:tc>
        <w:tc>
          <w:tcPr>
            <w:tcW w:w="992" w:type="dxa"/>
            <w:shd w:val="clear" w:color="auto" w:fill="auto"/>
          </w:tcPr>
          <w:p w:rsidR="003F7517" w:rsidRPr="00B73491" w:rsidRDefault="003F7517" w:rsidP="003F7517">
            <w:pPr>
              <w:jc w:val="center"/>
              <w:outlineLvl w:val="1"/>
              <w:rPr>
                <w:sz w:val="16"/>
                <w:szCs w:val="16"/>
              </w:rPr>
            </w:pPr>
            <w:r w:rsidRPr="00B73491">
              <w:rPr>
                <w:sz w:val="16"/>
                <w:szCs w:val="16"/>
              </w:rPr>
              <w:t>4</w:t>
            </w:r>
          </w:p>
        </w:tc>
        <w:tc>
          <w:tcPr>
            <w:tcW w:w="993" w:type="dxa"/>
            <w:shd w:val="clear" w:color="auto" w:fill="auto"/>
          </w:tcPr>
          <w:p w:rsidR="003F7517" w:rsidRPr="00B73491" w:rsidRDefault="003F7517" w:rsidP="003F7517">
            <w:pPr>
              <w:jc w:val="center"/>
              <w:outlineLvl w:val="1"/>
              <w:rPr>
                <w:sz w:val="16"/>
                <w:szCs w:val="16"/>
              </w:rPr>
            </w:pPr>
            <w:r w:rsidRPr="00B73491">
              <w:rPr>
                <w:sz w:val="16"/>
                <w:szCs w:val="16"/>
              </w:rPr>
              <w:t>5</w:t>
            </w:r>
          </w:p>
        </w:tc>
        <w:tc>
          <w:tcPr>
            <w:tcW w:w="992" w:type="dxa"/>
            <w:shd w:val="clear" w:color="auto" w:fill="auto"/>
          </w:tcPr>
          <w:p w:rsidR="003F7517" w:rsidRPr="00B73491" w:rsidRDefault="003F7517" w:rsidP="003F7517">
            <w:pPr>
              <w:jc w:val="center"/>
              <w:outlineLvl w:val="1"/>
              <w:rPr>
                <w:sz w:val="16"/>
                <w:szCs w:val="16"/>
              </w:rPr>
            </w:pPr>
            <w:r w:rsidRPr="00B73491">
              <w:rPr>
                <w:sz w:val="16"/>
                <w:szCs w:val="16"/>
              </w:rPr>
              <w:t>6</w:t>
            </w:r>
          </w:p>
        </w:tc>
        <w:tc>
          <w:tcPr>
            <w:tcW w:w="821" w:type="dxa"/>
            <w:shd w:val="clear" w:color="auto" w:fill="auto"/>
          </w:tcPr>
          <w:p w:rsidR="003F7517" w:rsidRPr="00B73491" w:rsidRDefault="003F7517" w:rsidP="003F7517">
            <w:pPr>
              <w:jc w:val="center"/>
              <w:outlineLvl w:val="1"/>
              <w:rPr>
                <w:sz w:val="16"/>
                <w:szCs w:val="16"/>
              </w:rPr>
            </w:pPr>
            <w:r w:rsidRPr="00B73491">
              <w:rPr>
                <w:sz w:val="16"/>
                <w:szCs w:val="16"/>
              </w:rPr>
              <w:t>7</w:t>
            </w:r>
          </w:p>
        </w:tc>
        <w:tc>
          <w:tcPr>
            <w:tcW w:w="771" w:type="dxa"/>
            <w:shd w:val="clear" w:color="auto" w:fill="auto"/>
          </w:tcPr>
          <w:p w:rsidR="003F7517" w:rsidRPr="00B73491" w:rsidRDefault="003F7517" w:rsidP="003F7517">
            <w:pPr>
              <w:jc w:val="center"/>
              <w:outlineLvl w:val="1"/>
              <w:rPr>
                <w:sz w:val="16"/>
                <w:szCs w:val="16"/>
              </w:rPr>
            </w:pPr>
            <w:r w:rsidRPr="00B73491">
              <w:rPr>
                <w:sz w:val="16"/>
                <w:szCs w:val="16"/>
              </w:rPr>
              <w:t>8</w:t>
            </w:r>
          </w:p>
        </w:tc>
        <w:tc>
          <w:tcPr>
            <w:tcW w:w="646" w:type="dxa"/>
            <w:shd w:val="clear" w:color="auto" w:fill="auto"/>
          </w:tcPr>
          <w:p w:rsidR="003F7517" w:rsidRPr="00B73491" w:rsidRDefault="003F7517" w:rsidP="003F7517">
            <w:pPr>
              <w:jc w:val="center"/>
              <w:outlineLvl w:val="1"/>
              <w:rPr>
                <w:sz w:val="16"/>
                <w:szCs w:val="16"/>
              </w:rPr>
            </w:pPr>
            <w:r w:rsidRPr="00B73491">
              <w:rPr>
                <w:sz w:val="16"/>
                <w:szCs w:val="16"/>
              </w:rPr>
              <w:t>9</w:t>
            </w:r>
          </w:p>
        </w:tc>
        <w:tc>
          <w:tcPr>
            <w:tcW w:w="739" w:type="dxa"/>
            <w:shd w:val="clear" w:color="auto" w:fill="auto"/>
          </w:tcPr>
          <w:p w:rsidR="003F7517" w:rsidRPr="00B73491" w:rsidRDefault="003F7517" w:rsidP="003F7517">
            <w:pPr>
              <w:jc w:val="center"/>
              <w:outlineLvl w:val="1"/>
              <w:rPr>
                <w:sz w:val="16"/>
                <w:szCs w:val="16"/>
              </w:rPr>
            </w:pPr>
            <w:r w:rsidRPr="00B73491">
              <w:rPr>
                <w:sz w:val="16"/>
                <w:szCs w:val="16"/>
              </w:rPr>
              <w:t>10</w:t>
            </w:r>
          </w:p>
        </w:tc>
        <w:tc>
          <w:tcPr>
            <w:tcW w:w="850" w:type="dxa"/>
            <w:shd w:val="clear" w:color="auto" w:fill="auto"/>
          </w:tcPr>
          <w:p w:rsidR="003F7517" w:rsidRPr="00B73491" w:rsidRDefault="003F7517" w:rsidP="003F7517">
            <w:pPr>
              <w:jc w:val="center"/>
              <w:outlineLvl w:val="1"/>
              <w:rPr>
                <w:sz w:val="16"/>
                <w:szCs w:val="16"/>
              </w:rPr>
            </w:pPr>
            <w:r w:rsidRPr="00B73491">
              <w:rPr>
                <w:sz w:val="16"/>
                <w:szCs w:val="16"/>
              </w:rPr>
              <w:t>11</w:t>
            </w:r>
          </w:p>
        </w:tc>
        <w:tc>
          <w:tcPr>
            <w:tcW w:w="850" w:type="dxa"/>
            <w:shd w:val="clear" w:color="auto" w:fill="auto"/>
          </w:tcPr>
          <w:p w:rsidR="003F7517" w:rsidRPr="00B73491" w:rsidRDefault="003F7517" w:rsidP="003F7517">
            <w:pPr>
              <w:jc w:val="center"/>
              <w:outlineLvl w:val="1"/>
              <w:rPr>
                <w:sz w:val="16"/>
                <w:szCs w:val="16"/>
              </w:rPr>
            </w:pPr>
            <w:r w:rsidRPr="00B73491">
              <w:rPr>
                <w:sz w:val="16"/>
                <w:szCs w:val="16"/>
              </w:rPr>
              <w:t>12</w:t>
            </w:r>
          </w:p>
        </w:tc>
        <w:tc>
          <w:tcPr>
            <w:tcW w:w="851" w:type="dxa"/>
            <w:shd w:val="clear" w:color="auto" w:fill="auto"/>
          </w:tcPr>
          <w:p w:rsidR="003F7517" w:rsidRPr="00B73491" w:rsidRDefault="003F7517" w:rsidP="003F7517">
            <w:pPr>
              <w:jc w:val="center"/>
              <w:outlineLvl w:val="1"/>
              <w:rPr>
                <w:sz w:val="16"/>
                <w:szCs w:val="16"/>
              </w:rPr>
            </w:pPr>
            <w:r w:rsidRPr="00B73491">
              <w:rPr>
                <w:sz w:val="16"/>
                <w:szCs w:val="16"/>
              </w:rPr>
              <w:t>13</w:t>
            </w:r>
          </w:p>
        </w:tc>
        <w:tc>
          <w:tcPr>
            <w:tcW w:w="755" w:type="dxa"/>
            <w:shd w:val="clear" w:color="auto" w:fill="auto"/>
          </w:tcPr>
          <w:p w:rsidR="003F7517" w:rsidRPr="00B73491" w:rsidRDefault="003F7517" w:rsidP="003F7517">
            <w:pPr>
              <w:jc w:val="center"/>
              <w:outlineLvl w:val="1"/>
              <w:rPr>
                <w:sz w:val="16"/>
                <w:szCs w:val="16"/>
              </w:rPr>
            </w:pPr>
            <w:r w:rsidRPr="00B73491">
              <w:rPr>
                <w:sz w:val="16"/>
                <w:szCs w:val="16"/>
              </w:rPr>
              <w:t>14</w:t>
            </w:r>
          </w:p>
        </w:tc>
        <w:tc>
          <w:tcPr>
            <w:tcW w:w="851" w:type="dxa"/>
            <w:shd w:val="clear" w:color="auto" w:fill="auto"/>
          </w:tcPr>
          <w:p w:rsidR="003F7517" w:rsidRPr="00B73491" w:rsidRDefault="003F7517" w:rsidP="003F7517">
            <w:pPr>
              <w:jc w:val="center"/>
              <w:outlineLvl w:val="1"/>
              <w:rPr>
                <w:sz w:val="16"/>
                <w:szCs w:val="16"/>
              </w:rPr>
            </w:pPr>
            <w:r w:rsidRPr="00B73491">
              <w:rPr>
                <w:sz w:val="16"/>
                <w:szCs w:val="16"/>
              </w:rPr>
              <w:t>15</w:t>
            </w:r>
          </w:p>
        </w:tc>
        <w:tc>
          <w:tcPr>
            <w:tcW w:w="851" w:type="dxa"/>
            <w:shd w:val="clear" w:color="auto" w:fill="auto"/>
          </w:tcPr>
          <w:p w:rsidR="003F7517" w:rsidRPr="00B73491" w:rsidRDefault="003F7517" w:rsidP="003F7517">
            <w:pPr>
              <w:jc w:val="center"/>
              <w:outlineLvl w:val="1"/>
              <w:rPr>
                <w:sz w:val="16"/>
                <w:szCs w:val="16"/>
              </w:rPr>
            </w:pPr>
            <w:r w:rsidRPr="00B73491">
              <w:rPr>
                <w:sz w:val="16"/>
                <w:szCs w:val="16"/>
              </w:rPr>
              <w:t>16</w:t>
            </w:r>
          </w:p>
        </w:tc>
        <w:tc>
          <w:tcPr>
            <w:tcW w:w="725" w:type="dxa"/>
            <w:shd w:val="clear" w:color="auto" w:fill="auto"/>
          </w:tcPr>
          <w:p w:rsidR="003F7517" w:rsidRPr="00B73491" w:rsidRDefault="003F7517" w:rsidP="003F7517">
            <w:pPr>
              <w:jc w:val="center"/>
              <w:outlineLvl w:val="1"/>
              <w:rPr>
                <w:strike/>
                <w:sz w:val="16"/>
                <w:szCs w:val="16"/>
              </w:rPr>
            </w:pPr>
            <w:r w:rsidRPr="00B73491">
              <w:rPr>
                <w:sz w:val="16"/>
                <w:szCs w:val="16"/>
              </w:rPr>
              <w:t>17</w:t>
            </w:r>
          </w:p>
        </w:tc>
        <w:tc>
          <w:tcPr>
            <w:tcW w:w="725" w:type="dxa"/>
            <w:shd w:val="clear" w:color="auto" w:fill="auto"/>
          </w:tcPr>
          <w:p w:rsidR="003F7517" w:rsidRPr="00B73491" w:rsidRDefault="003F7517" w:rsidP="003F7517">
            <w:pPr>
              <w:jc w:val="center"/>
              <w:outlineLvl w:val="1"/>
              <w:rPr>
                <w:strike/>
                <w:sz w:val="16"/>
                <w:szCs w:val="16"/>
              </w:rPr>
            </w:pPr>
            <w:r w:rsidRPr="00B73491">
              <w:rPr>
                <w:sz w:val="16"/>
                <w:szCs w:val="16"/>
              </w:rPr>
              <w:t>18</w:t>
            </w:r>
          </w:p>
        </w:tc>
      </w:tr>
      <w:tr w:rsidR="00B73491" w:rsidRPr="00B73491" w:rsidTr="005A02FC">
        <w:tc>
          <w:tcPr>
            <w:tcW w:w="993" w:type="dxa"/>
            <w:vMerge w:val="restart"/>
            <w:shd w:val="clear" w:color="auto" w:fill="auto"/>
          </w:tcPr>
          <w:p w:rsidR="003F7517" w:rsidRPr="00B73491" w:rsidRDefault="003F7517" w:rsidP="003F7517">
            <w:pPr>
              <w:outlineLvl w:val="1"/>
              <w:rPr>
                <w:sz w:val="16"/>
                <w:szCs w:val="16"/>
              </w:rPr>
            </w:pPr>
          </w:p>
        </w:tc>
        <w:tc>
          <w:tcPr>
            <w:tcW w:w="992" w:type="dxa"/>
            <w:vMerge w:val="restart"/>
            <w:shd w:val="clear" w:color="auto" w:fill="auto"/>
          </w:tcPr>
          <w:p w:rsidR="003F7517" w:rsidRPr="00B73491" w:rsidRDefault="003F7517" w:rsidP="003F7517">
            <w:pPr>
              <w:outlineLvl w:val="1"/>
              <w:rPr>
                <w:sz w:val="16"/>
                <w:szCs w:val="16"/>
              </w:rPr>
            </w:pPr>
          </w:p>
        </w:tc>
        <w:tc>
          <w:tcPr>
            <w:tcW w:w="992" w:type="dxa"/>
            <w:vMerge w:val="restart"/>
            <w:shd w:val="clear" w:color="auto" w:fill="auto"/>
          </w:tcPr>
          <w:p w:rsidR="003F7517" w:rsidRPr="00B73491" w:rsidRDefault="003F7517" w:rsidP="003F7517">
            <w:pPr>
              <w:outlineLvl w:val="1"/>
              <w:rPr>
                <w:sz w:val="16"/>
                <w:szCs w:val="16"/>
              </w:rPr>
            </w:pPr>
          </w:p>
        </w:tc>
        <w:tc>
          <w:tcPr>
            <w:tcW w:w="992" w:type="dxa"/>
            <w:vMerge w:val="restart"/>
            <w:shd w:val="clear" w:color="auto" w:fill="auto"/>
          </w:tcPr>
          <w:p w:rsidR="003F7517" w:rsidRPr="00B73491" w:rsidRDefault="003F7517" w:rsidP="003F7517">
            <w:pPr>
              <w:outlineLvl w:val="1"/>
              <w:rPr>
                <w:sz w:val="16"/>
                <w:szCs w:val="16"/>
              </w:rPr>
            </w:pPr>
          </w:p>
        </w:tc>
        <w:tc>
          <w:tcPr>
            <w:tcW w:w="993" w:type="dxa"/>
            <w:vMerge w:val="restart"/>
            <w:shd w:val="clear" w:color="auto" w:fill="auto"/>
          </w:tcPr>
          <w:p w:rsidR="003F7517" w:rsidRPr="00B73491" w:rsidRDefault="003F7517" w:rsidP="003F7517">
            <w:pPr>
              <w:outlineLvl w:val="1"/>
              <w:rPr>
                <w:sz w:val="16"/>
                <w:szCs w:val="16"/>
              </w:rPr>
            </w:pPr>
          </w:p>
        </w:tc>
        <w:tc>
          <w:tcPr>
            <w:tcW w:w="992" w:type="dxa"/>
            <w:vMerge w:val="restart"/>
            <w:shd w:val="clear" w:color="auto" w:fill="auto"/>
          </w:tcPr>
          <w:p w:rsidR="003F7517" w:rsidRPr="00B73491" w:rsidRDefault="003F7517" w:rsidP="003F7517">
            <w:pPr>
              <w:outlineLvl w:val="1"/>
              <w:rPr>
                <w:sz w:val="16"/>
                <w:szCs w:val="16"/>
              </w:rPr>
            </w:pPr>
          </w:p>
        </w:tc>
        <w:tc>
          <w:tcPr>
            <w:tcW w:w="821" w:type="dxa"/>
            <w:shd w:val="clear" w:color="auto" w:fill="auto"/>
          </w:tcPr>
          <w:p w:rsidR="003F7517" w:rsidRPr="00B73491" w:rsidRDefault="003F7517" w:rsidP="003F7517">
            <w:pPr>
              <w:outlineLvl w:val="1"/>
              <w:rPr>
                <w:sz w:val="16"/>
                <w:szCs w:val="16"/>
              </w:rPr>
            </w:pPr>
          </w:p>
        </w:tc>
        <w:tc>
          <w:tcPr>
            <w:tcW w:w="771" w:type="dxa"/>
            <w:shd w:val="clear" w:color="auto" w:fill="auto"/>
          </w:tcPr>
          <w:p w:rsidR="003F7517" w:rsidRPr="00B73491" w:rsidRDefault="003F7517" w:rsidP="003F7517">
            <w:pPr>
              <w:outlineLvl w:val="1"/>
              <w:rPr>
                <w:sz w:val="16"/>
                <w:szCs w:val="16"/>
              </w:rPr>
            </w:pPr>
          </w:p>
        </w:tc>
        <w:tc>
          <w:tcPr>
            <w:tcW w:w="646" w:type="dxa"/>
            <w:shd w:val="clear" w:color="auto" w:fill="auto"/>
          </w:tcPr>
          <w:p w:rsidR="003F7517" w:rsidRPr="00B73491" w:rsidRDefault="003F7517" w:rsidP="003F7517">
            <w:pPr>
              <w:outlineLvl w:val="1"/>
              <w:rPr>
                <w:sz w:val="16"/>
                <w:szCs w:val="16"/>
              </w:rPr>
            </w:pPr>
          </w:p>
        </w:tc>
        <w:tc>
          <w:tcPr>
            <w:tcW w:w="739" w:type="dxa"/>
            <w:shd w:val="clear" w:color="auto" w:fill="auto"/>
          </w:tcPr>
          <w:p w:rsidR="003F7517" w:rsidRPr="00B73491" w:rsidRDefault="003F7517" w:rsidP="003F7517">
            <w:pPr>
              <w:outlineLvl w:val="1"/>
              <w:rPr>
                <w:sz w:val="16"/>
                <w:szCs w:val="16"/>
              </w:rPr>
            </w:pPr>
          </w:p>
        </w:tc>
        <w:tc>
          <w:tcPr>
            <w:tcW w:w="850" w:type="dxa"/>
            <w:shd w:val="clear" w:color="auto" w:fill="auto"/>
          </w:tcPr>
          <w:p w:rsidR="003F7517" w:rsidRPr="00B73491" w:rsidRDefault="003F7517" w:rsidP="003F7517">
            <w:pPr>
              <w:outlineLvl w:val="1"/>
              <w:rPr>
                <w:sz w:val="16"/>
                <w:szCs w:val="16"/>
              </w:rPr>
            </w:pPr>
          </w:p>
        </w:tc>
        <w:tc>
          <w:tcPr>
            <w:tcW w:w="850" w:type="dxa"/>
            <w:shd w:val="clear" w:color="auto" w:fill="auto"/>
          </w:tcPr>
          <w:p w:rsidR="003F7517" w:rsidRPr="00B73491" w:rsidRDefault="003F7517" w:rsidP="003F7517">
            <w:pPr>
              <w:outlineLvl w:val="1"/>
              <w:rPr>
                <w:sz w:val="16"/>
                <w:szCs w:val="16"/>
              </w:rPr>
            </w:pPr>
          </w:p>
        </w:tc>
        <w:tc>
          <w:tcPr>
            <w:tcW w:w="851" w:type="dxa"/>
            <w:shd w:val="clear" w:color="auto" w:fill="auto"/>
          </w:tcPr>
          <w:p w:rsidR="003F7517" w:rsidRPr="00B73491" w:rsidRDefault="003F7517" w:rsidP="003F7517">
            <w:pPr>
              <w:outlineLvl w:val="1"/>
              <w:rPr>
                <w:sz w:val="16"/>
                <w:szCs w:val="16"/>
              </w:rPr>
            </w:pPr>
          </w:p>
        </w:tc>
        <w:tc>
          <w:tcPr>
            <w:tcW w:w="755" w:type="dxa"/>
            <w:shd w:val="clear" w:color="auto" w:fill="auto"/>
          </w:tcPr>
          <w:p w:rsidR="003F7517" w:rsidRPr="00B73491" w:rsidRDefault="003F7517" w:rsidP="003F7517">
            <w:pPr>
              <w:outlineLvl w:val="1"/>
              <w:rPr>
                <w:sz w:val="16"/>
                <w:szCs w:val="16"/>
              </w:rPr>
            </w:pPr>
          </w:p>
        </w:tc>
        <w:tc>
          <w:tcPr>
            <w:tcW w:w="851" w:type="dxa"/>
            <w:shd w:val="clear" w:color="auto" w:fill="auto"/>
          </w:tcPr>
          <w:p w:rsidR="003F7517" w:rsidRPr="00B73491" w:rsidRDefault="003F7517" w:rsidP="003F7517">
            <w:pPr>
              <w:outlineLvl w:val="1"/>
              <w:rPr>
                <w:sz w:val="16"/>
                <w:szCs w:val="16"/>
              </w:rPr>
            </w:pPr>
          </w:p>
        </w:tc>
        <w:tc>
          <w:tcPr>
            <w:tcW w:w="851" w:type="dxa"/>
            <w:shd w:val="clear" w:color="auto" w:fill="auto"/>
          </w:tcPr>
          <w:p w:rsidR="003F7517" w:rsidRPr="00B73491" w:rsidRDefault="003F7517" w:rsidP="003F7517">
            <w:pPr>
              <w:outlineLvl w:val="1"/>
              <w:rPr>
                <w:sz w:val="16"/>
                <w:szCs w:val="16"/>
              </w:rPr>
            </w:pPr>
          </w:p>
        </w:tc>
        <w:tc>
          <w:tcPr>
            <w:tcW w:w="725" w:type="dxa"/>
            <w:shd w:val="clear" w:color="auto" w:fill="auto"/>
          </w:tcPr>
          <w:p w:rsidR="003F7517" w:rsidRPr="00B73491" w:rsidRDefault="003F7517" w:rsidP="003F7517">
            <w:pPr>
              <w:outlineLvl w:val="1"/>
              <w:rPr>
                <w:sz w:val="16"/>
                <w:szCs w:val="16"/>
              </w:rPr>
            </w:pPr>
          </w:p>
        </w:tc>
        <w:tc>
          <w:tcPr>
            <w:tcW w:w="725" w:type="dxa"/>
            <w:shd w:val="clear" w:color="auto" w:fill="auto"/>
          </w:tcPr>
          <w:p w:rsidR="003F7517" w:rsidRPr="00B73491" w:rsidRDefault="003F7517" w:rsidP="003F7517">
            <w:pPr>
              <w:outlineLvl w:val="1"/>
              <w:rPr>
                <w:sz w:val="16"/>
                <w:szCs w:val="16"/>
              </w:rPr>
            </w:pPr>
          </w:p>
        </w:tc>
      </w:tr>
      <w:tr w:rsidR="00B73491" w:rsidRPr="00B73491" w:rsidTr="005A02FC">
        <w:tc>
          <w:tcPr>
            <w:tcW w:w="993" w:type="dxa"/>
            <w:vMerge/>
            <w:shd w:val="clear" w:color="auto" w:fill="auto"/>
          </w:tcPr>
          <w:p w:rsidR="003F7517" w:rsidRPr="00B73491" w:rsidRDefault="003F7517" w:rsidP="003F7517">
            <w:pPr>
              <w:outlineLvl w:val="1"/>
              <w:rPr>
                <w:rFonts w:ascii="Calibri" w:hAnsi="Calibri"/>
                <w:sz w:val="16"/>
                <w:szCs w:val="16"/>
              </w:rPr>
            </w:pPr>
          </w:p>
        </w:tc>
        <w:tc>
          <w:tcPr>
            <w:tcW w:w="992" w:type="dxa"/>
            <w:vMerge/>
            <w:shd w:val="clear" w:color="auto" w:fill="auto"/>
          </w:tcPr>
          <w:p w:rsidR="003F7517" w:rsidRPr="00B73491" w:rsidRDefault="003F7517" w:rsidP="003F7517">
            <w:pPr>
              <w:outlineLvl w:val="1"/>
              <w:rPr>
                <w:rFonts w:ascii="Calibri" w:hAnsi="Calibri"/>
                <w:sz w:val="16"/>
                <w:szCs w:val="16"/>
              </w:rPr>
            </w:pPr>
          </w:p>
        </w:tc>
        <w:tc>
          <w:tcPr>
            <w:tcW w:w="992" w:type="dxa"/>
            <w:vMerge/>
            <w:shd w:val="clear" w:color="auto" w:fill="auto"/>
          </w:tcPr>
          <w:p w:rsidR="003F7517" w:rsidRPr="00B73491" w:rsidRDefault="003F7517" w:rsidP="003F7517">
            <w:pPr>
              <w:outlineLvl w:val="1"/>
              <w:rPr>
                <w:rFonts w:ascii="Calibri" w:hAnsi="Calibri"/>
                <w:sz w:val="16"/>
                <w:szCs w:val="16"/>
              </w:rPr>
            </w:pPr>
          </w:p>
        </w:tc>
        <w:tc>
          <w:tcPr>
            <w:tcW w:w="992" w:type="dxa"/>
            <w:vMerge/>
            <w:shd w:val="clear" w:color="auto" w:fill="auto"/>
          </w:tcPr>
          <w:p w:rsidR="003F7517" w:rsidRPr="00B73491" w:rsidRDefault="003F7517" w:rsidP="003F7517">
            <w:pPr>
              <w:outlineLvl w:val="1"/>
              <w:rPr>
                <w:rFonts w:ascii="Calibri" w:hAnsi="Calibri"/>
                <w:sz w:val="16"/>
                <w:szCs w:val="16"/>
              </w:rPr>
            </w:pPr>
          </w:p>
        </w:tc>
        <w:tc>
          <w:tcPr>
            <w:tcW w:w="993" w:type="dxa"/>
            <w:vMerge/>
            <w:shd w:val="clear" w:color="auto" w:fill="auto"/>
          </w:tcPr>
          <w:p w:rsidR="003F7517" w:rsidRPr="00B73491" w:rsidRDefault="003F7517" w:rsidP="003F7517">
            <w:pPr>
              <w:outlineLvl w:val="1"/>
              <w:rPr>
                <w:rFonts w:ascii="Calibri" w:hAnsi="Calibri"/>
                <w:sz w:val="16"/>
                <w:szCs w:val="16"/>
              </w:rPr>
            </w:pPr>
          </w:p>
        </w:tc>
        <w:tc>
          <w:tcPr>
            <w:tcW w:w="992" w:type="dxa"/>
            <w:vMerge/>
            <w:shd w:val="clear" w:color="auto" w:fill="auto"/>
          </w:tcPr>
          <w:p w:rsidR="003F7517" w:rsidRPr="00B73491" w:rsidRDefault="003F7517" w:rsidP="003F7517">
            <w:pPr>
              <w:outlineLvl w:val="1"/>
              <w:rPr>
                <w:rFonts w:ascii="Calibri" w:hAnsi="Calibri"/>
                <w:sz w:val="16"/>
                <w:szCs w:val="16"/>
              </w:rPr>
            </w:pPr>
          </w:p>
        </w:tc>
        <w:tc>
          <w:tcPr>
            <w:tcW w:w="821" w:type="dxa"/>
            <w:shd w:val="clear" w:color="auto" w:fill="auto"/>
          </w:tcPr>
          <w:p w:rsidR="003F7517" w:rsidRPr="00B73491" w:rsidRDefault="003F7517" w:rsidP="003F7517">
            <w:pPr>
              <w:outlineLvl w:val="1"/>
              <w:rPr>
                <w:rFonts w:ascii="Calibri" w:hAnsi="Calibri"/>
                <w:sz w:val="16"/>
                <w:szCs w:val="16"/>
              </w:rPr>
            </w:pPr>
          </w:p>
        </w:tc>
        <w:tc>
          <w:tcPr>
            <w:tcW w:w="771" w:type="dxa"/>
            <w:shd w:val="clear" w:color="auto" w:fill="auto"/>
          </w:tcPr>
          <w:p w:rsidR="003F7517" w:rsidRPr="00B73491" w:rsidRDefault="003F7517" w:rsidP="003F7517">
            <w:pPr>
              <w:outlineLvl w:val="1"/>
              <w:rPr>
                <w:rFonts w:ascii="Calibri" w:hAnsi="Calibri"/>
                <w:sz w:val="16"/>
                <w:szCs w:val="16"/>
              </w:rPr>
            </w:pPr>
          </w:p>
        </w:tc>
        <w:tc>
          <w:tcPr>
            <w:tcW w:w="646" w:type="dxa"/>
            <w:shd w:val="clear" w:color="auto" w:fill="auto"/>
          </w:tcPr>
          <w:p w:rsidR="003F7517" w:rsidRPr="00B73491" w:rsidRDefault="003F7517" w:rsidP="003F7517">
            <w:pPr>
              <w:outlineLvl w:val="1"/>
              <w:rPr>
                <w:rFonts w:ascii="Calibri" w:hAnsi="Calibri"/>
                <w:sz w:val="16"/>
                <w:szCs w:val="16"/>
              </w:rPr>
            </w:pPr>
          </w:p>
        </w:tc>
        <w:tc>
          <w:tcPr>
            <w:tcW w:w="739"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755"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725" w:type="dxa"/>
            <w:shd w:val="clear" w:color="auto" w:fill="auto"/>
          </w:tcPr>
          <w:p w:rsidR="003F7517" w:rsidRPr="00B73491" w:rsidRDefault="003F7517" w:rsidP="003F7517">
            <w:pPr>
              <w:outlineLvl w:val="1"/>
              <w:rPr>
                <w:rFonts w:ascii="Calibri" w:hAnsi="Calibri"/>
                <w:sz w:val="16"/>
                <w:szCs w:val="16"/>
              </w:rPr>
            </w:pPr>
          </w:p>
        </w:tc>
        <w:tc>
          <w:tcPr>
            <w:tcW w:w="725" w:type="dxa"/>
            <w:shd w:val="clear" w:color="auto" w:fill="auto"/>
          </w:tcPr>
          <w:p w:rsidR="003F7517" w:rsidRPr="00B73491" w:rsidRDefault="003F7517" w:rsidP="003F7517">
            <w:pPr>
              <w:outlineLvl w:val="1"/>
              <w:rPr>
                <w:rFonts w:ascii="Calibri" w:hAnsi="Calibri"/>
                <w:sz w:val="16"/>
                <w:szCs w:val="16"/>
              </w:rPr>
            </w:pPr>
          </w:p>
        </w:tc>
      </w:tr>
      <w:tr w:rsidR="003F7517" w:rsidRPr="00B73491" w:rsidTr="005A02FC">
        <w:tc>
          <w:tcPr>
            <w:tcW w:w="993"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c>
          <w:tcPr>
            <w:tcW w:w="993" w:type="dxa"/>
            <w:shd w:val="clear" w:color="auto" w:fill="auto"/>
          </w:tcPr>
          <w:p w:rsidR="003F7517" w:rsidRPr="00B73491" w:rsidRDefault="003F7517" w:rsidP="003F7517">
            <w:pPr>
              <w:outlineLvl w:val="1"/>
              <w:rPr>
                <w:rFonts w:ascii="Calibri" w:hAnsi="Calibri"/>
                <w:sz w:val="16"/>
                <w:szCs w:val="16"/>
              </w:rPr>
            </w:pPr>
          </w:p>
        </w:tc>
        <w:tc>
          <w:tcPr>
            <w:tcW w:w="992" w:type="dxa"/>
            <w:shd w:val="clear" w:color="auto" w:fill="auto"/>
          </w:tcPr>
          <w:p w:rsidR="003F7517" w:rsidRPr="00B73491" w:rsidRDefault="003F7517" w:rsidP="003F7517">
            <w:pPr>
              <w:outlineLvl w:val="1"/>
              <w:rPr>
                <w:rFonts w:ascii="Calibri" w:hAnsi="Calibri"/>
                <w:sz w:val="16"/>
                <w:szCs w:val="16"/>
              </w:rPr>
            </w:pPr>
          </w:p>
        </w:tc>
        <w:tc>
          <w:tcPr>
            <w:tcW w:w="821" w:type="dxa"/>
            <w:shd w:val="clear" w:color="auto" w:fill="auto"/>
          </w:tcPr>
          <w:p w:rsidR="003F7517" w:rsidRPr="00B73491" w:rsidRDefault="003F7517" w:rsidP="003F7517">
            <w:pPr>
              <w:outlineLvl w:val="1"/>
              <w:rPr>
                <w:rFonts w:ascii="Calibri" w:hAnsi="Calibri"/>
                <w:sz w:val="16"/>
                <w:szCs w:val="16"/>
              </w:rPr>
            </w:pPr>
          </w:p>
        </w:tc>
        <w:tc>
          <w:tcPr>
            <w:tcW w:w="771" w:type="dxa"/>
            <w:shd w:val="clear" w:color="auto" w:fill="auto"/>
          </w:tcPr>
          <w:p w:rsidR="003F7517" w:rsidRPr="00B73491" w:rsidRDefault="003F7517" w:rsidP="003F7517">
            <w:pPr>
              <w:outlineLvl w:val="1"/>
              <w:rPr>
                <w:rFonts w:ascii="Calibri" w:hAnsi="Calibri"/>
                <w:sz w:val="16"/>
                <w:szCs w:val="16"/>
              </w:rPr>
            </w:pPr>
          </w:p>
        </w:tc>
        <w:tc>
          <w:tcPr>
            <w:tcW w:w="646" w:type="dxa"/>
            <w:shd w:val="clear" w:color="auto" w:fill="auto"/>
          </w:tcPr>
          <w:p w:rsidR="003F7517" w:rsidRPr="00B73491" w:rsidRDefault="003F7517" w:rsidP="003F7517">
            <w:pPr>
              <w:outlineLvl w:val="1"/>
              <w:rPr>
                <w:rFonts w:ascii="Calibri" w:hAnsi="Calibri"/>
                <w:sz w:val="16"/>
                <w:szCs w:val="16"/>
              </w:rPr>
            </w:pPr>
          </w:p>
        </w:tc>
        <w:tc>
          <w:tcPr>
            <w:tcW w:w="739"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850"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755"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851" w:type="dxa"/>
            <w:shd w:val="clear" w:color="auto" w:fill="auto"/>
          </w:tcPr>
          <w:p w:rsidR="003F7517" w:rsidRPr="00B73491" w:rsidRDefault="003F7517" w:rsidP="003F7517">
            <w:pPr>
              <w:outlineLvl w:val="1"/>
              <w:rPr>
                <w:rFonts w:ascii="Calibri" w:hAnsi="Calibri"/>
                <w:sz w:val="16"/>
                <w:szCs w:val="16"/>
              </w:rPr>
            </w:pPr>
          </w:p>
        </w:tc>
        <w:tc>
          <w:tcPr>
            <w:tcW w:w="725" w:type="dxa"/>
            <w:shd w:val="clear" w:color="auto" w:fill="auto"/>
          </w:tcPr>
          <w:p w:rsidR="003F7517" w:rsidRPr="00B73491" w:rsidRDefault="003F7517" w:rsidP="003F7517">
            <w:pPr>
              <w:outlineLvl w:val="1"/>
              <w:rPr>
                <w:rFonts w:ascii="Calibri" w:hAnsi="Calibri"/>
                <w:sz w:val="16"/>
                <w:szCs w:val="16"/>
              </w:rPr>
            </w:pPr>
          </w:p>
        </w:tc>
        <w:tc>
          <w:tcPr>
            <w:tcW w:w="725" w:type="dxa"/>
            <w:shd w:val="clear" w:color="auto" w:fill="auto"/>
          </w:tcPr>
          <w:p w:rsidR="003F7517" w:rsidRPr="00B73491" w:rsidRDefault="003F7517" w:rsidP="003F7517">
            <w:pPr>
              <w:outlineLvl w:val="1"/>
              <w:rPr>
                <w:rFonts w:ascii="Calibri" w:hAnsi="Calibri"/>
                <w:sz w:val="16"/>
                <w:szCs w:val="16"/>
              </w:rPr>
            </w:pPr>
          </w:p>
        </w:tc>
      </w:tr>
    </w:tbl>
    <w:p w:rsidR="003F7517" w:rsidRPr="00B73491" w:rsidRDefault="003F7517" w:rsidP="003F7517">
      <w:pPr>
        <w:autoSpaceDE w:val="0"/>
        <w:autoSpaceDN w:val="0"/>
        <w:adjustRightInd w:val="0"/>
        <w:outlineLvl w:val="1"/>
        <w:rPr>
          <w:sz w:val="24"/>
          <w:szCs w:val="24"/>
        </w:rPr>
      </w:pPr>
    </w:p>
    <w:p w:rsidR="00704D9E" w:rsidRPr="00B73491" w:rsidRDefault="00704D9E" w:rsidP="00704D9E">
      <w:pPr>
        <w:pStyle w:val="a5"/>
        <w:numPr>
          <w:ilvl w:val="0"/>
          <w:numId w:val="10"/>
        </w:numPr>
        <w:autoSpaceDE w:val="0"/>
        <w:autoSpaceDN w:val="0"/>
        <w:adjustRightInd w:val="0"/>
        <w:jc w:val="both"/>
        <w:outlineLvl w:val="1"/>
        <w:rPr>
          <w:rFonts w:ascii="Times New Roman" w:hAnsi="Times New Roman" w:cs="Times New Roman"/>
          <w:sz w:val="24"/>
          <w:szCs w:val="24"/>
        </w:rPr>
      </w:pPr>
      <w:r w:rsidRPr="00B73491">
        <w:rPr>
          <w:rFonts w:ascii="Times New Roman" w:hAnsi="Times New Roman" w:cs="Times New Roman"/>
          <w:sz w:val="24"/>
          <w:szCs w:val="24"/>
        </w:rPr>
        <w:t>Правовые акты, устанавливающие размер платы (цену, тариф), либо порядок ее установления:</w:t>
      </w:r>
    </w:p>
    <w:tbl>
      <w:tblPr>
        <w:tblW w:w="15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946"/>
        <w:gridCol w:w="1995"/>
        <w:gridCol w:w="1977"/>
        <w:gridCol w:w="6415"/>
      </w:tblGrid>
      <w:tr w:rsidR="00B73491" w:rsidRPr="00B73491" w:rsidTr="004E0E94">
        <w:tc>
          <w:tcPr>
            <w:tcW w:w="15417" w:type="dxa"/>
            <w:gridSpan w:val="5"/>
            <w:shd w:val="clear" w:color="auto" w:fill="auto"/>
          </w:tcPr>
          <w:p w:rsidR="00704D9E" w:rsidRPr="00B73491" w:rsidRDefault="00704D9E" w:rsidP="004E0E94">
            <w:pPr>
              <w:jc w:val="center"/>
              <w:outlineLvl w:val="1"/>
              <w:rPr>
                <w:sz w:val="14"/>
                <w:szCs w:val="14"/>
              </w:rPr>
            </w:pPr>
            <w:r w:rsidRPr="00B73491">
              <w:rPr>
                <w:sz w:val="14"/>
                <w:szCs w:val="14"/>
              </w:rPr>
              <w:t>Правовой акт</w:t>
            </w:r>
          </w:p>
        </w:tc>
      </w:tr>
      <w:tr w:rsidR="00B73491" w:rsidRPr="00B73491" w:rsidTr="004E0E94">
        <w:tc>
          <w:tcPr>
            <w:tcW w:w="2084" w:type="dxa"/>
            <w:shd w:val="clear" w:color="auto" w:fill="auto"/>
          </w:tcPr>
          <w:p w:rsidR="00704D9E" w:rsidRPr="00B73491" w:rsidRDefault="00704D9E" w:rsidP="004E0E94">
            <w:pPr>
              <w:jc w:val="center"/>
              <w:outlineLvl w:val="1"/>
              <w:rPr>
                <w:sz w:val="14"/>
                <w:szCs w:val="14"/>
              </w:rPr>
            </w:pPr>
            <w:r w:rsidRPr="00B73491">
              <w:rPr>
                <w:sz w:val="14"/>
                <w:szCs w:val="14"/>
              </w:rPr>
              <w:t>вид</w:t>
            </w:r>
          </w:p>
        </w:tc>
        <w:tc>
          <w:tcPr>
            <w:tcW w:w="2946" w:type="dxa"/>
            <w:shd w:val="clear" w:color="auto" w:fill="auto"/>
          </w:tcPr>
          <w:p w:rsidR="00704D9E" w:rsidRPr="00B73491" w:rsidRDefault="00704D9E" w:rsidP="004E0E94">
            <w:pPr>
              <w:jc w:val="center"/>
              <w:outlineLvl w:val="1"/>
              <w:rPr>
                <w:sz w:val="14"/>
                <w:szCs w:val="14"/>
              </w:rPr>
            </w:pPr>
            <w:r w:rsidRPr="00B73491">
              <w:rPr>
                <w:sz w:val="14"/>
                <w:szCs w:val="14"/>
              </w:rPr>
              <w:t>принявший орган</w:t>
            </w:r>
          </w:p>
        </w:tc>
        <w:tc>
          <w:tcPr>
            <w:tcW w:w="1995" w:type="dxa"/>
            <w:shd w:val="clear" w:color="auto" w:fill="auto"/>
          </w:tcPr>
          <w:p w:rsidR="00704D9E" w:rsidRPr="00B73491" w:rsidRDefault="00704D9E" w:rsidP="004E0E94">
            <w:pPr>
              <w:jc w:val="center"/>
              <w:outlineLvl w:val="1"/>
              <w:rPr>
                <w:sz w:val="14"/>
                <w:szCs w:val="14"/>
              </w:rPr>
            </w:pPr>
            <w:r w:rsidRPr="00B73491">
              <w:rPr>
                <w:sz w:val="14"/>
                <w:szCs w:val="14"/>
              </w:rPr>
              <w:t>дата</w:t>
            </w:r>
          </w:p>
        </w:tc>
        <w:tc>
          <w:tcPr>
            <w:tcW w:w="1977" w:type="dxa"/>
            <w:shd w:val="clear" w:color="auto" w:fill="auto"/>
          </w:tcPr>
          <w:p w:rsidR="00704D9E" w:rsidRPr="00B73491" w:rsidRDefault="00704D9E" w:rsidP="004E0E94">
            <w:pPr>
              <w:jc w:val="center"/>
              <w:outlineLvl w:val="1"/>
              <w:rPr>
                <w:sz w:val="14"/>
                <w:szCs w:val="14"/>
              </w:rPr>
            </w:pPr>
            <w:r w:rsidRPr="00B73491">
              <w:rPr>
                <w:sz w:val="14"/>
                <w:szCs w:val="14"/>
              </w:rPr>
              <w:t>номер</w:t>
            </w:r>
          </w:p>
        </w:tc>
        <w:tc>
          <w:tcPr>
            <w:tcW w:w="6415" w:type="dxa"/>
            <w:shd w:val="clear" w:color="auto" w:fill="auto"/>
          </w:tcPr>
          <w:p w:rsidR="00704D9E" w:rsidRPr="00B73491" w:rsidRDefault="00704D9E" w:rsidP="004E0E94">
            <w:pPr>
              <w:jc w:val="center"/>
              <w:outlineLvl w:val="1"/>
              <w:rPr>
                <w:sz w:val="14"/>
                <w:szCs w:val="14"/>
              </w:rPr>
            </w:pPr>
            <w:r w:rsidRPr="00B73491">
              <w:rPr>
                <w:sz w:val="14"/>
                <w:szCs w:val="14"/>
              </w:rPr>
              <w:t>наименование</w:t>
            </w:r>
          </w:p>
        </w:tc>
      </w:tr>
      <w:tr w:rsidR="00B73491" w:rsidRPr="00B73491" w:rsidTr="004E0E94">
        <w:tc>
          <w:tcPr>
            <w:tcW w:w="2084" w:type="dxa"/>
            <w:shd w:val="clear" w:color="auto" w:fill="auto"/>
          </w:tcPr>
          <w:p w:rsidR="00704D9E" w:rsidRPr="00B73491" w:rsidRDefault="00704D9E" w:rsidP="004E0E94">
            <w:pPr>
              <w:jc w:val="center"/>
              <w:outlineLvl w:val="1"/>
              <w:rPr>
                <w:sz w:val="16"/>
                <w:szCs w:val="16"/>
              </w:rPr>
            </w:pPr>
            <w:r w:rsidRPr="00B73491">
              <w:rPr>
                <w:sz w:val="16"/>
                <w:szCs w:val="16"/>
              </w:rPr>
              <w:t>1</w:t>
            </w:r>
          </w:p>
        </w:tc>
        <w:tc>
          <w:tcPr>
            <w:tcW w:w="2946" w:type="dxa"/>
            <w:shd w:val="clear" w:color="auto" w:fill="auto"/>
          </w:tcPr>
          <w:p w:rsidR="00704D9E" w:rsidRPr="00B73491" w:rsidRDefault="00704D9E" w:rsidP="004E0E94">
            <w:pPr>
              <w:jc w:val="center"/>
              <w:outlineLvl w:val="1"/>
              <w:rPr>
                <w:sz w:val="16"/>
                <w:szCs w:val="16"/>
              </w:rPr>
            </w:pPr>
            <w:r w:rsidRPr="00B73491">
              <w:rPr>
                <w:sz w:val="16"/>
                <w:szCs w:val="16"/>
              </w:rPr>
              <w:t>2</w:t>
            </w:r>
          </w:p>
        </w:tc>
        <w:tc>
          <w:tcPr>
            <w:tcW w:w="1995" w:type="dxa"/>
            <w:shd w:val="clear" w:color="auto" w:fill="auto"/>
          </w:tcPr>
          <w:p w:rsidR="00704D9E" w:rsidRPr="00B73491" w:rsidRDefault="00704D9E" w:rsidP="004E0E94">
            <w:pPr>
              <w:jc w:val="center"/>
              <w:outlineLvl w:val="1"/>
              <w:rPr>
                <w:sz w:val="16"/>
                <w:szCs w:val="16"/>
              </w:rPr>
            </w:pPr>
            <w:r w:rsidRPr="00B73491">
              <w:rPr>
                <w:sz w:val="16"/>
                <w:szCs w:val="16"/>
              </w:rPr>
              <w:t>3</w:t>
            </w:r>
          </w:p>
        </w:tc>
        <w:tc>
          <w:tcPr>
            <w:tcW w:w="1977" w:type="dxa"/>
            <w:shd w:val="clear" w:color="auto" w:fill="auto"/>
          </w:tcPr>
          <w:p w:rsidR="00704D9E" w:rsidRPr="00B73491" w:rsidRDefault="00704D9E" w:rsidP="004E0E94">
            <w:pPr>
              <w:jc w:val="center"/>
              <w:outlineLvl w:val="1"/>
              <w:rPr>
                <w:sz w:val="16"/>
                <w:szCs w:val="16"/>
              </w:rPr>
            </w:pPr>
            <w:r w:rsidRPr="00B73491">
              <w:rPr>
                <w:sz w:val="16"/>
                <w:szCs w:val="16"/>
              </w:rPr>
              <w:t>4</w:t>
            </w:r>
          </w:p>
        </w:tc>
        <w:tc>
          <w:tcPr>
            <w:tcW w:w="6415" w:type="dxa"/>
            <w:shd w:val="clear" w:color="auto" w:fill="auto"/>
          </w:tcPr>
          <w:p w:rsidR="00704D9E" w:rsidRPr="00B73491" w:rsidRDefault="00704D9E" w:rsidP="004E0E94">
            <w:pPr>
              <w:jc w:val="center"/>
              <w:outlineLvl w:val="1"/>
              <w:rPr>
                <w:sz w:val="16"/>
                <w:szCs w:val="16"/>
              </w:rPr>
            </w:pPr>
            <w:r w:rsidRPr="00B73491">
              <w:rPr>
                <w:sz w:val="16"/>
                <w:szCs w:val="16"/>
              </w:rPr>
              <w:t>5</w:t>
            </w:r>
          </w:p>
        </w:tc>
      </w:tr>
      <w:tr w:rsidR="00704D9E" w:rsidRPr="00B73491" w:rsidTr="004E0E94">
        <w:tc>
          <w:tcPr>
            <w:tcW w:w="2084" w:type="dxa"/>
            <w:shd w:val="clear" w:color="auto" w:fill="auto"/>
          </w:tcPr>
          <w:p w:rsidR="00704D9E" w:rsidRPr="00B73491" w:rsidRDefault="00704D9E" w:rsidP="004E0E94">
            <w:pPr>
              <w:jc w:val="center"/>
              <w:outlineLvl w:val="1"/>
              <w:rPr>
                <w:sz w:val="16"/>
                <w:szCs w:val="16"/>
              </w:rPr>
            </w:pPr>
          </w:p>
        </w:tc>
        <w:tc>
          <w:tcPr>
            <w:tcW w:w="2946" w:type="dxa"/>
            <w:shd w:val="clear" w:color="auto" w:fill="auto"/>
          </w:tcPr>
          <w:p w:rsidR="00704D9E" w:rsidRPr="00B73491" w:rsidRDefault="00704D9E" w:rsidP="004E0E94">
            <w:pPr>
              <w:jc w:val="center"/>
              <w:outlineLvl w:val="1"/>
              <w:rPr>
                <w:sz w:val="16"/>
                <w:szCs w:val="16"/>
              </w:rPr>
            </w:pPr>
          </w:p>
        </w:tc>
        <w:tc>
          <w:tcPr>
            <w:tcW w:w="1995" w:type="dxa"/>
            <w:shd w:val="clear" w:color="auto" w:fill="auto"/>
          </w:tcPr>
          <w:p w:rsidR="00704D9E" w:rsidRPr="00B73491" w:rsidRDefault="00704D9E" w:rsidP="004E0E94">
            <w:pPr>
              <w:jc w:val="center"/>
              <w:outlineLvl w:val="1"/>
              <w:rPr>
                <w:sz w:val="16"/>
                <w:szCs w:val="16"/>
              </w:rPr>
            </w:pPr>
          </w:p>
        </w:tc>
        <w:tc>
          <w:tcPr>
            <w:tcW w:w="1977" w:type="dxa"/>
            <w:shd w:val="clear" w:color="auto" w:fill="auto"/>
          </w:tcPr>
          <w:p w:rsidR="00704D9E" w:rsidRPr="00B73491" w:rsidRDefault="00704D9E" w:rsidP="004E0E94">
            <w:pPr>
              <w:jc w:val="center"/>
              <w:outlineLvl w:val="1"/>
              <w:rPr>
                <w:sz w:val="16"/>
                <w:szCs w:val="16"/>
              </w:rPr>
            </w:pPr>
          </w:p>
        </w:tc>
        <w:tc>
          <w:tcPr>
            <w:tcW w:w="6415" w:type="dxa"/>
            <w:shd w:val="clear" w:color="auto" w:fill="auto"/>
          </w:tcPr>
          <w:p w:rsidR="00704D9E" w:rsidRPr="00B73491" w:rsidRDefault="00704D9E" w:rsidP="004E0E94">
            <w:pPr>
              <w:jc w:val="center"/>
              <w:outlineLvl w:val="1"/>
              <w:rPr>
                <w:sz w:val="16"/>
                <w:szCs w:val="16"/>
              </w:rPr>
            </w:pPr>
          </w:p>
        </w:tc>
      </w:tr>
    </w:tbl>
    <w:p w:rsidR="00704D9E" w:rsidRPr="00B73491" w:rsidRDefault="00704D9E" w:rsidP="003F7517">
      <w:pPr>
        <w:autoSpaceDE w:val="0"/>
        <w:autoSpaceDN w:val="0"/>
        <w:adjustRightInd w:val="0"/>
        <w:jc w:val="center"/>
        <w:outlineLvl w:val="1"/>
        <w:rPr>
          <w:sz w:val="24"/>
          <w:szCs w:val="24"/>
        </w:rPr>
      </w:pPr>
    </w:p>
    <w:p w:rsidR="003F7517" w:rsidRPr="00B73491" w:rsidRDefault="003F7517" w:rsidP="003F7517">
      <w:pPr>
        <w:autoSpaceDE w:val="0"/>
        <w:autoSpaceDN w:val="0"/>
        <w:adjustRightInd w:val="0"/>
        <w:jc w:val="center"/>
        <w:outlineLvl w:val="1"/>
        <w:rPr>
          <w:sz w:val="24"/>
          <w:szCs w:val="24"/>
        </w:rPr>
      </w:pPr>
      <w:r w:rsidRPr="00B73491">
        <w:rPr>
          <w:sz w:val="24"/>
          <w:szCs w:val="24"/>
        </w:rPr>
        <w:t>Часть 3. Прочие сведения о муниципальном задании</w:t>
      </w:r>
      <w:r w:rsidR="00161010">
        <w:rPr>
          <w:position w:val="-4"/>
          <w:sz w:val="24"/>
          <w:szCs w:val="24"/>
        </w:rPr>
        <w:pict>
          <v:shape id="_x0000_i1040" type="#_x0000_t75" style="width:7.5pt;height:15pt">
            <v:imagedata r:id="rId25" o:title=""/>
          </v:shape>
        </w:pict>
      </w:r>
    </w:p>
    <w:p w:rsidR="003F7517" w:rsidRPr="00B73491" w:rsidRDefault="003F7517" w:rsidP="003F7517">
      <w:pPr>
        <w:autoSpaceDE w:val="0"/>
        <w:autoSpaceDN w:val="0"/>
        <w:adjustRightInd w:val="0"/>
        <w:jc w:val="center"/>
        <w:outlineLvl w:val="1"/>
        <w:rPr>
          <w:sz w:val="24"/>
          <w:szCs w:val="24"/>
        </w:rPr>
      </w:pPr>
    </w:p>
    <w:p w:rsidR="003F7517" w:rsidRPr="00B73491" w:rsidRDefault="003F7517" w:rsidP="003F7517">
      <w:pPr>
        <w:numPr>
          <w:ilvl w:val="0"/>
          <w:numId w:val="4"/>
        </w:numPr>
        <w:autoSpaceDE w:val="0"/>
        <w:autoSpaceDN w:val="0"/>
        <w:adjustRightInd w:val="0"/>
        <w:spacing w:after="200" w:line="276" w:lineRule="auto"/>
        <w:ind w:left="284" w:right="-739" w:hanging="284"/>
        <w:contextualSpacing/>
        <w:outlineLvl w:val="1"/>
        <w:rPr>
          <w:rFonts w:eastAsia="Calibri"/>
          <w:sz w:val="24"/>
          <w:szCs w:val="24"/>
          <w:lang w:eastAsia="en-US"/>
        </w:rPr>
      </w:pPr>
      <w:r w:rsidRPr="00B73491">
        <w:rPr>
          <w:rFonts w:eastAsia="Calibri"/>
          <w:sz w:val="24"/>
          <w:szCs w:val="24"/>
          <w:lang w:eastAsia="en-US"/>
        </w:rPr>
        <w:t>Основания для досрочного прекращения выполнения муниципального задания_________________________________________________________</w:t>
      </w:r>
    </w:p>
    <w:p w:rsidR="003F7517" w:rsidRPr="00B73491" w:rsidRDefault="003F7517" w:rsidP="003F7517">
      <w:pPr>
        <w:autoSpaceDE w:val="0"/>
        <w:autoSpaceDN w:val="0"/>
        <w:adjustRightInd w:val="0"/>
        <w:ind w:right="-739"/>
        <w:outlineLvl w:val="1"/>
        <w:rPr>
          <w:sz w:val="24"/>
          <w:szCs w:val="24"/>
        </w:rPr>
      </w:pPr>
      <w:r w:rsidRPr="00B73491">
        <w:rPr>
          <w:sz w:val="24"/>
          <w:szCs w:val="24"/>
        </w:rPr>
        <w:t>_______________________________________________________________________________________________________________________________</w:t>
      </w:r>
    </w:p>
    <w:p w:rsidR="003F7517" w:rsidRPr="00B73491" w:rsidRDefault="003F7517" w:rsidP="003F7517">
      <w:pPr>
        <w:numPr>
          <w:ilvl w:val="0"/>
          <w:numId w:val="4"/>
        </w:numPr>
        <w:tabs>
          <w:tab w:val="left" w:pos="284"/>
        </w:tabs>
        <w:autoSpaceDE w:val="0"/>
        <w:autoSpaceDN w:val="0"/>
        <w:adjustRightInd w:val="0"/>
        <w:spacing w:after="200" w:line="276" w:lineRule="auto"/>
        <w:ind w:left="0" w:right="-739" w:firstLine="0"/>
        <w:contextualSpacing/>
        <w:jc w:val="both"/>
        <w:outlineLvl w:val="1"/>
        <w:rPr>
          <w:rFonts w:eastAsia="Calibri"/>
          <w:sz w:val="24"/>
          <w:szCs w:val="24"/>
          <w:lang w:eastAsia="en-US"/>
        </w:rPr>
      </w:pPr>
      <w:r w:rsidRPr="00B73491">
        <w:rPr>
          <w:rFonts w:eastAsia="Calibri"/>
          <w:sz w:val="24"/>
          <w:szCs w:val="24"/>
          <w:lang w:eastAsia="en-US"/>
        </w:rPr>
        <w:t>Иная информация, необходимая для выполнения (</w:t>
      </w:r>
      <w:proofErr w:type="gramStart"/>
      <w:r w:rsidRPr="00B73491">
        <w:rPr>
          <w:rFonts w:eastAsia="Calibri"/>
          <w:sz w:val="24"/>
          <w:szCs w:val="24"/>
          <w:lang w:eastAsia="en-US"/>
        </w:rPr>
        <w:t>контроля за</w:t>
      </w:r>
      <w:proofErr w:type="gramEnd"/>
      <w:r w:rsidRPr="00B73491">
        <w:rPr>
          <w:rFonts w:eastAsia="Calibri"/>
          <w:sz w:val="24"/>
          <w:szCs w:val="24"/>
          <w:lang w:eastAsia="en-US"/>
        </w:rPr>
        <w:t xml:space="preserve"> исполнением) муниципального задания _______________________________________________________________________________________________________________________________</w:t>
      </w:r>
    </w:p>
    <w:p w:rsidR="003F7517" w:rsidRPr="00B73491" w:rsidRDefault="003F7517" w:rsidP="003F7517">
      <w:pPr>
        <w:numPr>
          <w:ilvl w:val="0"/>
          <w:numId w:val="4"/>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 xml:space="preserve">Порядок </w:t>
      </w:r>
      <w:proofErr w:type="gramStart"/>
      <w:r w:rsidRPr="00B73491">
        <w:rPr>
          <w:rFonts w:eastAsia="Calibri"/>
          <w:sz w:val="24"/>
          <w:szCs w:val="24"/>
          <w:lang w:eastAsia="en-US"/>
        </w:rPr>
        <w:t>контроля за</w:t>
      </w:r>
      <w:proofErr w:type="gramEnd"/>
      <w:r w:rsidRPr="00B73491">
        <w:rPr>
          <w:rFonts w:eastAsia="Calibri"/>
          <w:sz w:val="24"/>
          <w:szCs w:val="24"/>
          <w:lang w:eastAsia="en-US"/>
        </w:rPr>
        <w:t xml:space="preserve"> исполнением муниципального задания </w:t>
      </w:r>
    </w:p>
    <w:p w:rsidR="003F7517" w:rsidRPr="00B73491" w:rsidRDefault="003F7517" w:rsidP="003F7517">
      <w:pPr>
        <w:autoSpaceDE w:val="0"/>
        <w:autoSpaceDN w:val="0"/>
        <w:adjustRightInd w:val="0"/>
        <w:outlineLvl w:val="1"/>
        <w:rPr>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9"/>
        <w:gridCol w:w="5560"/>
      </w:tblGrid>
      <w:tr w:rsidR="00B73491" w:rsidRPr="00B73491" w:rsidTr="005A02FC">
        <w:tc>
          <w:tcPr>
            <w:tcW w:w="4928" w:type="dxa"/>
            <w:shd w:val="clear" w:color="auto" w:fill="auto"/>
          </w:tcPr>
          <w:p w:rsidR="003F7517" w:rsidRPr="00B73491" w:rsidRDefault="003F7517" w:rsidP="003F7517">
            <w:pPr>
              <w:jc w:val="center"/>
              <w:outlineLvl w:val="1"/>
              <w:rPr>
                <w:sz w:val="16"/>
                <w:szCs w:val="16"/>
              </w:rPr>
            </w:pPr>
            <w:r w:rsidRPr="00B73491">
              <w:rPr>
                <w:sz w:val="16"/>
                <w:szCs w:val="16"/>
              </w:rPr>
              <w:t>Форма контроля</w:t>
            </w:r>
          </w:p>
        </w:tc>
        <w:tc>
          <w:tcPr>
            <w:tcW w:w="4929" w:type="dxa"/>
            <w:shd w:val="clear" w:color="auto" w:fill="auto"/>
          </w:tcPr>
          <w:p w:rsidR="003F7517" w:rsidRPr="00B73491" w:rsidRDefault="003F7517" w:rsidP="003F7517">
            <w:pPr>
              <w:jc w:val="center"/>
              <w:outlineLvl w:val="1"/>
              <w:rPr>
                <w:sz w:val="16"/>
                <w:szCs w:val="16"/>
              </w:rPr>
            </w:pPr>
            <w:r w:rsidRPr="00B73491">
              <w:rPr>
                <w:sz w:val="16"/>
                <w:szCs w:val="16"/>
              </w:rPr>
              <w:t>Периодичность</w:t>
            </w:r>
          </w:p>
        </w:tc>
        <w:tc>
          <w:tcPr>
            <w:tcW w:w="5560" w:type="dxa"/>
            <w:shd w:val="clear" w:color="auto" w:fill="auto"/>
          </w:tcPr>
          <w:p w:rsidR="003F7517" w:rsidRPr="00B73491" w:rsidRDefault="003F7517" w:rsidP="003F7517">
            <w:pPr>
              <w:jc w:val="center"/>
              <w:outlineLvl w:val="1"/>
              <w:rPr>
                <w:sz w:val="16"/>
                <w:szCs w:val="16"/>
              </w:rPr>
            </w:pPr>
            <w:r w:rsidRPr="00B73491">
              <w:rPr>
                <w:sz w:val="16"/>
                <w:szCs w:val="16"/>
              </w:rPr>
              <w:t xml:space="preserve">Органы, осуществляющие </w:t>
            </w:r>
            <w:proofErr w:type="gramStart"/>
            <w:r w:rsidRPr="00B73491">
              <w:rPr>
                <w:sz w:val="16"/>
                <w:szCs w:val="16"/>
              </w:rPr>
              <w:t>контроль за</w:t>
            </w:r>
            <w:proofErr w:type="gramEnd"/>
            <w:r w:rsidRPr="00B73491">
              <w:rPr>
                <w:sz w:val="16"/>
                <w:szCs w:val="16"/>
              </w:rPr>
              <w:t xml:space="preserve"> исполнением муниципального задания </w:t>
            </w:r>
          </w:p>
        </w:tc>
      </w:tr>
      <w:tr w:rsidR="00B73491" w:rsidRPr="00B73491" w:rsidTr="005A02FC">
        <w:tc>
          <w:tcPr>
            <w:tcW w:w="4928" w:type="dxa"/>
            <w:shd w:val="clear" w:color="auto" w:fill="auto"/>
          </w:tcPr>
          <w:p w:rsidR="003F7517" w:rsidRPr="00B73491" w:rsidRDefault="003F7517" w:rsidP="003F7517">
            <w:pPr>
              <w:jc w:val="center"/>
              <w:outlineLvl w:val="1"/>
              <w:rPr>
                <w:sz w:val="16"/>
                <w:szCs w:val="16"/>
              </w:rPr>
            </w:pPr>
            <w:r w:rsidRPr="00B73491">
              <w:rPr>
                <w:sz w:val="16"/>
                <w:szCs w:val="16"/>
              </w:rPr>
              <w:t>1</w:t>
            </w:r>
          </w:p>
        </w:tc>
        <w:tc>
          <w:tcPr>
            <w:tcW w:w="4929" w:type="dxa"/>
            <w:shd w:val="clear" w:color="auto" w:fill="auto"/>
          </w:tcPr>
          <w:p w:rsidR="003F7517" w:rsidRPr="00B73491" w:rsidRDefault="003F7517" w:rsidP="003F7517">
            <w:pPr>
              <w:jc w:val="center"/>
              <w:outlineLvl w:val="1"/>
              <w:rPr>
                <w:sz w:val="16"/>
                <w:szCs w:val="16"/>
              </w:rPr>
            </w:pPr>
            <w:r w:rsidRPr="00B73491">
              <w:rPr>
                <w:sz w:val="16"/>
                <w:szCs w:val="16"/>
              </w:rPr>
              <w:t>2</w:t>
            </w:r>
          </w:p>
        </w:tc>
        <w:tc>
          <w:tcPr>
            <w:tcW w:w="5560" w:type="dxa"/>
            <w:shd w:val="clear" w:color="auto" w:fill="auto"/>
          </w:tcPr>
          <w:p w:rsidR="003F7517" w:rsidRPr="00B73491" w:rsidRDefault="003F7517" w:rsidP="003F7517">
            <w:pPr>
              <w:jc w:val="center"/>
              <w:outlineLvl w:val="1"/>
              <w:rPr>
                <w:sz w:val="16"/>
                <w:szCs w:val="16"/>
              </w:rPr>
            </w:pPr>
            <w:r w:rsidRPr="00B73491">
              <w:rPr>
                <w:sz w:val="16"/>
                <w:szCs w:val="16"/>
              </w:rPr>
              <w:t>3</w:t>
            </w:r>
          </w:p>
        </w:tc>
      </w:tr>
      <w:tr w:rsidR="00B73491" w:rsidRPr="00B73491" w:rsidTr="005A02FC">
        <w:tc>
          <w:tcPr>
            <w:tcW w:w="4928" w:type="dxa"/>
            <w:shd w:val="clear" w:color="auto" w:fill="auto"/>
          </w:tcPr>
          <w:p w:rsidR="003F7517" w:rsidRPr="00B73491" w:rsidRDefault="003F7517" w:rsidP="003F7517">
            <w:pPr>
              <w:jc w:val="center"/>
              <w:outlineLvl w:val="1"/>
              <w:rPr>
                <w:sz w:val="16"/>
                <w:szCs w:val="16"/>
              </w:rPr>
            </w:pPr>
          </w:p>
        </w:tc>
        <w:tc>
          <w:tcPr>
            <w:tcW w:w="4929" w:type="dxa"/>
            <w:shd w:val="clear" w:color="auto" w:fill="auto"/>
          </w:tcPr>
          <w:p w:rsidR="003F7517" w:rsidRPr="00B73491" w:rsidRDefault="003F7517" w:rsidP="003F7517">
            <w:pPr>
              <w:jc w:val="center"/>
              <w:outlineLvl w:val="1"/>
              <w:rPr>
                <w:sz w:val="16"/>
                <w:szCs w:val="16"/>
              </w:rPr>
            </w:pPr>
          </w:p>
        </w:tc>
        <w:tc>
          <w:tcPr>
            <w:tcW w:w="5560" w:type="dxa"/>
            <w:shd w:val="clear" w:color="auto" w:fill="auto"/>
          </w:tcPr>
          <w:p w:rsidR="003F7517" w:rsidRPr="00B73491" w:rsidRDefault="003F7517" w:rsidP="003F7517">
            <w:pPr>
              <w:jc w:val="center"/>
              <w:outlineLvl w:val="1"/>
              <w:rPr>
                <w:sz w:val="16"/>
                <w:szCs w:val="16"/>
              </w:rPr>
            </w:pPr>
          </w:p>
        </w:tc>
      </w:tr>
      <w:tr w:rsidR="003F7517" w:rsidRPr="00B73491" w:rsidTr="005A02FC">
        <w:tc>
          <w:tcPr>
            <w:tcW w:w="4928" w:type="dxa"/>
            <w:shd w:val="clear" w:color="auto" w:fill="auto"/>
          </w:tcPr>
          <w:p w:rsidR="003F7517" w:rsidRPr="00B73491" w:rsidRDefault="003F7517" w:rsidP="003F7517">
            <w:pPr>
              <w:outlineLvl w:val="1"/>
              <w:rPr>
                <w:sz w:val="16"/>
                <w:szCs w:val="16"/>
              </w:rPr>
            </w:pPr>
          </w:p>
        </w:tc>
        <w:tc>
          <w:tcPr>
            <w:tcW w:w="4929" w:type="dxa"/>
            <w:shd w:val="clear" w:color="auto" w:fill="auto"/>
          </w:tcPr>
          <w:p w:rsidR="003F7517" w:rsidRPr="00B73491" w:rsidRDefault="003F7517" w:rsidP="003F7517">
            <w:pPr>
              <w:outlineLvl w:val="1"/>
              <w:rPr>
                <w:sz w:val="16"/>
                <w:szCs w:val="16"/>
              </w:rPr>
            </w:pPr>
          </w:p>
        </w:tc>
        <w:tc>
          <w:tcPr>
            <w:tcW w:w="5560" w:type="dxa"/>
            <w:shd w:val="clear" w:color="auto" w:fill="auto"/>
          </w:tcPr>
          <w:p w:rsidR="003F7517" w:rsidRPr="00B73491" w:rsidRDefault="003F7517" w:rsidP="003F7517">
            <w:pPr>
              <w:outlineLvl w:val="1"/>
              <w:rPr>
                <w:sz w:val="16"/>
                <w:szCs w:val="16"/>
              </w:rPr>
            </w:pPr>
          </w:p>
        </w:tc>
      </w:tr>
    </w:tbl>
    <w:p w:rsidR="003F7517" w:rsidRPr="00B73491" w:rsidRDefault="003F7517" w:rsidP="003F7517">
      <w:pPr>
        <w:autoSpaceDE w:val="0"/>
        <w:autoSpaceDN w:val="0"/>
        <w:adjustRightInd w:val="0"/>
        <w:outlineLvl w:val="1"/>
        <w:rPr>
          <w:sz w:val="24"/>
          <w:szCs w:val="24"/>
        </w:rPr>
      </w:pPr>
    </w:p>
    <w:p w:rsidR="003F7517" w:rsidRPr="00B73491" w:rsidRDefault="003F7517" w:rsidP="003F7517">
      <w:pPr>
        <w:numPr>
          <w:ilvl w:val="0"/>
          <w:numId w:val="4"/>
        </w:numPr>
        <w:autoSpaceDE w:val="0"/>
        <w:autoSpaceDN w:val="0"/>
        <w:adjustRightInd w:val="0"/>
        <w:spacing w:after="200" w:line="276" w:lineRule="auto"/>
        <w:ind w:left="284" w:hanging="284"/>
        <w:contextualSpacing/>
        <w:outlineLvl w:val="1"/>
        <w:rPr>
          <w:rFonts w:eastAsia="Calibri"/>
          <w:sz w:val="24"/>
          <w:szCs w:val="24"/>
          <w:lang w:eastAsia="en-US"/>
        </w:rPr>
      </w:pPr>
      <w:r w:rsidRPr="00B73491">
        <w:rPr>
          <w:rFonts w:eastAsia="Calibri"/>
          <w:sz w:val="24"/>
          <w:szCs w:val="24"/>
          <w:lang w:eastAsia="en-US"/>
        </w:rPr>
        <w:t xml:space="preserve">Требования к отчетности о выполнении муниципального задания </w:t>
      </w:r>
    </w:p>
    <w:p w:rsidR="003F7517" w:rsidRPr="00B73491" w:rsidRDefault="003F7517" w:rsidP="003F7517">
      <w:pPr>
        <w:numPr>
          <w:ilvl w:val="1"/>
          <w:numId w:val="4"/>
        </w:numPr>
        <w:autoSpaceDE w:val="0"/>
        <w:autoSpaceDN w:val="0"/>
        <w:adjustRightInd w:val="0"/>
        <w:spacing w:after="200" w:line="276" w:lineRule="auto"/>
        <w:ind w:left="426" w:right="-739" w:hanging="426"/>
        <w:contextualSpacing/>
        <w:outlineLvl w:val="1"/>
        <w:rPr>
          <w:rFonts w:eastAsia="Calibri"/>
          <w:sz w:val="24"/>
          <w:szCs w:val="24"/>
          <w:lang w:eastAsia="en-US"/>
        </w:rPr>
      </w:pPr>
      <w:r w:rsidRPr="00B73491">
        <w:rPr>
          <w:rFonts w:eastAsia="Calibri"/>
          <w:sz w:val="24"/>
          <w:szCs w:val="24"/>
          <w:lang w:eastAsia="en-US"/>
        </w:rPr>
        <w:t>Периодичность представления отчетов о выполнении муниципального задания _______________________________________________________</w:t>
      </w:r>
    </w:p>
    <w:p w:rsidR="003F7517" w:rsidRPr="00B73491" w:rsidRDefault="003F7517" w:rsidP="003F7517">
      <w:pPr>
        <w:autoSpaceDE w:val="0"/>
        <w:autoSpaceDN w:val="0"/>
        <w:adjustRightInd w:val="0"/>
        <w:ind w:right="-739"/>
        <w:outlineLvl w:val="1"/>
        <w:rPr>
          <w:sz w:val="24"/>
          <w:szCs w:val="24"/>
        </w:rPr>
      </w:pPr>
      <w:r w:rsidRPr="00B73491">
        <w:rPr>
          <w:sz w:val="24"/>
          <w:szCs w:val="24"/>
        </w:rPr>
        <w:t>_______________________________________________________________________________________________________________________________</w:t>
      </w:r>
    </w:p>
    <w:p w:rsidR="003F7517" w:rsidRPr="00B73491" w:rsidRDefault="003F7517" w:rsidP="003F7517">
      <w:pPr>
        <w:numPr>
          <w:ilvl w:val="1"/>
          <w:numId w:val="4"/>
        </w:numPr>
        <w:autoSpaceDE w:val="0"/>
        <w:autoSpaceDN w:val="0"/>
        <w:adjustRightInd w:val="0"/>
        <w:spacing w:after="200" w:line="276" w:lineRule="auto"/>
        <w:ind w:left="426" w:right="-739" w:hanging="426"/>
        <w:contextualSpacing/>
        <w:outlineLvl w:val="1"/>
        <w:rPr>
          <w:rFonts w:eastAsia="Calibri"/>
          <w:sz w:val="24"/>
          <w:szCs w:val="24"/>
          <w:lang w:eastAsia="en-US"/>
        </w:rPr>
      </w:pPr>
      <w:r w:rsidRPr="00B73491">
        <w:rPr>
          <w:rFonts w:eastAsia="Calibri"/>
          <w:sz w:val="24"/>
          <w:szCs w:val="24"/>
          <w:lang w:eastAsia="en-US"/>
        </w:rPr>
        <w:t>Сроки представления отчетов о выполнении муниципального задания _______________________________________________________________</w:t>
      </w:r>
    </w:p>
    <w:p w:rsidR="003F7517" w:rsidRPr="00B73491" w:rsidRDefault="003F7517" w:rsidP="003F7517">
      <w:pPr>
        <w:autoSpaceDE w:val="0"/>
        <w:autoSpaceDN w:val="0"/>
        <w:adjustRightInd w:val="0"/>
        <w:ind w:right="-739"/>
        <w:outlineLvl w:val="1"/>
        <w:rPr>
          <w:sz w:val="24"/>
          <w:szCs w:val="24"/>
        </w:rPr>
      </w:pPr>
      <w:r w:rsidRPr="00B73491">
        <w:rPr>
          <w:sz w:val="24"/>
          <w:szCs w:val="24"/>
        </w:rPr>
        <w:t>_______________________________________________________________________________________________________________________________</w:t>
      </w:r>
    </w:p>
    <w:p w:rsidR="003F7517" w:rsidRPr="00B73491" w:rsidRDefault="003F7517" w:rsidP="003F7517">
      <w:pPr>
        <w:autoSpaceDE w:val="0"/>
        <w:autoSpaceDN w:val="0"/>
        <w:adjustRightInd w:val="0"/>
        <w:ind w:right="-739"/>
        <w:outlineLvl w:val="1"/>
        <w:rPr>
          <w:sz w:val="24"/>
          <w:szCs w:val="24"/>
        </w:rPr>
      </w:pPr>
      <w:r w:rsidRPr="00B73491">
        <w:rPr>
          <w:sz w:val="24"/>
          <w:szCs w:val="24"/>
        </w:rPr>
        <w:lastRenderedPageBreak/>
        <w:t>4.2.1 Сроки представления предварительного отчета о выполнении муниципального задания _______________________________________________</w:t>
      </w:r>
    </w:p>
    <w:p w:rsidR="003F7517" w:rsidRPr="00B73491" w:rsidRDefault="003F7517" w:rsidP="003F7517">
      <w:pPr>
        <w:autoSpaceDE w:val="0"/>
        <w:autoSpaceDN w:val="0"/>
        <w:adjustRightInd w:val="0"/>
        <w:ind w:right="-739"/>
        <w:outlineLvl w:val="1"/>
        <w:rPr>
          <w:sz w:val="24"/>
          <w:szCs w:val="24"/>
        </w:rPr>
      </w:pPr>
      <w:r w:rsidRPr="00B73491">
        <w:rPr>
          <w:sz w:val="24"/>
          <w:szCs w:val="24"/>
        </w:rPr>
        <w:t>_______________________________________________________________________________________________________________________________</w:t>
      </w:r>
    </w:p>
    <w:p w:rsidR="003F7517" w:rsidRPr="00B73491" w:rsidRDefault="003F7517" w:rsidP="003F7517">
      <w:pPr>
        <w:numPr>
          <w:ilvl w:val="1"/>
          <w:numId w:val="4"/>
        </w:numPr>
        <w:autoSpaceDE w:val="0"/>
        <w:autoSpaceDN w:val="0"/>
        <w:adjustRightInd w:val="0"/>
        <w:spacing w:after="200" w:line="276" w:lineRule="auto"/>
        <w:ind w:left="426" w:right="-739" w:hanging="426"/>
        <w:contextualSpacing/>
        <w:outlineLvl w:val="1"/>
        <w:rPr>
          <w:rFonts w:eastAsia="Calibri"/>
          <w:sz w:val="24"/>
          <w:szCs w:val="24"/>
          <w:lang w:eastAsia="en-US"/>
        </w:rPr>
      </w:pPr>
      <w:r w:rsidRPr="00B73491">
        <w:rPr>
          <w:rFonts w:eastAsia="Calibri"/>
          <w:sz w:val="24"/>
          <w:szCs w:val="24"/>
          <w:lang w:eastAsia="en-US"/>
        </w:rPr>
        <w:t>Иные требования к отчетности об исполнении муниципального задания _____________________________________________________________</w:t>
      </w:r>
    </w:p>
    <w:p w:rsidR="003F7517" w:rsidRPr="00B73491" w:rsidRDefault="003F7517" w:rsidP="003F7517">
      <w:pPr>
        <w:autoSpaceDE w:val="0"/>
        <w:autoSpaceDN w:val="0"/>
        <w:adjustRightInd w:val="0"/>
        <w:ind w:right="-739"/>
        <w:outlineLvl w:val="1"/>
        <w:rPr>
          <w:sz w:val="24"/>
          <w:szCs w:val="24"/>
        </w:rPr>
      </w:pPr>
      <w:r w:rsidRPr="00B73491">
        <w:rPr>
          <w:sz w:val="24"/>
          <w:szCs w:val="24"/>
        </w:rPr>
        <w:t>_______________________________________________________________________________________________________________________________</w:t>
      </w:r>
    </w:p>
    <w:p w:rsidR="003F7517" w:rsidRPr="00B73491" w:rsidRDefault="003F7517" w:rsidP="003F7517">
      <w:pPr>
        <w:autoSpaceDE w:val="0"/>
        <w:autoSpaceDN w:val="0"/>
        <w:adjustRightInd w:val="0"/>
        <w:contextualSpacing/>
        <w:jc w:val="center"/>
        <w:outlineLvl w:val="1"/>
        <w:rPr>
          <w:rFonts w:eastAsia="Calibri"/>
          <w:sz w:val="24"/>
          <w:szCs w:val="24"/>
          <w:lang w:eastAsia="en-US"/>
        </w:rPr>
      </w:pPr>
    </w:p>
    <w:p w:rsidR="003F7517" w:rsidRPr="00B73491" w:rsidRDefault="003F7517" w:rsidP="003F7517">
      <w:pPr>
        <w:numPr>
          <w:ilvl w:val="0"/>
          <w:numId w:val="4"/>
        </w:numPr>
        <w:autoSpaceDE w:val="0"/>
        <w:autoSpaceDN w:val="0"/>
        <w:adjustRightInd w:val="0"/>
        <w:spacing w:after="200" w:line="276" w:lineRule="auto"/>
        <w:ind w:left="284" w:right="-739" w:hanging="284"/>
        <w:contextualSpacing/>
        <w:outlineLvl w:val="1"/>
        <w:rPr>
          <w:rFonts w:eastAsia="Calibri"/>
          <w:sz w:val="24"/>
          <w:szCs w:val="24"/>
          <w:lang w:eastAsia="en-US"/>
        </w:rPr>
      </w:pPr>
      <w:r w:rsidRPr="00B73491">
        <w:rPr>
          <w:rFonts w:eastAsia="Calibri"/>
          <w:sz w:val="24"/>
          <w:szCs w:val="24"/>
          <w:lang w:eastAsia="en-US"/>
        </w:rPr>
        <w:t xml:space="preserve">Иные показатели, связанные с исполнением муниципального задания </w:t>
      </w:r>
      <w:r w:rsidR="00161010">
        <w:rPr>
          <w:rFonts w:eastAsia="Calibri"/>
          <w:position w:val="-4"/>
          <w:sz w:val="24"/>
          <w:szCs w:val="24"/>
          <w:lang w:eastAsia="en-US"/>
        </w:rPr>
        <w:pict>
          <v:shape id="_x0000_i1041" type="#_x0000_t75" style="width:7.5pt;height:15pt">
            <v:imagedata r:id="rId26" o:title=""/>
          </v:shape>
        </w:pict>
      </w:r>
      <w:r w:rsidRPr="00B73491">
        <w:rPr>
          <w:rFonts w:eastAsia="Calibri"/>
          <w:sz w:val="24"/>
          <w:szCs w:val="24"/>
          <w:lang w:eastAsia="en-US"/>
        </w:rPr>
        <w:t>_______________________________________________________________</w:t>
      </w:r>
    </w:p>
    <w:p w:rsidR="003F7517" w:rsidRPr="00B73491" w:rsidRDefault="003F7517" w:rsidP="003F7517">
      <w:pPr>
        <w:autoSpaceDE w:val="0"/>
        <w:autoSpaceDN w:val="0"/>
        <w:adjustRightInd w:val="0"/>
        <w:ind w:right="-739"/>
        <w:outlineLvl w:val="1"/>
        <w:rPr>
          <w:sz w:val="24"/>
          <w:szCs w:val="24"/>
        </w:rPr>
      </w:pPr>
      <w:r w:rsidRPr="00B73491">
        <w:rPr>
          <w:sz w:val="24"/>
          <w:szCs w:val="24"/>
        </w:rPr>
        <w:t>_______________________________________________________________________________________________________________________________</w:t>
      </w:r>
    </w:p>
    <w:p w:rsidR="003F7517" w:rsidRPr="00B73491" w:rsidRDefault="003F7517" w:rsidP="003F7517">
      <w:pPr>
        <w:autoSpaceDE w:val="0"/>
        <w:autoSpaceDN w:val="0"/>
        <w:adjustRightInd w:val="0"/>
        <w:outlineLvl w:val="1"/>
        <w:rPr>
          <w:sz w:val="24"/>
          <w:szCs w:val="24"/>
        </w:rPr>
      </w:pPr>
    </w:p>
    <w:p w:rsidR="003F7517" w:rsidRPr="00B73491" w:rsidRDefault="00161010" w:rsidP="003F7517">
      <w:pPr>
        <w:ind w:right="-739"/>
        <w:jc w:val="both"/>
        <w:rPr>
          <w:sz w:val="24"/>
          <w:szCs w:val="24"/>
        </w:rPr>
      </w:pPr>
      <w:r>
        <w:rPr>
          <w:sz w:val="24"/>
          <w:szCs w:val="24"/>
        </w:rPr>
        <w:pict>
          <v:shape id="_x0000_i1042" type="#_x0000_t75" style="width:5.75pt;height:14.4pt">
            <v:imagedata r:id="rId27" o:title=""/>
          </v:shape>
        </w:pict>
      </w:r>
      <w:r w:rsidR="003F7517" w:rsidRPr="00B73491">
        <w:rPr>
          <w:sz w:val="24"/>
          <w:szCs w:val="24"/>
        </w:rPr>
        <w:t xml:space="preserve">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 </w:t>
      </w:r>
    </w:p>
    <w:p w:rsidR="003F7517" w:rsidRPr="00B73491" w:rsidRDefault="00161010" w:rsidP="003F7517">
      <w:pPr>
        <w:ind w:right="-739"/>
        <w:jc w:val="both"/>
        <w:rPr>
          <w:sz w:val="24"/>
          <w:szCs w:val="24"/>
        </w:rPr>
      </w:pPr>
      <w:r>
        <w:rPr>
          <w:sz w:val="24"/>
          <w:szCs w:val="24"/>
        </w:rPr>
        <w:pict>
          <v:shape id="_x0000_i1043" type="#_x0000_t75" style="width:6.9pt;height:14.4pt">
            <v:imagedata r:id="rId28" o:title=""/>
          </v:shape>
        </w:pict>
      </w:r>
      <w:r w:rsidR="003F7517" w:rsidRPr="00B73491">
        <w:rPr>
          <w:sz w:val="24"/>
          <w:szCs w:val="24"/>
        </w:rPr>
        <w:t>Заполняется при установлении показателей, характеризующих качество муниципальной услуги, в общероссийском перечне или региональном перечне</w:t>
      </w:r>
      <w:proofErr w:type="gramStart"/>
      <w:r w:rsidR="003F7517" w:rsidRPr="00B73491">
        <w:rPr>
          <w:sz w:val="24"/>
          <w:szCs w:val="24"/>
        </w:rPr>
        <w:t>.</w:t>
      </w:r>
      <w:proofErr w:type="gramEnd"/>
      <w:r w:rsidR="00580F45">
        <w:rPr>
          <w:sz w:val="24"/>
          <w:szCs w:val="24"/>
        </w:rPr>
        <w:t xml:space="preserve"> </w:t>
      </w:r>
      <w:r w:rsidR="00580F45" w:rsidRPr="00580F45">
        <w:rPr>
          <w:i/>
          <w:sz w:val="24"/>
          <w:szCs w:val="24"/>
        </w:rPr>
        <w:t>(</w:t>
      </w:r>
      <w:proofErr w:type="gramStart"/>
      <w:r w:rsidR="00580F45" w:rsidRPr="00580F45">
        <w:rPr>
          <w:i/>
          <w:sz w:val="24"/>
          <w:szCs w:val="24"/>
        </w:rPr>
        <w:t>в</w:t>
      </w:r>
      <w:proofErr w:type="gramEnd"/>
      <w:r w:rsidR="00580F45" w:rsidRPr="00580F45">
        <w:rPr>
          <w:i/>
          <w:sz w:val="24"/>
          <w:szCs w:val="24"/>
        </w:rPr>
        <w:t xml:space="preserve"> редакции от 28.12.2024 № 2197)</w:t>
      </w:r>
    </w:p>
    <w:p w:rsidR="003F7517" w:rsidRPr="00B73491" w:rsidRDefault="00161010" w:rsidP="003F7517">
      <w:pPr>
        <w:ind w:right="-739"/>
        <w:jc w:val="both"/>
        <w:rPr>
          <w:sz w:val="24"/>
          <w:szCs w:val="24"/>
        </w:rPr>
      </w:pPr>
      <w:r>
        <w:rPr>
          <w:sz w:val="24"/>
          <w:szCs w:val="24"/>
        </w:rPr>
        <w:pict>
          <v:shape id="_x0000_i1044" type="#_x0000_t75" style="width:5.75pt;height:14.4pt">
            <v:imagedata r:id="rId29" o:title=""/>
          </v:shape>
        </w:pict>
      </w:r>
      <w:r w:rsidR="003F7517" w:rsidRPr="00B73491">
        <w:rPr>
          <w:sz w:val="24"/>
          <w:szCs w:val="24"/>
        </w:rPr>
        <w:t>Заполняется в соответствии с общероссийским перечнем или региональным перечнем.</w:t>
      </w:r>
    </w:p>
    <w:p w:rsidR="003F7517" w:rsidRPr="00B73491" w:rsidRDefault="00161010" w:rsidP="003F7517">
      <w:pPr>
        <w:ind w:right="-739"/>
        <w:jc w:val="both"/>
        <w:rPr>
          <w:sz w:val="24"/>
          <w:szCs w:val="24"/>
        </w:rPr>
      </w:pPr>
      <w:r>
        <w:rPr>
          <w:sz w:val="24"/>
          <w:szCs w:val="24"/>
        </w:rPr>
        <w:pict>
          <v:shape id="_x0000_i1045" type="#_x0000_t75" style="width:6.9pt;height:14.4pt">
            <v:imagedata r:id="rId30" o:title=""/>
          </v:shape>
        </w:pict>
      </w:r>
      <w:r w:rsidR="003F7517" w:rsidRPr="00B73491">
        <w:rPr>
          <w:sz w:val="24"/>
          <w:szCs w:val="24"/>
        </w:rPr>
        <w:t>Заполняется в случае, если для разных муниципальных услуг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w:t>
      </w:r>
      <w:proofErr w:type="gramStart"/>
      <w:r w:rsidR="003F7517" w:rsidRPr="00B73491">
        <w:rPr>
          <w:sz w:val="24"/>
          <w:szCs w:val="24"/>
        </w:rPr>
        <w:t>,</w:t>
      </w:r>
      <w:proofErr w:type="gramEnd"/>
      <w:r w:rsidR="003F7517" w:rsidRPr="00B73491">
        <w:rPr>
          <w:sz w:val="24"/>
          <w:szCs w:val="24"/>
        </w:rPr>
        <w:t xml:space="preserve"> если единицей объема работы является работа в целом, показатель не указывается.</w:t>
      </w:r>
    </w:p>
    <w:p w:rsidR="003F7517" w:rsidRPr="00B73491" w:rsidRDefault="00161010" w:rsidP="003F7517">
      <w:pPr>
        <w:ind w:right="-739"/>
        <w:jc w:val="both"/>
        <w:rPr>
          <w:sz w:val="24"/>
          <w:szCs w:val="24"/>
        </w:rPr>
      </w:pPr>
      <w:r>
        <w:rPr>
          <w:position w:val="-4"/>
          <w:sz w:val="24"/>
          <w:szCs w:val="24"/>
        </w:rPr>
        <w:pict>
          <v:shape id="_x0000_i1046" type="#_x0000_t75" style="width:5.75pt;height:14.4pt">
            <v:imagedata r:id="rId31" o:title=""/>
          </v:shape>
        </w:pict>
      </w:r>
      <w:r w:rsidR="003F7517" w:rsidRPr="00B73491">
        <w:rPr>
          <w:sz w:val="24"/>
          <w:szCs w:val="24"/>
        </w:rPr>
        <w:t>Заполняется в случае, если оказание услуг (выполнение работ) осуществляется на платной основе в соответстви</w:t>
      </w:r>
      <w:r w:rsidR="00AB7A9A" w:rsidRPr="00B73491">
        <w:rPr>
          <w:sz w:val="24"/>
          <w:szCs w:val="24"/>
        </w:rPr>
        <w:t>и</w:t>
      </w:r>
      <w:r w:rsidR="003F7517" w:rsidRPr="00B73491">
        <w:rPr>
          <w:sz w:val="24"/>
          <w:szCs w:val="24"/>
        </w:rPr>
        <w:t xml:space="preserve"> с законодательством Российской Федерации в рамках муниципального задания. При оказании муниципальных услуг (выполнении работ) на платной основе сверх установленного муниципального задания указанный показатель не формируется.</w:t>
      </w:r>
    </w:p>
    <w:p w:rsidR="003F7517" w:rsidRPr="00B73491" w:rsidRDefault="00161010" w:rsidP="003F7517">
      <w:pPr>
        <w:ind w:right="-739"/>
        <w:jc w:val="both"/>
        <w:rPr>
          <w:sz w:val="24"/>
          <w:szCs w:val="24"/>
        </w:rPr>
      </w:pPr>
      <w:r>
        <w:rPr>
          <w:position w:val="-4"/>
          <w:sz w:val="24"/>
          <w:szCs w:val="24"/>
        </w:rPr>
        <w:pict>
          <v:shape id="_x0000_i1047" type="#_x0000_t75" style="width:7.5pt;height:21.9pt">
            <v:imagedata r:id="rId32" o:title=""/>
          </v:shape>
        </w:pict>
      </w:r>
      <w:r w:rsidR="003F7517" w:rsidRPr="00B73491">
        <w:rPr>
          <w:sz w:val="24"/>
          <w:szCs w:val="24"/>
        </w:rPr>
        <w:t>Формируется при установлении муниципального задания на оказание муниципальной услуги (услуг) и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3F7517" w:rsidRPr="00B73491" w:rsidRDefault="00161010" w:rsidP="003F7517">
      <w:pPr>
        <w:ind w:right="-739"/>
        <w:jc w:val="both"/>
        <w:rPr>
          <w:sz w:val="24"/>
          <w:szCs w:val="24"/>
        </w:rPr>
      </w:pPr>
      <w:r>
        <w:rPr>
          <w:position w:val="-4"/>
          <w:sz w:val="24"/>
          <w:szCs w:val="24"/>
        </w:rPr>
        <w:pict>
          <v:shape id="_x0000_i1048" type="#_x0000_t75" style="width:8.65pt;height:15pt">
            <v:imagedata r:id="rId33" o:title=""/>
          </v:shape>
        </w:pict>
      </w:r>
      <w:r w:rsidR="003F7517" w:rsidRPr="00B73491">
        <w:rPr>
          <w:sz w:val="24"/>
          <w:szCs w:val="24"/>
        </w:rPr>
        <w:t>Заполняется при установлении показателей, характеризующих качество работы, в общероссийском перечне или региональном перечне</w:t>
      </w:r>
      <w:proofErr w:type="gramStart"/>
      <w:r w:rsidR="003F7517" w:rsidRPr="00B73491">
        <w:rPr>
          <w:sz w:val="24"/>
          <w:szCs w:val="24"/>
        </w:rPr>
        <w:t>.</w:t>
      </w:r>
      <w:proofErr w:type="gramEnd"/>
      <w:r w:rsidR="00580F45">
        <w:rPr>
          <w:sz w:val="24"/>
          <w:szCs w:val="24"/>
        </w:rPr>
        <w:t xml:space="preserve"> </w:t>
      </w:r>
      <w:r w:rsidR="00580F45" w:rsidRPr="00580F45">
        <w:rPr>
          <w:i/>
          <w:sz w:val="24"/>
          <w:szCs w:val="24"/>
        </w:rPr>
        <w:t>(</w:t>
      </w:r>
      <w:proofErr w:type="gramStart"/>
      <w:r w:rsidR="00580F45" w:rsidRPr="00580F45">
        <w:rPr>
          <w:i/>
          <w:sz w:val="24"/>
          <w:szCs w:val="24"/>
        </w:rPr>
        <w:t>в</w:t>
      </w:r>
      <w:proofErr w:type="gramEnd"/>
      <w:r w:rsidR="00580F45" w:rsidRPr="00580F45">
        <w:rPr>
          <w:i/>
          <w:sz w:val="24"/>
          <w:szCs w:val="24"/>
        </w:rPr>
        <w:t xml:space="preserve"> редакции от 28.12.2024 № 2197)</w:t>
      </w:r>
    </w:p>
    <w:p w:rsidR="003F7517" w:rsidRPr="00B73491" w:rsidRDefault="00161010" w:rsidP="003F7517">
      <w:pPr>
        <w:ind w:right="-739"/>
        <w:jc w:val="both"/>
        <w:rPr>
          <w:sz w:val="24"/>
          <w:szCs w:val="24"/>
        </w:rPr>
      </w:pPr>
      <w:r>
        <w:rPr>
          <w:position w:val="-4"/>
          <w:sz w:val="24"/>
          <w:szCs w:val="24"/>
        </w:rPr>
        <w:pict>
          <v:shape id="_x0000_i1049" type="#_x0000_t75" style="width:7.5pt;height:15pt">
            <v:imagedata r:id="rId34" o:title=""/>
          </v:shape>
        </w:pict>
      </w:r>
      <w:r w:rsidR="003F7517" w:rsidRPr="00B73491">
        <w:rPr>
          <w:sz w:val="24"/>
          <w:szCs w:val="24"/>
        </w:rPr>
        <w:t>Заполняется в целом по муниципальному заданию.</w:t>
      </w:r>
    </w:p>
    <w:p w:rsidR="003F7517" w:rsidRPr="00B73491" w:rsidRDefault="00161010" w:rsidP="0044291B">
      <w:pPr>
        <w:ind w:right="-739"/>
        <w:jc w:val="both"/>
        <w:rPr>
          <w:sz w:val="24"/>
          <w:szCs w:val="24"/>
        </w:rPr>
      </w:pPr>
      <w:r>
        <w:rPr>
          <w:position w:val="-4"/>
          <w:sz w:val="24"/>
          <w:szCs w:val="24"/>
        </w:rPr>
        <w:pict>
          <v:shape id="_x0000_i1050" type="#_x0000_t75" style="width:7.5pt;height:15pt">
            <v:imagedata r:id="rId35" o:title=""/>
          </v:shape>
        </w:pict>
      </w:r>
      <w:proofErr w:type="gramStart"/>
      <w:r w:rsidR="003F7517" w:rsidRPr="00B73491">
        <w:rPr>
          <w:sz w:val="24"/>
          <w:szCs w:val="24"/>
        </w:rPr>
        <w:t>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главным распорядителем или органом Администрации города, осуществляющим функции и полномочия учредителя, решения об установлении допустимого (возможного) отклонения от выполнения муниципального задания, в пределах которого оно считается выполненным (в процентах, в абсолютных величинах</w:t>
      </w:r>
      <w:proofErr w:type="gramEnd"/>
      <w:r w:rsidR="003F7517" w:rsidRPr="00B73491">
        <w:rPr>
          <w:sz w:val="24"/>
          <w:szCs w:val="24"/>
        </w:rPr>
        <w:t>). В этом случае допустимые (возможные) отклонения, предусмотренные в подпунктах 3.1 и 3.2 настоящего муниципального задания,</w:t>
      </w:r>
      <w:r w:rsidR="004E57B9" w:rsidRPr="00B73491">
        <w:rPr>
          <w:sz w:val="24"/>
          <w:szCs w:val="24"/>
        </w:rPr>
        <w:t xml:space="preserve"> принимают значения, равные﻿ установленному допустимому (возможному) отклонению от выполнения муниципального задания (части муниципального задания).</w:t>
      </w:r>
    </w:p>
    <w:p w:rsidR="003F7517" w:rsidRPr="00B73491" w:rsidRDefault="003F7517" w:rsidP="003F7517">
      <w:pPr>
        <w:autoSpaceDE w:val="0"/>
        <w:autoSpaceDN w:val="0"/>
        <w:adjustRightInd w:val="0"/>
        <w:jc w:val="center"/>
        <w:outlineLvl w:val="1"/>
        <w:rPr>
          <w:sz w:val="24"/>
          <w:szCs w:val="24"/>
        </w:rPr>
        <w:sectPr w:rsidR="003F7517" w:rsidRPr="00B73491" w:rsidSect="005A02FC">
          <w:pgSz w:w="16838" w:h="11906" w:orient="landscape" w:code="9"/>
          <w:pgMar w:top="851" w:right="1134" w:bottom="567" w:left="1134" w:header="709" w:footer="709" w:gutter="0"/>
          <w:cols w:space="720"/>
          <w:docGrid w:linePitch="175"/>
        </w:sectPr>
      </w:pPr>
      <w:r w:rsidRPr="00B73491">
        <w:rPr>
          <w:sz w:val="24"/>
          <w:szCs w:val="24"/>
        </w:rPr>
        <w:t>_______________</w:t>
      </w:r>
    </w:p>
    <w:tbl>
      <w:tblPr>
        <w:tblW w:w="9747" w:type="dxa"/>
        <w:tblLook w:val="04A0" w:firstRow="1" w:lastRow="0" w:firstColumn="1" w:lastColumn="0" w:noHBand="0" w:noVBand="1"/>
      </w:tblPr>
      <w:tblGrid>
        <w:gridCol w:w="4786"/>
        <w:gridCol w:w="4961"/>
      </w:tblGrid>
      <w:tr w:rsidR="003F7517" w:rsidRPr="00B73491" w:rsidTr="005A02FC">
        <w:tc>
          <w:tcPr>
            <w:tcW w:w="4786" w:type="dxa"/>
          </w:tcPr>
          <w:p w:rsidR="003F7517" w:rsidRPr="00B73491" w:rsidRDefault="003F7517" w:rsidP="003F7517">
            <w:pPr>
              <w:autoSpaceDE w:val="0"/>
              <w:autoSpaceDN w:val="0"/>
              <w:adjustRightInd w:val="0"/>
              <w:rPr>
                <w:szCs w:val="28"/>
              </w:rPr>
            </w:pPr>
          </w:p>
        </w:tc>
        <w:tc>
          <w:tcPr>
            <w:tcW w:w="4961" w:type="dxa"/>
          </w:tcPr>
          <w:p w:rsidR="003F7517" w:rsidRPr="00B73491" w:rsidRDefault="003F7517" w:rsidP="003F7517">
            <w:pPr>
              <w:autoSpaceDE w:val="0"/>
              <w:autoSpaceDN w:val="0"/>
              <w:adjustRightInd w:val="0"/>
              <w:ind w:right="34"/>
              <w:jc w:val="center"/>
              <w:rPr>
                <w:sz w:val="24"/>
                <w:szCs w:val="28"/>
              </w:rPr>
            </w:pPr>
            <w:r w:rsidRPr="00B73491">
              <w:rPr>
                <w:sz w:val="24"/>
                <w:szCs w:val="28"/>
              </w:rPr>
              <w:t>ПРИЛОЖЕНИЕ № 2</w:t>
            </w:r>
          </w:p>
          <w:p w:rsidR="003F7517" w:rsidRPr="00B73491" w:rsidRDefault="003F7517" w:rsidP="003F7517">
            <w:pPr>
              <w:autoSpaceDE w:val="0"/>
              <w:autoSpaceDN w:val="0"/>
              <w:adjustRightInd w:val="0"/>
              <w:ind w:right="34"/>
              <w:jc w:val="center"/>
              <w:rPr>
                <w:sz w:val="24"/>
                <w:szCs w:val="28"/>
              </w:rPr>
            </w:pPr>
            <w:r w:rsidRPr="00B73491">
              <w:rPr>
                <w:sz w:val="24"/>
                <w:szCs w:val="28"/>
              </w:rPr>
              <w:t xml:space="preserve">к Положению о формировании </w:t>
            </w:r>
            <w:r w:rsidR="003E0175">
              <w:rPr>
                <w:sz w:val="24"/>
                <w:szCs w:val="28"/>
              </w:rPr>
              <w:br/>
            </w:r>
            <w:r w:rsidRPr="00B73491">
              <w:rPr>
                <w:sz w:val="24"/>
                <w:szCs w:val="28"/>
              </w:rPr>
              <w:t xml:space="preserve">и финансовом обеспечении выполнения муниципального задания на оказание муниципальных услуг </w:t>
            </w:r>
            <w:r w:rsidR="003E0175">
              <w:rPr>
                <w:sz w:val="24"/>
                <w:szCs w:val="28"/>
              </w:rPr>
              <w:br/>
            </w:r>
            <w:r w:rsidRPr="00B73491">
              <w:rPr>
                <w:sz w:val="24"/>
                <w:szCs w:val="28"/>
              </w:rPr>
              <w:t>(выполнение работ)</w:t>
            </w:r>
          </w:p>
          <w:p w:rsidR="004A2CF1" w:rsidRDefault="00B53271" w:rsidP="00540BB7">
            <w:pPr>
              <w:autoSpaceDE w:val="0"/>
              <w:autoSpaceDN w:val="0"/>
              <w:adjustRightInd w:val="0"/>
              <w:ind w:right="34"/>
              <w:jc w:val="center"/>
              <w:rPr>
                <w:bCs/>
                <w:i/>
                <w:sz w:val="24"/>
                <w:szCs w:val="24"/>
              </w:rPr>
            </w:pPr>
            <w:proofErr w:type="gramStart"/>
            <w:r w:rsidRPr="00B73491">
              <w:rPr>
                <w:bCs/>
                <w:i/>
                <w:sz w:val="24"/>
                <w:szCs w:val="24"/>
              </w:rPr>
              <w:t xml:space="preserve">(в ред. </w:t>
            </w:r>
            <w:r w:rsidR="00540BB7">
              <w:rPr>
                <w:bCs/>
                <w:i/>
                <w:sz w:val="24"/>
                <w:szCs w:val="24"/>
              </w:rPr>
              <w:t>п</w:t>
            </w:r>
            <w:r w:rsidRPr="00B73491">
              <w:rPr>
                <w:bCs/>
                <w:i/>
                <w:sz w:val="24"/>
                <w:szCs w:val="24"/>
              </w:rPr>
              <w:t xml:space="preserve">остановления Администрации </w:t>
            </w:r>
            <w:r w:rsidR="004A2CF1" w:rsidRPr="004A2CF1">
              <w:rPr>
                <w:bCs/>
                <w:i/>
                <w:sz w:val="24"/>
                <w:szCs w:val="24"/>
              </w:rPr>
              <w:t xml:space="preserve">муниципального образования </w:t>
            </w:r>
            <w:proofErr w:type="gramEnd"/>
          </w:p>
          <w:p w:rsidR="003B2F81" w:rsidRDefault="004A2CF1" w:rsidP="00540BB7">
            <w:pPr>
              <w:autoSpaceDE w:val="0"/>
              <w:autoSpaceDN w:val="0"/>
              <w:adjustRightInd w:val="0"/>
              <w:ind w:right="34"/>
              <w:jc w:val="center"/>
              <w:rPr>
                <w:bCs/>
                <w:i/>
                <w:sz w:val="24"/>
                <w:szCs w:val="24"/>
              </w:rPr>
            </w:pPr>
            <w:r w:rsidRPr="004A2CF1">
              <w:rPr>
                <w:bCs/>
                <w:i/>
                <w:sz w:val="24"/>
                <w:szCs w:val="24"/>
              </w:rPr>
              <w:t>"Город Архангельск"</w:t>
            </w:r>
            <w:r w:rsidR="00540BB7">
              <w:rPr>
                <w:bCs/>
                <w:i/>
                <w:sz w:val="24"/>
                <w:szCs w:val="24"/>
              </w:rPr>
              <w:br/>
            </w:r>
            <w:r w:rsidR="00B53271" w:rsidRPr="00B73491">
              <w:rPr>
                <w:bCs/>
                <w:i/>
                <w:sz w:val="24"/>
                <w:szCs w:val="24"/>
              </w:rPr>
              <w:t>от 29.12.2017 № 1602</w:t>
            </w:r>
            <w:r w:rsidR="00540BB7">
              <w:rPr>
                <w:bCs/>
                <w:i/>
                <w:sz w:val="24"/>
                <w:szCs w:val="24"/>
              </w:rPr>
              <w:t>,</w:t>
            </w:r>
            <w:r w:rsidR="00470F1D">
              <w:rPr>
                <w:bCs/>
                <w:i/>
                <w:sz w:val="24"/>
                <w:szCs w:val="24"/>
              </w:rPr>
              <w:t xml:space="preserve"> </w:t>
            </w:r>
          </w:p>
          <w:p w:rsidR="003B2F81" w:rsidRDefault="00470F1D" w:rsidP="00540BB7">
            <w:pPr>
              <w:autoSpaceDE w:val="0"/>
              <w:autoSpaceDN w:val="0"/>
              <w:adjustRightInd w:val="0"/>
              <w:ind w:right="34"/>
              <w:jc w:val="center"/>
              <w:rPr>
                <w:bCs/>
                <w:i/>
                <w:sz w:val="24"/>
                <w:szCs w:val="24"/>
              </w:rPr>
            </w:pPr>
            <w:r>
              <w:rPr>
                <w:bCs/>
                <w:i/>
                <w:sz w:val="24"/>
                <w:szCs w:val="24"/>
              </w:rPr>
              <w:t xml:space="preserve">от 25.12.2018 № 1625, </w:t>
            </w:r>
          </w:p>
          <w:p w:rsidR="003B2F81" w:rsidRDefault="00540BB7" w:rsidP="00540BB7">
            <w:pPr>
              <w:autoSpaceDE w:val="0"/>
              <w:autoSpaceDN w:val="0"/>
              <w:adjustRightInd w:val="0"/>
              <w:ind w:right="34"/>
              <w:jc w:val="center"/>
              <w:rPr>
                <w:bCs/>
                <w:i/>
                <w:sz w:val="24"/>
                <w:szCs w:val="24"/>
              </w:rPr>
            </w:pPr>
            <w:r>
              <w:rPr>
                <w:bCs/>
                <w:i/>
                <w:sz w:val="24"/>
                <w:szCs w:val="24"/>
              </w:rPr>
              <w:t xml:space="preserve">от 04.03.2020 № 419, </w:t>
            </w:r>
          </w:p>
          <w:p w:rsidR="00B53271" w:rsidRPr="00B73491" w:rsidRDefault="00540BB7" w:rsidP="00540BB7">
            <w:pPr>
              <w:autoSpaceDE w:val="0"/>
              <w:autoSpaceDN w:val="0"/>
              <w:adjustRightInd w:val="0"/>
              <w:ind w:right="34"/>
              <w:jc w:val="center"/>
              <w:rPr>
                <w:szCs w:val="28"/>
              </w:rPr>
            </w:pPr>
            <w:r>
              <w:rPr>
                <w:bCs/>
                <w:i/>
                <w:sz w:val="24"/>
                <w:szCs w:val="24"/>
              </w:rPr>
              <w:t>п</w:t>
            </w:r>
            <w:r w:rsidRPr="00B73491">
              <w:rPr>
                <w:bCs/>
                <w:i/>
                <w:sz w:val="24"/>
                <w:szCs w:val="24"/>
              </w:rPr>
              <w:t xml:space="preserve">остановления Администрации </w:t>
            </w:r>
            <w:r w:rsidR="003B2F81">
              <w:rPr>
                <w:bCs/>
                <w:i/>
                <w:sz w:val="24"/>
                <w:szCs w:val="24"/>
              </w:rPr>
              <w:br/>
              <w:t xml:space="preserve">городского округа </w:t>
            </w:r>
            <w:r>
              <w:rPr>
                <w:bCs/>
                <w:i/>
                <w:sz w:val="24"/>
                <w:szCs w:val="24"/>
              </w:rPr>
              <w:t xml:space="preserve">"Город Архангельск" </w:t>
            </w:r>
            <w:r w:rsidR="003B2F81">
              <w:rPr>
                <w:bCs/>
                <w:i/>
                <w:sz w:val="24"/>
                <w:szCs w:val="24"/>
              </w:rPr>
              <w:br/>
            </w:r>
            <w:r w:rsidR="00470F1D">
              <w:rPr>
                <w:bCs/>
                <w:i/>
                <w:sz w:val="24"/>
                <w:szCs w:val="24"/>
              </w:rPr>
              <w:t>от 02.12.2021 № 2423</w:t>
            </w:r>
            <w:r w:rsidR="00B53271" w:rsidRPr="00B73491">
              <w:rPr>
                <w:bCs/>
                <w:i/>
                <w:sz w:val="24"/>
                <w:szCs w:val="24"/>
              </w:rPr>
              <w:t>)</w:t>
            </w:r>
          </w:p>
        </w:tc>
      </w:tr>
    </w:tbl>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center"/>
        <w:rPr>
          <w:b/>
          <w:sz w:val="22"/>
        </w:rPr>
      </w:pPr>
      <w:bookmarkStart w:id="6" w:name="P40"/>
      <w:bookmarkEnd w:id="6"/>
      <w:r w:rsidRPr="00B73491">
        <w:rPr>
          <w:b/>
          <w:sz w:val="22"/>
        </w:rPr>
        <w:t>Типовая форма соглашения</w:t>
      </w:r>
    </w:p>
    <w:p w:rsidR="003F7517" w:rsidRPr="00B73491" w:rsidRDefault="003F7517" w:rsidP="003F7517">
      <w:pPr>
        <w:widowControl w:val="0"/>
        <w:autoSpaceDE w:val="0"/>
        <w:autoSpaceDN w:val="0"/>
        <w:jc w:val="center"/>
        <w:rPr>
          <w:b/>
          <w:sz w:val="22"/>
        </w:rPr>
      </w:pPr>
      <w:r w:rsidRPr="00B73491">
        <w:rPr>
          <w:b/>
          <w:sz w:val="22"/>
        </w:rPr>
        <w:t>о предоставлении субсидии из городского бюджета</w:t>
      </w:r>
    </w:p>
    <w:p w:rsidR="003F7517" w:rsidRPr="00B73491" w:rsidRDefault="003F7517" w:rsidP="003F7517">
      <w:pPr>
        <w:widowControl w:val="0"/>
        <w:autoSpaceDE w:val="0"/>
        <w:autoSpaceDN w:val="0"/>
        <w:jc w:val="center"/>
        <w:rPr>
          <w:b/>
          <w:sz w:val="22"/>
        </w:rPr>
      </w:pPr>
      <w:r w:rsidRPr="00B73491">
        <w:rPr>
          <w:b/>
          <w:sz w:val="22"/>
        </w:rPr>
        <w:t>муниципальному бюджетному или автономному учреждению</w:t>
      </w:r>
    </w:p>
    <w:p w:rsidR="003F7517" w:rsidRPr="00B73491" w:rsidRDefault="003F7517" w:rsidP="003F7517">
      <w:pPr>
        <w:widowControl w:val="0"/>
        <w:autoSpaceDE w:val="0"/>
        <w:autoSpaceDN w:val="0"/>
        <w:jc w:val="center"/>
        <w:rPr>
          <w:b/>
          <w:sz w:val="22"/>
        </w:rPr>
      </w:pPr>
      <w:r w:rsidRPr="00B73491">
        <w:rPr>
          <w:b/>
          <w:sz w:val="22"/>
        </w:rPr>
        <w:t>на финансовое обеспечение выполнения муниципального</w:t>
      </w:r>
    </w:p>
    <w:p w:rsidR="003F7517" w:rsidRPr="00B73491" w:rsidRDefault="003F7517" w:rsidP="003F7517">
      <w:pPr>
        <w:widowControl w:val="0"/>
        <w:autoSpaceDE w:val="0"/>
        <w:autoSpaceDN w:val="0"/>
        <w:jc w:val="center"/>
        <w:rPr>
          <w:b/>
          <w:sz w:val="22"/>
        </w:rPr>
      </w:pPr>
      <w:r w:rsidRPr="00B73491">
        <w:rPr>
          <w:b/>
          <w:sz w:val="22"/>
        </w:rPr>
        <w:t>задания на оказание муниципальных услуг</w:t>
      </w:r>
    </w:p>
    <w:p w:rsidR="003F7517" w:rsidRPr="00B73491" w:rsidRDefault="003F7517" w:rsidP="003F7517">
      <w:pPr>
        <w:widowControl w:val="0"/>
        <w:autoSpaceDE w:val="0"/>
        <w:autoSpaceDN w:val="0"/>
        <w:jc w:val="center"/>
        <w:rPr>
          <w:b/>
          <w:sz w:val="22"/>
        </w:rPr>
      </w:pPr>
      <w:r w:rsidRPr="00B73491">
        <w:rPr>
          <w:b/>
          <w:sz w:val="22"/>
        </w:rPr>
        <w:t>(выполнение работ)</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0"/>
        </w:rPr>
      </w:pPr>
      <w:r w:rsidRPr="00B73491">
        <w:rPr>
          <w:sz w:val="20"/>
        </w:rPr>
        <w:t xml:space="preserve">           г. Архангельск</w:t>
      </w:r>
    </w:p>
    <w:p w:rsidR="003F7517" w:rsidRPr="00B73491" w:rsidRDefault="003F7517" w:rsidP="003F7517">
      <w:pPr>
        <w:widowControl w:val="0"/>
        <w:autoSpaceDE w:val="0"/>
        <w:autoSpaceDN w:val="0"/>
        <w:jc w:val="both"/>
        <w:rPr>
          <w:sz w:val="20"/>
        </w:rPr>
      </w:pPr>
    </w:p>
    <w:p w:rsidR="003F7517" w:rsidRPr="00B73491" w:rsidRDefault="003F7517" w:rsidP="003F7517">
      <w:pPr>
        <w:widowControl w:val="0"/>
        <w:autoSpaceDE w:val="0"/>
        <w:autoSpaceDN w:val="0"/>
        <w:jc w:val="both"/>
        <w:rPr>
          <w:sz w:val="20"/>
        </w:rPr>
      </w:pPr>
      <w:r w:rsidRPr="00B73491">
        <w:rPr>
          <w:sz w:val="20"/>
        </w:rPr>
        <w:t>"__" ________________ 20__ г.                 (дата заключения соглашения)                                                № ______</w:t>
      </w:r>
    </w:p>
    <w:p w:rsidR="003F7517" w:rsidRPr="00B73491" w:rsidRDefault="003F7517" w:rsidP="003F7517">
      <w:pPr>
        <w:widowControl w:val="0"/>
        <w:autoSpaceDE w:val="0"/>
        <w:autoSpaceDN w:val="0"/>
        <w:jc w:val="both"/>
        <w:rPr>
          <w:sz w:val="20"/>
        </w:rPr>
      </w:pPr>
      <w:bookmarkStart w:id="7" w:name="P53"/>
      <w:bookmarkEnd w:id="7"/>
    </w:p>
    <w:p w:rsidR="003F7517" w:rsidRPr="00B73491" w:rsidRDefault="003F7517" w:rsidP="003F7517">
      <w:pPr>
        <w:widowControl w:val="0"/>
        <w:autoSpaceDE w:val="0"/>
        <w:autoSpaceDN w:val="0"/>
        <w:jc w:val="both"/>
        <w:rPr>
          <w:sz w:val="20"/>
        </w:rPr>
      </w:pPr>
      <w:r w:rsidRPr="00B73491">
        <w:rPr>
          <w:sz w:val="20"/>
        </w:rPr>
        <w:t>_____________________________________________________________________________________________,</w:t>
      </w:r>
    </w:p>
    <w:p w:rsidR="003F7517" w:rsidRPr="00B73491" w:rsidRDefault="003F7517" w:rsidP="003F7517">
      <w:pPr>
        <w:widowControl w:val="0"/>
        <w:autoSpaceDE w:val="0"/>
        <w:autoSpaceDN w:val="0"/>
        <w:jc w:val="center"/>
        <w:rPr>
          <w:sz w:val="20"/>
        </w:rPr>
      </w:pPr>
      <w:proofErr w:type="gramStart"/>
      <w:r w:rsidRPr="00B73491">
        <w:rPr>
          <w:sz w:val="20"/>
        </w:rPr>
        <w:t xml:space="preserve">(наименование Администрации </w:t>
      </w:r>
      <w:r w:rsidR="00470F1D">
        <w:rPr>
          <w:sz w:val="20"/>
        </w:rPr>
        <w:t>городского округа</w:t>
      </w:r>
      <w:r w:rsidRPr="00B73491">
        <w:rPr>
          <w:sz w:val="20"/>
        </w:rPr>
        <w:t xml:space="preserve"> "Город Архангельск",</w:t>
      </w:r>
      <w:proofErr w:type="gramEnd"/>
    </w:p>
    <w:p w:rsidR="003F7517" w:rsidRPr="00B73491" w:rsidRDefault="003F7517" w:rsidP="003F7517">
      <w:pPr>
        <w:widowControl w:val="0"/>
        <w:autoSpaceDE w:val="0"/>
        <w:autoSpaceDN w:val="0"/>
        <w:jc w:val="center"/>
        <w:rPr>
          <w:sz w:val="20"/>
        </w:rPr>
      </w:pPr>
      <w:r w:rsidRPr="00B73491">
        <w:rPr>
          <w:sz w:val="20"/>
        </w:rPr>
        <w:t xml:space="preserve">отраслевого (функционального) органа Администрации </w:t>
      </w:r>
      <w:r w:rsidR="00470F1D">
        <w:rPr>
          <w:sz w:val="20"/>
        </w:rPr>
        <w:t>городского округа</w:t>
      </w:r>
      <w:r w:rsidRPr="00B73491">
        <w:rPr>
          <w:sz w:val="20"/>
        </w:rPr>
        <w:t xml:space="preserve"> "Город</w:t>
      </w:r>
    </w:p>
    <w:p w:rsidR="003F7517" w:rsidRPr="00B73491" w:rsidRDefault="003F7517" w:rsidP="003F7517">
      <w:pPr>
        <w:widowControl w:val="0"/>
        <w:autoSpaceDE w:val="0"/>
        <w:autoSpaceDN w:val="0"/>
        <w:jc w:val="center"/>
        <w:rPr>
          <w:sz w:val="20"/>
        </w:rPr>
      </w:pPr>
      <w:r w:rsidRPr="00B73491">
        <w:rPr>
          <w:sz w:val="20"/>
        </w:rPr>
        <w:t xml:space="preserve">Архангельск", </w:t>
      </w:r>
      <w:proofErr w:type="gramStart"/>
      <w:r w:rsidRPr="00B73491">
        <w:rPr>
          <w:sz w:val="20"/>
        </w:rPr>
        <w:t>осуществляющих</w:t>
      </w:r>
      <w:proofErr w:type="gramEnd"/>
      <w:r w:rsidRPr="00B73491">
        <w:rPr>
          <w:sz w:val="20"/>
        </w:rPr>
        <w:t xml:space="preserve"> функции и полномочия учредителя муниципального бюджетного или</w:t>
      </w:r>
    </w:p>
    <w:p w:rsidR="003F7517" w:rsidRPr="00B73491" w:rsidRDefault="003F7517" w:rsidP="003F7517">
      <w:pPr>
        <w:widowControl w:val="0"/>
        <w:autoSpaceDE w:val="0"/>
        <w:autoSpaceDN w:val="0"/>
        <w:jc w:val="center"/>
        <w:rPr>
          <w:sz w:val="20"/>
        </w:rPr>
      </w:pPr>
      <w:r w:rsidRPr="00B73491">
        <w:rPr>
          <w:sz w:val="20"/>
        </w:rPr>
        <w:t xml:space="preserve">автономного учреждения </w:t>
      </w:r>
      <w:r w:rsidR="00470F1D">
        <w:rPr>
          <w:sz w:val="20"/>
        </w:rPr>
        <w:t>городского округа</w:t>
      </w:r>
      <w:r w:rsidRPr="00B73491">
        <w:rPr>
          <w:sz w:val="20"/>
        </w:rPr>
        <w:t xml:space="preserve"> "Город Архангельск"</w:t>
      </w:r>
    </w:p>
    <w:p w:rsidR="003F7517" w:rsidRPr="00B73491" w:rsidRDefault="003F7517" w:rsidP="003F7517">
      <w:pPr>
        <w:widowControl w:val="0"/>
        <w:autoSpaceDE w:val="0"/>
        <w:autoSpaceDN w:val="0"/>
        <w:jc w:val="both"/>
        <w:rPr>
          <w:sz w:val="20"/>
        </w:rPr>
      </w:pPr>
      <w:proofErr w:type="gramStart"/>
      <w:r w:rsidRPr="00B73491">
        <w:rPr>
          <w:sz w:val="20"/>
        </w:rPr>
        <w:t>которой</w:t>
      </w:r>
      <w:proofErr w:type="gramEnd"/>
      <w:r w:rsidRPr="00B73491">
        <w:rPr>
          <w:sz w:val="20"/>
        </w:rPr>
        <w:t xml:space="preserve"> (</w:t>
      </w:r>
      <w:proofErr w:type="spellStart"/>
      <w:r w:rsidRPr="00B73491">
        <w:rPr>
          <w:sz w:val="20"/>
        </w:rPr>
        <w:t>му</w:t>
      </w:r>
      <w:proofErr w:type="spellEnd"/>
      <w:r w:rsidRPr="00B73491">
        <w:rPr>
          <w:sz w:val="20"/>
        </w:rPr>
        <w:t xml:space="preserve">) как получателю средств городского бюджета доведены лимиты бюджетных обязательств </w:t>
      </w:r>
      <w:r w:rsidR="00540BB7">
        <w:rPr>
          <w:sz w:val="20"/>
        </w:rPr>
        <w:br/>
      </w:r>
      <w:r w:rsidRPr="00B73491">
        <w:rPr>
          <w:sz w:val="20"/>
        </w:rPr>
        <w:t xml:space="preserve">на предоставление субсидий муниципальным бюджетным и автономным учреждениям </w:t>
      </w:r>
      <w:r w:rsidR="00470F1D">
        <w:rPr>
          <w:sz w:val="20"/>
        </w:rPr>
        <w:t>городского округа</w:t>
      </w:r>
      <w:r w:rsidRPr="00B73491">
        <w:rPr>
          <w:sz w:val="20"/>
        </w:rPr>
        <w:t xml:space="preserve"> "Город Архангельск" на финансовое обеспечение выполнения ими муниципального задания на оказание муниципальных услуг (выполнение работ), именуемый в дальнейшем "Учредитель", в лице</w:t>
      </w:r>
    </w:p>
    <w:p w:rsidR="003F7517" w:rsidRPr="00B73491" w:rsidRDefault="003F7517" w:rsidP="003F7517">
      <w:pPr>
        <w:widowControl w:val="0"/>
        <w:autoSpaceDE w:val="0"/>
        <w:autoSpaceDN w:val="0"/>
        <w:jc w:val="both"/>
        <w:rPr>
          <w:sz w:val="20"/>
        </w:rPr>
      </w:pPr>
      <w:r w:rsidRPr="00B73491">
        <w:rPr>
          <w:sz w:val="20"/>
        </w:rPr>
        <w:t>_____________________________________________________________________________________________</w:t>
      </w:r>
    </w:p>
    <w:p w:rsidR="003F7517" w:rsidRPr="00B73491" w:rsidRDefault="003F7517" w:rsidP="003F7517">
      <w:pPr>
        <w:widowControl w:val="0"/>
        <w:autoSpaceDE w:val="0"/>
        <w:autoSpaceDN w:val="0"/>
        <w:jc w:val="center"/>
        <w:rPr>
          <w:sz w:val="20"/>
        </w:rPr>
      </w:pPr>
      <w:r w:rsidRPr="00B73491">
        <w:rPr>
          <w:sz w:val="20"/>
        </w:rPr>
        <w:t>(наименование должности руководителя Учредителя или уполномоченного им лица)</w:t>
      </w:r>
    </w:p>
    <w:p w:rsidR="003F7517" w:rsidRPr="00B73491" w:rsidRDefault="003F7517" w:rsidP="003F7517">
      <w:pPr>
        <w:widowControl w:val="0"/>
        <w:autoSpaceDE w:val="0"/>
        <w:autoSpaceDN w:val="0"/>
        <w:jc w:val="both"/>
        <w:rPr>
          <w:sz w:val="20"/>
        </w:rPr>
      </w:pPr>
      <w:r w:rsidRPr="00B73491">
        <w:rPr>
          <w:sz w:val="20"/>
        </w:rPr>
        <w:t>_________________________________________________________, действующег</w:t>
      </w:r>
      <w:proofErr w:type="gramStart"/>
      <w:r w:rsidRPr="00B73491">
        <w:rPr>
          <w:sz w:val="20"/>
        </w:rPr>
        <w:t>о(</w:t>
      </w:r>
      <w:proofErr w:type="gramEnd"/>
      <w:r w:rsidRPr="00B73491">
        <w:rPr>
          <w:sz w:val="20"/>
        </w:rPr>
        <w:t>ей)</w:t>
      </w:r>
    </w:p>
    <w:p w:rsidR="003F7517" w:rsidRPr="00B73491" w:rsidRDefault="003F7517" w:rsidP="003F7517">
      <w:pPr>
        <w:widowControl w:val="0"/>
        <w:autoSpaceDE w:val="0"/>
        <w:autoSpaceDN w:val="0"/>
        <w:jc w:val="both"/>
        <w:rPr>
          <w:sz w:val="20"/>
        </w:rPr>
      </w:pPr>
      <w:r w:rsidRPr="00B73491">
        <w:rPr>
          <w:sz w:val="20"/>
        </w:rPr>
        <w:t>(фамилия, имя, отчество (при наличии) руководителя Учредителя или уполномоченного им лица)</w:t>
      </w:r>
    </w:p>
    <w:p w:rsidR="003F7517" w:rsidRPr="00B73491" w:rsidRDefault="003F7517" w:rsidP="003F7517">
      <w:pPr>
        <w:widowControl w:val="0"/>
        <w:autoSpaceDE w:val="0"/>
        <w:autoSpaceDN w:val="0"/>
        <w:jc w:val="both"/>
        <w:rPr>
          <w:sz w:val="20"/>
        </w:rPr>
      </w:pPr>
      <w:r w:rsidRPr="00B73491">
        <w:rPr>
          <w:sz w:val="20"/>
        </w:rPr>
        <w:t>на основании _________________________________________________________________________________,</w:t>
      </w:r>
    </w:p>
    <w:p w:rsidR="003F7517" w:rsidRPr="00B73491" w:rsidRDefault="003F7517" w:rsidP="003F7517">
      <w:pPr>
        <w:widowControl w:val="0"/>
        <w:autoSpaceDE w:val="0"/>
        <w:autoSpaceDN w:val="0"/>
        <w:jc w:val="center"/>
        <w:rPr>
          <w:sz w:val="20"/>
        </w:rPr>
      </w:pPr>
      <w:r w:rsidRPr="00B73491">
        <w:rPr>
          <w:sz w:val="20"/>
        </w:rPr>
        <w:t>(наименование, дата, номер правового акта или доверенности)</w:t>
      </w:r>
    </w:p>
    <w:p w:rsidR="003F7517" w:rsidRPr="00B73491" w:rsidRDefault="003F7517" w:rsidP="003F7517">
      <w:pPr>
        <w:widowControl w:val="0"/>
        <w:autoSpaceDE w:val="0"/>
        <w:autoSpaceDN w:val="0"/>
        <w:jc w:val="both"/>
        <w:rPr>
          <w:sz w:val="20"/>
        </w:rPr>
      </w:pPr>
      <w:r w:rsidRPr="00B73491">
        <w:rPr>
          <w:sz w:val="20"/>
        </w:rPr>
        <w:t>с одной стороны и ____________________________________________________________________________,</w:t>
      </w:r>
    </w:p>
    <w:p w:rsidR="003F7517" w:rsidRPr="00B73491" w:rsidRDefault="003F7517" w:rsidP="003F7517">
      <w:pPr>
        <w:widowControl w:val="0"/>
        <w:autoSpaceDE w:val="0"/>
        <w:autoSpaceDN w:val="0"/>
        <w:jc w:val="center"/>
        <w:rPr>
          <w:sz w:val="20"/>
        </w:rPr>
      </w:pPr>
      <w:r w:rsidRPr="00B73491">
        <w:rPr>
          <w:sz w:val="20"/>
        </w:rPr>
        <w:t>(наименование муниципального бюджетного или автономного учреждения)</w:t>
      </w:r>
    </w:p>
    <w:p w:rsidR="003F7517" w:rsidRPr="00B73491" w:rsidRDefault="003F7517" w:rsidP="003F7517">
      <w:pPr>
        <w:widowControl w:val="0"/>
        <w:autoSpaceDE w:val="0"/>
        <w:autoSpaceDN w:val="0"/>
        <w:jc w:val="both"/>
        <w:rPr>
          <w:sz w:val="20"/>
        </w:rPr>
      </w:pPr>
      <w:r w:rsidRPr="00B73491">
        <w:rPr>
          <w:sz w:val="20"/>
        </w:rPr>
        <w:t>именуемое в дальнейшем "Учреждение", в лице</w:t>
      </w:r>
    </w:p>
    <w:p w:rsidR="003F7517" w:rsidRPr="00B73491" w:rsidRDefault="003F7517" w:rsidP="003F7517">
      <w:pPr>
        <w:widowControl w:val="0"/>
        <w:autoSpaceDE w:val="0"/>
        <w:autoSpaceDN w:val="0"/>
        <w:jc w:val="both"/>
        <w:rPr>
          <w:sz w:val="20"/>
        </w:rPr>
      </w:pPr>
      <w:r w:rsidRPr="00B73491">
        <w:rPr>
          <w:sz w:val="20"/>
        </w:rPr>
        <w:t>_____________________________________________________________________________________________</w:t>
      </w:r>
    </w:p>
    <w:p w:rsidR="003F7517" w:rsidRPr="00B73491" w:rsidRDefault="003F7517" w:rsidP="003F7517">
      <w:pPr>
        <w:widowControl w:val="0"/>
        <w:autoSpaceDE w:val="0"/>
        <w:autoSpaceDN w:val="0"/>
        <w:jc w:val="center"/>
        <w:rPr>
          <w:sz w:val="20"/>
        </w:rPr>
      </w:pPr>
      <w:r w:rsidRPr="00B73491">
        <w:rPr>
          <w:sz w:val="20"/>
        </w:rPr>
        <w:t>(наименование должности руководителя Учреждения или уполномоченного им лица)</w:t>
      </w:r>
    </w:p>
    <w:p w:rsidR="003F7517" w:rsidRPr="00B73491" w:rsidRDefault="003F7517" w:rsidP="003F7517">
      <w:pPr>
        <w:widowControl w:val="0"/>
        <w:autoSpaceDE w:val="0"/>
        <w:autoSpaceDN w:val="0"/>
        <w:jc w:val="both"/>
        <w:rPr>
          <w:sz w:val="20"/>
        </w:rPr>
      </w:pPr>
      <w:r w:rsidRPr="00B73491">
        <w:rPr>
          <w:sz w:val="20"/>
        </w:rPr>
        <w:t>______________________________________________________________________________, действующего</w:t>
      </w:r>
    </w:p>
    <w:p w:rsidR="003F7517" w:rsidRPr="00B73491" w:rsidRDefault="003F7517" w:rsidP="003F7517">
      <w:pPr>
        <w:widowControl w:val="0"/>
        <w:autoSpaceDE w:val="0"/>
        <w:autoSpaceDN w:val="0"/>
        <w:jc w:val="both"/>
        <w:rPr>
          <w:sz w:val="20"/>
        </w:rPr>
      </w:pPr>
      <w:r w:rsidRPr="00B73491">
        <w:rPr>
          <w:sz w:val="20"/>
        </w:rPr>
        <w:t xml:space="preserve">     (фамилия, имя, отчество (при наличии) руководителя Учреждения или уполномоченного им лица)</w:t>
      </w:r>
    </w:p>
    <w:p w:rsidR="003F7517" w:rsidRPr="00B73491" w:rsidRDefault="003F7517" w:rsidP="003F7517">
      <w:pPr>
        <w:widowControl w:val="0"/>
        <w:autoSpaceDE w:val="0"/>
        <w:autoSpaceDN w:val="0"/>
        <w:jc w:val="both"/>
        <w:rPr>
          <w:sz w:val="20"/>
        </w:rPr>
      </w:pPr>
      <w:r w:rsidRPr="00B73491">
        <w:rPr>
          <w:sz w:val="20"/>
        </w:rPr>
        <w:t>на основании _________________________________________________________________________________,</w:t>
      </w:r>
    </w:p>
    <w:p w:rsidR="003F7517" w:rsidRPr="00B73491" w:rsidRDefault="003F7517" w:rsidP="003F7517">
      <w:pPr>
        <w:widowControl w:val="0"/>
        <w:autoSpaceDE w:val="0"/>
        <w:autoSpaceDN w:val="0"/>
        <w:jc w:val="center"/>
        <w:rPr>
          <w:sz w:val="20"/>
        </w:rPr>
      </w:pPr>
      <w:r w:rsidRPr="00B73491">
        <w:rPr>
          <w:sz w:val="20"/>
        </w:rPr>
        <w:t>(устав Учреждения или иной уполномочивающий документ)</w:t>
      </w:r>
    </w:p>
    <w:p w:rsidR="003F7517" w:rsidRPr="00B73491" w:rsidRDefault="003F7517" w:rsidP="003F7517">
      <w:pPr>
        <w:widowControl w:val="0"/>
        <w:autoSpaceDE w:val="0"/>
        <w:autoSpaceDN w:val="0"/>
        <w:jc w:val="both"/>
        <w:rPr>
          <w:sz w:val="20"/>
        </w:rPr>
      </w:pPr>
      <w:proofErr w:type="gramStart"/>
      <w:r w:rsidRPr="00B73491">
        <w:rPr>
          <w:sz w:val="20"/>
        </w:rPr>
        <w:t xml:space="preserve">с другой стороны, далее именуемые "Стороны", в соответствии с Бюджетным </w:t>
      </w:r>
      <w:hyperlink r:id="rId36" w:history="1">
        <w:r w:rsidRPr="00B73491">
          <w:rPr>
            <w:sz w:val="20"/>
          </w:rPr>
          <w:t>кодексом</w:t>
        </w:r>
      </w:hyperlink>
      <w:r w:rsidRPr="00B73491">
        <w:rPr>
          <w:sz w:val="20"/>
        </w:rPr>
        <w:t xml:space="preserve"> Российской Федерации (Собрание законодательства Российской Федерации, 1998, № 31, ст. 3823; 2016, N 27, 4278), </w:t>
      </w:r>
      <w:hyperlink r:id="rId37" w:history="1">
        <w:r w:rsidRPr="00B73491">
          <w:rPr>
            <w:sz w:val="20"/>
          </w:rPr>
          <w:t>Положением</w:t>
        </w:r>
      </w:hyperlink>
      <w:r w:rsidRPr="00B73491">
        <w:rPr>
          <w:sz w:val="20"/>
        </w:rPr>
        <w:t xml:space="preserve"> о формировании и финансовом обеспечении выполнения муниципального задания на оказание муниципальных услуг (выполнение работ), утвержденным постановлением мэрии города Архангельска </w:t>
      </w:r>
      <w:r w:rsidR="00540BB7">
        <w:rPr>
          <w:sz w:val="20"/>
        </w:rPr>
        <w:br/>
      </w:r>
      <w:r w:rsidRPr="00B73491">
        <w:rPr>
          <w:sz w:val="20"/>
        </w:rPr>
        <w:t>от 17 декабря 2015 г</w:t>
      </w:r>
      <w:r w:rsidR="00E11510" w:rsidRPr="00B73491">
        <w:rPr>
          <w:sz w:val="20"/>
        </w:rPr>
        <w:t>ода</w:t>
      </w:r>
      <w:r w:rsidRPr="00B73491">
        <w:rPr>
          <w:sz w:val="20"/>
        </w:rPr>
        <w:t xml:space="preserve"> № 48 (далее - Положение), заключили настоящее Соглашение о нижеследующем.</w:t>
      </w:r>
      <w:proofErr w:type="gramEnd"/>
    </w:p>
    <w:p w:rsidR="00CC6B43" w:rsidRPr="00CC6B43" w:rsidRDefault="00CC6B43" w:rsidP="00540BB7">
      <w:pPr>
        <w:tabs>
          <w:tab w:val="left" w:pos="993"/>
        </w:tabs>
        <w:autoSpaceDE w:val="0"/>
        <w:autoSpaceDN w:val="0"/>
        <w:adjustRightInd w:val="0"/>
        <w:jc w:val="both"/>
        <w:rPr>
          <w:i/>
          <w:sz w:val="22"/>
          <w:szCs w:val="22"/>
        </w:rPr>
      </w:pPr>
      <w:bookmarkStart w:id="8" w:name="P96"/>
      <w:bookmarkStart w:id="9" w:name="P97"/>
      <w:bookmarkEnd w:id="8"/>
      <w:bookmarkEnd w:id="9"/>
      <w:r w:rsidRPr="00CC6B43">
        <w:rPr>
          <w:i/>
          <w:sz w:val="22"/>
          <w:szCs w:val="22"/>
        </w:rPr>
        <w:t xml:space="preserve">(абзац в ред. постановления Администрации </w:t>
      </w:r>
      <w:r w:rsidR="00540BB7" w:rsidRPr="00540BB7">
        <w:rPr>
          <w:i/>
          <w:sz w:val="22"/>
          <w:szCs w:val="22"/>
        </w:rPr>
        <w:t>городского округа "Город Архангельск"</w:t>
      </w:r>
      <w:r w:rsidR="00540BB7">
        <w:rPr>
          <w:i/>
          <w:sz w:val="22"/>
          <w:szCs w:val="22"/>
        </w:rPr>
        <w:t xml:space="preserve"> </w:t>
      </w:r>
      <w:r w:rsidR="00540BB7">
        <w:rPr>
          <w:i/>
          <w:sz w:val="22"/>
          <w:szCs w:val="22"/>
        </w:rPr>
        <w:br/>
      </w:r>
      <w:r w:rsidRPr="00CC6B43">
        <w:rPr>
          <w:i/>
          <w:sz w:val="22"/>
          <w:szCs w:val="22"/>
        </w:rPr>
        <w:t>от 02.12.2021 № 2423)</w:t>
      </w:r>
    </w:p>
    <w:p w:rsidR="003F7517" w:rsidRDefault="003F7517" w:rsidP="003F7517">
      <w:pPr>
        <w:widowControl w:val="0"/>
        <w:autoSpaceDE w:val="0"/>
        <w:autoSpaceDN w:val="0"/>
        <w:jc w:val="both"/>
        <w:rPr>
          <w:sz w:val="22"/>
        </w:rPr>
      </w:pPr>
    </w:p>
    <w:p w:rsidR="004A2CF1" w:rsidRDefault="004A2CF1" w:rsidP="003F7517">
      <w:pPr>
        <w:widowControl w:val="0"/>
        <w:autoSpaceDE w:val="0"/>
        <w:autoSpaceDN w:val="0"/>
        <w:jc w:val="both"/>
        <w:rPr>
          <w:sz w:val="22"/>
        </w:rPr>
      </w:pPr>
    </w:p>
    <w:p w:rsidR="004A2CF1" w:rsidRPr="00B73491" w:rsidRDefault="004A2CF1" w:rsidP="003F7517">
      <w:pPr>
        <w:widowControl w:val="0"/>
        <w:autoSpaceDE w:val="0"/>
        <w:autoSpaceDN w:val="0"/>
        <w:jc w:val="both"/>
        <w:rPr>
          <w:sz w:val="22"/>
        </w:rPr>
      </w:pPr>
    </w:p>
    <w:p w:rsidR="003F7517" w:rsidRPr="00B73491" w:rsidRDefault="003F7517" w:rsidP="003F7517">
      <w:pPr>
        <w:widowControl w:val="0"/>
        <w:autoSpaceDE w:val="0"/>
        <w:autoSpaceDN w:val="0"/>
        <w:jc w:val="center"/>
        <w:outlineLvl w:val="1"/>
        <w:rPr>
          <w:sz w:val="22"/>
        </w:rPr>
      </w:pPr>
      <w:bookmarkStart w:id="10" w:name="P99"/>
      <w:bookmarkEnd w:id="10"/>
      <w:r w:rsidRPr="00B73491">
        <w:rPr>
          <w:sz w:val="22"/>
        </w:rPr>
        <w:t>I. Предмет Соглашения</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bookmarkStart w:id="11" w:name="P101"/>
      <w:bookmarkEnd w:id="11"/>
      <w:r w:rsidRPr="00B73491">
        <w:rPr>
          <w:sz w:val="22"/>
        </w:rPr>
        <w:t>1.1. Предметом настоящего Соглашения является предоставление Учреждению из городского бюджета в 20__ году/20__ - 20__ годах</w:t>
      </w:r>
      <w:r w:rsidR="00161010">
        <w:rPr>
          <w:position w:val="-4"/>
          <w:sz w:val="22"/>
        </w:rPr>
        <w:pict>
          <v:shape id="_x0000_i1051" type="#_x0000_t75" style="width:5.75pt;height:15pt">
            <v:imagedata r:id="rId38" o:title=""/>
          </v:shape>
        </w:pict>
      </w:r>
      <w:r w:rsidRPr="00B73491">
        <w:rPr>
          <w:sz w:val="22"/>
        </w:rPr>
        <w:t xml:space="preserve"> субсидии на финансовое обеспечение выполнения муниципального задания на оказание муниципальных услуг (выполнение работ) </w:t>
      </w:r>
      <w:r w:rsidR="006759F3" w:rsidRPr="00B73491">
        <w:rPr>
          <w:sz w:val="22"/>
        </w:rPr>
        <w:t xml:space="preserve">от "__" _________ 20__ года </w:t>
      </w:r>
      <w:r w:rsidRPr="00B73491">
        <w:rPr>
          <w:sz w:val="22"/>
        </w:rPr>
        <w:t>№ ________ (далее - Субсидия, муниципальное задание).</w:t>
      </w:r>
    </w:p>
    <w:p w:rsidR="003F7517" w:rsidRPr="00B73491" w:rsidRDefault="003F7517" w:rsidP="003F7517">
      <w:pPr>
        <w:widowControl w:val="0"/>
        <w:autoSpaceDE w:val="0"/>
        <w:autoSpaceDN w:val="0"/>
        <w:jc w:val="both"/>
        <w:rPr>
          <w:sz w:val="22"/>
        </w:rPr>
      </w:pPr>
    </w:p>
    <w:p w:rsidR="004A2CF1" w:rsidRDefault="003F7517" w:rsidP="003F7517">
      <w:pPr>
        <w:widowControl w:val="0"/>
        <w:autoSpaceDE w:val="0"/>
        <w:autoSpaceDN w:val="0"/>
        <w:jc w:val="center"/>
        <w:outlineLvl w:val="1"/>
        <w:rPr>
          <w:sz w:val="22"/>
        </w:rPr>
      </w:pPr>
      <w:bookmarkStart w:id="12" w:name="P105"/>
      <w:bookmarkEnd w:id="12"/>
      <w:r w:rsidRPr="00B73491">
        <w:rPr>
          <w:sz w:val="22"/>
        </w:rPr>
        <w:t xml:space="preserve">II. Порядок, условия предоставления Субсидии и </w:t>
      </w:r>
    </w:p>
    <w:p w:rsidR="004A2CF1" w:rsidRDefault="004A2CF1" w:rsidP="004A2CF1">
      <w:pPr>
        <w:widowControl w:val="0"/>
        <w:autoSpaceDE w:val="0"/>
        <w:autoSpaceDN w:val="0"/>
        <w:jc w:val="center"/>
        <w:outlineLvl w:val="1"/>
        <w:rPr>
          <w:sz w:val="22"/>
        </w:rPr>
      </w:pPr>
      <w:r>
        <w:rPr>
          <w:sz w:val="22"/>
        </w:rPr>
        <w:t>ф</w:t>
      </w:r>
      <w:r w:rsidR="003F7517" w:rsidRPr="00B73491">
        <w:rPr>
          <w:sz w:val="22"/>
        </w:rPr>
        <w:t>инансовое</w:t>
      </w:r>
      <w:r>
        <w:rPr>
          <w:sz w:val="22"/>
        </w:rPr>
        <w:t xml:space="preserve"> </w:t>
      </w:r>
      <w:r w:rsidR="003F7517" w:rsidRPr="00B73491">
        <w:rPr>
          <w:sz w:val="22"/>
        </w:rPr>
        <w:t xml:space="preserve">обеспечение выполнения </w:t>
      </w:r>
    </w:p>
    <w:p w:rsidR="003F7517" w:rsidRPr="00B73491" w:rsidRDefault="003F7517" w:rsidP="004A2CF1">
      <w:pPr>
        <w:widowControl w:val="0"/>
        <w:autoSpaceDE w:val="0"/>
        <w:autoSpaceDN w:val="0"/>
        <w:jc w:val="center"/>
        <w:outlineLvl w:val="1"/>
        <w:rPr>
          <w:sz w:val="22"/>
        </w:rPr>
      </w:pPr>
      <w:r w:rsidRPr="00B73491">
        <w:rPr>
          <w:sz w:val="22"/>
        </w:rPr>
        <w:t>муниципального задания</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bookmarkStart w:id="13" w:name="P108"/>
      <w:bookmarkEnd w:id="13"/>
      <w:r w:rsidRPr="00B73491">
        <w:rPr>
          <w:sz w:val="22"/>
        </w:rPr>
        <w:t>2.1. Субсидия предоставляется Учреждению на оказание муниципальных услуг (выполнение работ), установленных в муниципальном задании.</w:t>
      </w:r>
    </w:p>
    <w:p w:rsidR="003F7517" w:rsidRPr="00B73491" w:rsidRDefault="003F7517" w:rsidP="003F7517">
      <w:pPr>
        <w:widowControl w:val="0"/>
        <w:autoSpaceDE w:val="0"/>
        <w:autoSpaceDN w:val="0"/>
        <w:spacing w:before="220"/>
        <w:jc w:val="both"/>
        <w:rPr>
          <w:sz w:val="22"/>
        </w:rPr>
      </w:pPr>
      <w:bookmarkStart w:id="14" w:name="P109"/>
      <w:bookmarkEnd w:id="14"/>
      <w:r w:rsidRPr="00B73491">
        <w:rPr>
          <w:sz w:val="22"/>
        </w:rPr>
        <w:t>2.2. Субсидия предоставляется в пределах лимитов бюджетных обязательств, доведенных Учредителю как получателю средств городского бюджета по кодам классификации расходов бюджетов Российской Федерации (далее - коды БК), в следующем размере</w:t>
      </w:r>
      <w:r w:rsidR="00161010">
        <w:rPr>
          <w:position w:val="-4"/>
          <w:sz w:val="22"/>
        </w:rPr>
        <w:pict>
          <v:shape id="_x0000_i1052" type="#_x0000_t75" style="width:8.65pt;height:15pt">
            <v:imagedata r:id="rId39"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0"/>
        </w:rPr>
      </w:pPr>
      <w:r w:rsidRPr="00B73491">
        <w:rPr>
          <w:sz w:val="20"/>
        </w:rPr>
        <w:t xml:space="preserve">    в 20__ году</w:t>
      </w:r>
      <w:proofErr w:type="gramStart"/>
      <w:r w:rsidRPr="00B73491">
        <w:rPr>
          <w:sz w:val="20"/>
        </w:rPr>
        <w:t xml:space="preserve"> ________ (__________________) </w:t>
      </w:r>
      <w:proofErr w:type="gramEnd"/>
      <w:r w:rsidRPr="00B73491">
        <w:rPr>
          <w:sz w:val="20"/>
        </w:rPr>
        <w:t>рублей - по коду БК ________;</w:t>
      </w:r>
    </w:p>
    <w:p w:rsidR="003F7517" w:rsidRPr="00B73491" w:rsidRDefault="003F7517" w:rsidP="003F7517">
      <w:pPr>
        <w:widowControl w:val="0"/>
        <w:autoSpaceDE w:val="0"/>
        <w:autoSpaceDN w:val="0"/>
        <w:jc w:val="both"/>
        <w:rPr>
          <w:sz w:val="20"/>
        </w:rPr>
      </w:pPr>
      <w:r w:rsidRPr="00B73491">
        <w:rPr>
          <w:sz w:val="20"/>
        </w:rPr>
        <w:t xml:space="preserve">                                               (сумма прописью)                                         (код БК)</w:t>
      </w:r>
    </w:p>
    <w:p w:rsidR="003F7517" w:rsidRPr="00B73491" w:rsidRDefault="003F7517" w:rsidP="003F7517">
      <w:pPr>
        <w:widowControl w:val="0"/>
        <w:autoSpaceDE w:val="0"/>
        <w:autoSpaceDN w:val="0"/>
        <w:jc w:val="both"/>
        <w:rPr>
          <w:sz w:val="20"/>
        </w:rPr>
      </w:pPr>
      <w:r w:rsidRPr="00B73491">
        <w:rPr>
          <w:sz w:val="20"/>
        </w:rPr>
        <w:t xml:space="preserve">    в 20__ году</w:t>
      </w:r>
      <w:proofErr w:type="gramStart"/>
      <w:r w:rsidRPr="00B73491">
        <w:rPr>
          <w:sz w:val="20"/>
        </w:rPr>
        <w:t xml:space="preserve"> ________ (__________________) </w:t>
      </w:r>
      <w:proofErr w:type="gramEnd"/>
      <w:r w:rsidRPr="00B73491">
        <w:rPr>
          <w:sz w:val="20"/>
        </w:rPr>
        <w:t>рублей - по коду БК ________;</w:t>
      </w:r>
    </w:p>
    <w:p w:rsidR="003F7517" w:rsidRPr="00B73491" w:rsidRDefault="003F7517" w:rsidP="003F7517">
      <w:pPr>
        <w:widowControl w:val="0"/>
        <w:autoSpaceDE w:val="0"/>
        <w:autoSpaceDN w:val="0"/>
        <w:jc w:val="both"/>
        <w:rPr>
          <w:sz w:val="20"/>
        </w:rPr>
      </w:pPr>
      <w:r w:rsidRPr="00B73491">
        <w:rPr>
          <w:sz w:val="20"/>
        </w:rPr>
        <w:t xml:space="preserve">                                               (сумма прописью)                                         (код БК)</w:t>
      </w:r>
    </w:p>
    <w:p w:rsidR="003F7517" w:rsidRPr="00B73491" w:rsidRDefault="003F7517" w:rsidP="003F7517">
      <w:pPr>
        <w:widowControl w:val="0"/>
        <w:autoSpaceDE w:val="0"/>
        <w:autoSpaceDN w:val="0"/>
        <w:jc w:val="both"/>
        <w:rPr>
          <w:sz w:val="20"/>
        </w:rPr>
      </w:pPr>
      <w:r w:rsidRPr="00B73491">
        <w:rPr>
          <w:sz w:val="20"/>
        </w:rPr>
        <w:t xml:space="preserve">    в 20__ году</w:t>
      </w:r>
      <w:proofErr w:type="gramStart"/>
      <w:r w:rsidRPr="00B73491">
        <w:rPr>
          <w:sz w:val="20"/>
        </w:rPr>
        <w:t xml:space="preserve"> ________ (__________________) </w:t>
      </w:r>
      <w:proofErr w:type="gramEnd"/>
      <w:r w:rsidRPr="00B73491">
        <w:rPr>
          <w:sz w:val="20"/>
        </w:rPr>
        <w:t>рублей - по коду БК ________.</w:t>
      </w:r>
    </w:p>
    <w:p w:rsidR="003F7517" w:rsidRPr="00B73491" w:rsidRDefault="003F7517" w:rsidP="003F7517">
      <w:pPr>
        <w:widowControl w:val="0"/>
        <w:autoSpaceDE w:val="0"/>
        <w:autoSpaceDN w:val="0"/>
        <w:jc w:val="both"/>
        <w:rPr>
          <w:sz w:val="20"/>
        </w:rPr>
      </w:pPr>
      <w:r w:rsidRPr="00B73491">
        <w:rPr>
          <w:sz w:val="20"/>
        </w:rPr>
        <w:t xml:space="preserve">                                               (сумма прописью)                                          (код БК)</w:t>
      </w:r>
    </w:p>
    <w:p w:rsidR="003F7517" w:rsidRPr="00B73491" w:rsidRDefault="003F7517" w:rsidP="003F7517">
      <w:pPr>
        <w:widowControl w:val="0"/>
        <w:autoSpaceDE w:val="0"/>
        <w:autoSpaceDN w:val="0"/>
        <w:jc w:val="both"/>
        <w:rPr>
          <w:sz w:val="20"/>
        </w:rPr>
      </w:pPr>
    </w:p>
    <w:p w:rsidR="003F7517" w:rsidRPr="00B73491" w:rsidRDefault="003F7517" w:rsidP="003F7517">
      <w:pPr>
        <w:widowControl w:val="0"/>
        <w:autoSpaceDE w:val="0"/>
        <w:autoSpaceDN w:val="0"/>
        <w:jc w:val="both"/>
        <w:rPr>
          <w:sz w:val="22"/>
        </w:rPr>
      </w:pPr>
      <w:r w:rsidRPr="00B73491">
        <w:rPr>
          <w:sz w:val="22"/>
        </w:rPr>
        <w:t>2.3. Размер Субсидии рассчитывается на основании показателей муниципального задания:</w:t>
      </w:r>
    </w:p>
    <w:p w:rsidR="003F7517" w:rsidRPr="00B73491" w:rsidRDefault="003F7517" w:rsidP="006759F3">
      <w:pPr>
        <w:autoSpaceDE w:val="0"/>
        <w:autoSpaceDN w:val="0"/>
        <w:adjustRightInd w:val="0"/>
        <w:jc w:val="both"/>
        <w:rPr>
          <w:sz w:val="22"/>
          <w:szCs w:val="22"/>
        </w:rPr>
      </w:pPr>
      <w:r w:rsidRPr="00B73491">
        <w:rPr>
          <w:sz w:val="22"/>
          <w:szCs w:val="22"/>
        </w:rPr>
        <w:t xml:space="preserve">а) в соответствии с Порядком определения нормативных затрат на оказание муниципальных услуг, нормативных затрат (затрат) на выполнение работ Учреждениями, затрат на уплату налогов, </w:t>
      </w:r>
      <w:r w:rsidR="000159AB">
        <w:rPr>
          <w:sz w:val="22"/>
          <w:szCs w:val="22"/>
        </w:rPr>
        <w:br/>
      </w:r>
      <w:r w:rsidRPr="00B73491">
        <w:rPr>
          <w:sz w:val="22"/>
          <w:szCs w:val="22"/>
        </w:rPr>
        <w:t xml:space="preserve">в качестве объекта налогообложения по которым признается имущество Учреждений, утвержденным </w:t>
      </w:r>
    </w:p>
    <w:p w:rsidR="003F7517" w:rsidRPr="00B73491" w:rsidRDefault="003F7517" w:rsidP="003F7517">
      <w:pPr>
        <w:autoSpaceDE w:val="0"/>
        <w:autoSpaceDN w:val="0"/>
        <w:adjustRightInd w:val="0"/>
        <w:jc w:val="both"/>
        <w:rPr>
          <w:szCs w:val="28"/>
        </w:rPr>
      </w:pPr>
      <w:r w:rsidRPr="00B73491">
        <w:rPr>
          <w:szCs w:val="28"/>
        </w:rPr>
        <w:t>__________________________________________________________________</w:t>
      </w:r>
    </w:p>
    <w:p w:rsidR="007F280D" w:rsidRPr="00B73491" w:rsidRDefault="003F7517" w:rsidP="003F7517">
      <w:pPr>
        <w:autoSpaceDE w:val="0"/>
        <w:autoSpaceDN w:val="0"/>
        <w:adjustRightInd w:val="0"/>
        <w:ind w:right="-143"/>
        <w:jc w:val="center"/>
        <w:rPr>
          <w:sz w:val="20"/>
          <w:szCs w:val="24"/>
        </w:rPr>
      </w:pPr>
      <w:proofErr w:type="gramStart"/>
      <w:r w:rsidRPr="00B73491">
        <w:rPr>
          <w:sz w:val="20"/>
          <w:szCs w:val="24"/>
        </w:rPr>
        <w:t xml:space="preserve">(наименование, дата, номер постановления </w:t>
      </w:r>
      <w:proofErr w:type="gramEnd"/>
    </w:p>
    <w:p w:rsidR="003F7517" w:rsidRDefault="003F7517" w:rsidP="003F7517">
      <w:pPr>
        <w:autoSpaceDE w:val="0"/>
        <w:autoSpaceDN w:val="0"/>
        <w:adjustRightInd w:val="0"/>
        <w:ind w:right="-143"/>
        <w:jc w:val="center"/>
        <w:rPr>
          <w:sz w:val="20"/>
          <w:szCs w:val="24"/>
        </w:rPr>
      </w:pPr>
      <w:proofErr w:type="gramStart"/>
      <w:r w:rsidRPr="00B73491">
        <w:rPr>
          <w:sz w:val="20"/>
          <w:szCs w:val="24"/>
        </w:rPr>
        <w:t xml:space="preserve">Администрации </w:t>
      </w:r>
      <w:r w:rsidR="00470F1D">
        <w:rPr>
          <w:sz w:val="20"/>
          <w:szCs w:val="24"/>
        </w:rPr>
        <w:t>городского округа</w:t>
      </w:r>
      <w:r w:rsidRPr="00B73491">
        <w:rPr>
          <w:sz w:val="20"/>
          <w:szCs w:val="24"/>
        </w:rPr>
        <w:t xml:space="preserve"> "Город Архангельск"</w:t>
      </w:r>
      <w:r w:rsidR="007F280D" w:rsidRPr="00B73491">
        <w:rPr>
          <w:sz w:val="20"/>
          <w:szCs w:val="24"/>
        </w:rPr>
        <w:t>)</w:t>
      </w:r>
      <w:proofErr w:type="gramEnd"/>
    </w:p>
    <w:p w:rsidR="00CC6B43" w:rsidRPr="00CC6B43" w:rsidRDefault="00CC6B43" w:rsidP="00CC6B43">
      <w:pPr>
        <w:tabs>
          <w:tab w:val="left" w:pos="993"/>
        </w:tabs>
        <w:autoSpaceDE w:val="0"/>
        <w:autoSpaceDN w:val="0"/>
        <w:adjustRightInd w:val="0"/>
        <w:jc w:val="both"/>
        <w:rPr>
          <w:i/>
          <w:sz w:val="22"/>
          <w:szCs w:val="22"/>
        </w:rPr>
      </w:pPr>
      <w:r w:rsidRPr="00CC6B43">
        <w:rPr>
          <w:i/>
          <w:sz w:val="22"/>
          <w:szCs w:val="22"/>
        </w:rPr>
        <w:t xml:space="preserve">(абзац в ред. постановления Администрации </w:t>
      </w:r>
      <w:r w:rsidR="000159AB" w:rsidRPr="000159AB">
        <w:rPr>
          <w:i/>
          <w:sz w:val="22"/>
          <w:szCs w:val="22"/>
        </w:rPr>
        <w:t xml:space="preserve">городского округа "Город Архангельск" </w:t>
      </w:r>
      <w:r w:rsidR="000159AB">
        <w:rPr>
          <w:i/>
          <w:sz w:val="22"/>
          <w:szCs w:val="22"/>
        </w:rPr>
        <w:br/>
      </w:r>
      <w:r w:rsidRPr="00CC6B43">
        <w:rPr>
          <w:i/>
          <w:sz w:val="22"/>
          <w:szCs w:val="22"/>
        </w:rPr>
        <w:t>от 02.12.2021 № 2423)</w:t>
      </w:r>
    </w:p>
    <w:p w:rsidR="003F7517" w:rsidRPr="00B73491" w:rsidRDefault="003F7517" w:rsidP="003F7517">
      <w:pPr>
        <w:autoSpaceDE w:val="0"/>
        <w:autoSpaceDN w:val="0"/>
        <w:adjustRightInd w:val="0"/>
        <w:jc w:val="both"/>
        <w:rPr>
          <w:sz w:val="22"/>
          <w:szCs w:val="22"/>
        </w:rPr>
      </w:pPr>
      <w:r w:rsidRPr="00B73491">
        <w:rPr>
          <w:sz w:val="22"/>
          <w:szCs w:val="22"/>
        </w:rPr>
        <w:t xml:space="preserve">б) с учетом нормативных затрат на оказание муниципальных услуг, нормативных затрат (затрат) на выполнение работ Учреждениями, затрат на уплату налогов, в качестве объекта налогообложения по которым признается имущество Учреждений, утвержденных </w:t>
      </w:r>
    </w:p>
    <w:p w:rsidR="003F7517" w:rsidRPr="00B73491" w:rsidRDefault="003F7517" w:rsidP="003F7517">
      <w:pPr>
        <w:autoSpaceDE w:val="0"/>
        <w:autoSpaceDN w:val="0"/>
        <w:adjustRightInd w:val="0"/>
        <w:jc w:val="both"/>
        <w:rPr>
          <w:szCs w:val="28"/>
        </w:rPr>
      </w:pPr>
      <w:r w:rsidRPr="00B73491">
        <w:rPr>
          <w:szCs w:val="28"/>
        </w:rPr>
        <w:t>__________________________________________________________________</w:t>
      </w:r>
    </w:p>
    <w:p w:rsidR="003F7517" w:rsidRPr="00B73491" w:rsidRDefault="003F7517" w:rsidP="003F7517">
      <w:pPr>
        <w:autoSpaceDE w:val="0"/>
        <w:autoSpaceDN w:val="0"/>
        <w:adjustRightInd w:val="0"/>
        <w:jc w:val="center"/>
        <w:rPr>
          <w:sz w:val="20"/>
        </w:rPr>
      </w:pPr>
      <w:proofErr w:type="gramStart"/>
      <w:r w:rsidRPr="00B73491">
        <w:rPr>
          <w:sz w:val="20"/>
        </w:rPr>
        <w:t>(наименование, дата, номер приказа руководителя органа, осуществляющего функции и полномочия Учредителя (распоряжения должностного лица, осуществляющего функции и полномочия Учредителя)</w:t>
      </w:r>
      <w:proofErr w:type="gramEnd"/>
    </w:p>
    <w:p w:rsidR="00A24327" w:rsidRDefault="00A24327" w:rsidP="004F7561">
      <w:pPr>
        <w:autoSpaceDE w:val="0"/>
        <w:autoSpaceDN w:val="0"/>
        <w:adjustRightInd w:val="0"/>
        <w:jc w:val="both"/>
        <w:rPr>
          <w:sz w:val="20"/>
        </w:rPr>
      </w:pPr>
    </w:p>
    <w:p w:rsidR="005A02FC" w:rsidRPr="00B73491" w:rsidRDefault="005A02FC" w:rsidP="004F7561">
      <w:pPr>
        <w:autoSpaceDE w:val="0"/>
        <w:autoSpaceDN w:val="0"/>
        <w:adjustRightInd w:val="0"/>
        <w:jc w:val="both"/>
        <w:rPr>
          <w:i/>
          <w:sz w:val="22"/>
          <w:szCs w:val="22"/>
        </w:rPr>
      </w:pPr>
      <w:r w:rsidRPr="00B73491">
        <w:rPr>
          <w:i/>
          <w:sz w:val="22"/>
          <w:szCs w:val="22"/>
        </w:rPr>
        <w:t xml:space="preserve">(абзац введен </w:t>
      </w:r>
      <w:r w:rsidR="00F46FC6" w:rsidRPr="00B73491">
        <w:rPr>
          <w:i/>
          <w:sz w:val="22"/>
          <w:szCs w:val="22"/>
        </w:rPr>
        <w:t>п</w:t>
      </w:r>
      <w:r w:rsidRPr="00B73491">
        <w:rPr>
          <w:i/>
          <w:sz w:val="22"/>
          <w:szCs w:val="22"/>
        </w:rPr>
        <w:t xml:space="preserve">остановлением Администрации </w:t>
      </w:r>
      <w:r w:rsidR="004A2CF1" w:rsidRPr="004A2CF1">
        <w:rPr>
          <w:i/>
          <w:sz w:val="22"/>
          <w:szCs w:val="22"/>
        </w:rPr>
        <w:t xml:space="preserve">муниципального образования "Город Архангельск" </w:t>
      </w:r>
      <w:r w:rsidRPr="00B73491">
        <w:rPr>
          <w:i/>
          <w:sz w:val="22"/>
          <w:szCs w:val="22"/>
        </w:rPr>
        <w:t>от 25.12.2018 № 1625</w:t>
      </w:r>
      <w:r w:rsidR="00A24327">
        <w:rPr>
          <w:i/>
          <w:sz w:val="22"/>
          <w:szCs w:val="22"/>
        </w:rPr>
        <w:t xml:space="preserve">, исключен постановлением Администрации </w:t>
      </w:r>
      <w:r w:rsidR="004A2CF1" w:rsidRPr="004A2CF1">
        <w:rPr>
          <w:i/>
          <w:sz w:val="22"/>
          <w:szCs w:val="22"/>
        </w:rPr>
        <w:t xml:space="preserve">муниципального образования "Город Архангельск" </w:t>
      </w:r>
      <w:r w:rsidR="00A24327">
        <w:rPr>
          <w:i/>
          <w:sz w:val="22"/>
          <w:szCs w:val="22"/>
        </w:rPr>
        <w:t>от 04.03.2020 № 419</w:t>
      </w:r>
      <w:r w:rsidRPr="00B73491">
        <w:rPr>
          <w:i/>
          <w:sz w:val="22"/>
          <w:szCs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center"/>
        <w:outlineLvl w:val="1"/>
        <w:rPr>
          <w:sz w:val="22"/>
        </w:rPr>
      </w:pPr>
      <w:bookmarkStart w:id="15" w:name="P123"/>
      <w:bookmarkEnd w:id="15"/>
      <w:r w:rsidRPr="00B73491">
        <w:rPr>
          <w:sz w:val="22"/>
        </w:rPr>
        <w:t>III. Порядок перечисления Субсидии</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r w:rsidRPr="00B73491">
        <w:rPr>
          <w:sz w:val="22"/>
        </w:rPr>
        <w:t xml:space="preserve">3.1. Перечисление Субсидии осуществляется в соответствии с </w:t>
      </w:r>
      <w:hyperlink r:id="rId40" w:history="1">
        <w:r w:rsidRPr="00B73491">
          <w:rPr>
            <w:sz w:val="22"/>
          </w:rPr>
          <w:t>Положением</w:t>
        </w:r>
      </w:hyperlink>
      <w:r w:rsidRPr="00B73491">
        <w:rPr>
          <w:sz w:val="22"/>
        </w:rPr>
        <w:t>:</w:t>
      </w:r>
    </w:p>
    <w:p w:rsidR="003F7517" w:rsidRPr="00B73491" w:rsidRDefault="003F7517" w:rsidP="003F7517">
      <w:pPr>
        <w:widowControl w:val="0"/>
        <w:autoSpaceDE w:val="0"/>
        <w:autoSpaceDN w:val="0"/>
        <w:spacing w:before="200"/>
        <w:jc w:val="both"/>
        <w:rPr>
          <w:sz w:val="20"/>
        </w:rPr>
      </w:pPr>
      <w:bookmarkStart w:id="16" w:name="P126"/>
      <w:bookmarkEnd w:id="16"/>
      <w:r w:rsidRPr="00B73491">
        <w:rPr>
          <w:sz w:val="20"/>
        </w:rPr>
        <w:t xml:space="preserve">    3.1.1. на лицевой счет, открытый Учреждению </w:t>
      </w:r>
      <w:proofErr w:type="gramStart"/>
      <w:r w:rsidRPr="00B73491">
        <w:rPr>
          <w:sz w:val="20"/>
        </w:rPr>
        <w:t>в</w:t>
      </w:r>
      <w:proofErr w:type="gramEnd"/>
      <w:r w:rsidRPr="00B73491">
        <w:rPr>
          <w:sz w:val="20"/>
        </w:rPr>
        <w:t xml:space="preserve"> _________________________________________________</w:t>
      </w:r>
    </w:p>
    <w:p w:rsidR="003F7517" w:rsidRPr="00B73491" w:rsidRDefault="003F7517" w:rsidP="003F7517">
      <w:pPr>
        <w:widowControl w:val="0"/>
        <w:autoSpaceDE w:val="0"/>
        <w:autoSpaceDN w:val="0"/>
        <w:jc w:val="both"/>
        <w:rPr>
          <w:sz w:val="20"/>
        </w:rPr>
      </w:pPr>
      <w:r w:rsidRPr="00B73491">
        <w:rPr>
          <w:sz w:val="20"/>
        </w:rPr>
        <w:t>____________________________________________________________________________________________;</w:t>
      </w:r>
    </w:p>
    <w:p w:rsidR="003F7517" w:rsidRPr="00B73491" w:rsidRDefault="003F7517" w:rsidP="003F7517">
      <w:pPr>
        <w:widowControl w:val="0"/>
        <w:autoSpaceDE w:val="0"/>
        <w:autoSpaceDN w:val="0"/>
        <w:jc w:val="center"/>
        <w:rPr>
          <w:sz w:val="20"/>
        </w:rPr>
      </w:pPr>
      <w:r w:rsidRPr="00B73491">
        <w:rPr>
          <w:sz w:val="20"/>
        </w:rPr>
        <w:t>(наименование территориального органа Федерального казначейства)</w:t>
      </w:r>
    </w:p>
    <w:p w:rsidR="003F7517" w:rsidRPr="00B73491" w:rsidRDefault="003F7517" w:rsidP="003F7517">
      <w:pPr>
        <w:widowControl w:val="0"/>
        <w:autoSpaceDE w:val="0"/>
        <w:autoSpaceDN w:val="0"/>
        <w:jc w:val="both"/>
        <w:rPr>
          <w:sz w:val="20"/>
        </w:rPr>
      </w:pPr>
      <w:bookmarkStart w:id="17" w:name="P129"/>
      <w:bookmarkEnd w:id="17"/>
      <w:r w:rsidRPr="00B73491">
        <w:rPr>
          <w:sz w:val="20"/>
        </w:rPr>
        <w:t xml:space="preserve">    3.1.2. на счет, открытый Учреждению </w:t>
      </w:r>
      <w:proofErr w:type="gramStart"/>
      <w:r w:rsidRPr="00B73491">
        <w:rPr>
          <w:sz w:val="20"/>
        </w:rPr>
        <w:t>в</w:t>
      </w:r>
      <w:proofErr w:type="gramEnd"/>
      <w:r w:rsidRPr="00B73491">
        <w:rPr>
          <w:sz w:val="20"/>
        </w:rPr>
        <w:t xml:space="preserve"> _________________________________________________________</w:t>
      </w:r>
    </w:p>
    <w:p w:rsidR="003F7517" w:rsidRPr="00B73491" w:rsidRDefault="003F7517" w:rsidP="003F7517">
      <w:pPr>
        <w:widowControl w:val="0"/>
        <w:autoSpaceDE w:val="0"/>
        <w:autoSpaceDN w:val="0"/>
        <w:jc w:val="both"/>
        <w:rPr>
          <w:sz w:val="20"/>
        </w:rPr>
      </w:pPr>
      <w:r w:rsidRPr="00B73491">
        <w:rPr>
          <w:sz w:val="20"/>
        </w:rPr>
        <w:t>_____________________________________________________________________________________________.</w:t>
      </w:r>
    </w:p>
    <w:p w:rsidR="003F7517" w:rsidRPr="00B73491" w:rsidRDefault="003F7517" w:rsidP="003F7517">
      <w:pPr>
        <w:widowControl w:val="0"/>
        <w:autoSpaceDE w:val="0"/>
        <w:autoSpaceDN w:val="0"/>
        <w:jc w:val="center"/>
        <w:rPr>
          <w:sz w:val="20"/>
        </w:rPr>
      </w:pPr>
      <w:r w:rsidRPr="00B73491">
        <w:rPr>
          <w:sz w:val="20"/>
        </w:rPr>
        <w:lastRenderedPageBreak/>
        <w:t>(наименование кредитной организации)</w:t>
      </w:r>
      <w:r w:rsidR="00161010">
        <w:rPr>
          <w:position w:val="-4"/>
          <w:sz w:val="20"/>
        </w:rPr>
        <w:pict>
          <v:shape id="_x0000_i1053" type="#_x0000_t75" style="width:6.9pt;height:15pt">
            <v:imagedata r:id="rId41" o:title=""/>
          </v:shape>
        </w:pic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center"/>
        <w:outlineLvl w:val="1"/>
        <w:rPr>
          <w:sz w:val="22"/>
        </w:rPr>
      </w:pPr>
      <w:bookmarkStart w:id="18" w:name="P135"/>
      <w:bookmarkEnd w:id="18"/>
      <w:r w:rsidRPr="00B73491">
        <w:rPr>
          <w:sz w:val="22"/>
        </w:rPr>
        <w:t>IV. Взаимодействие Сторон</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r w:rsidRPr="00B73491">
        <w:rPr>
          <w:sz w:val="22"/>
        </w:rPr>
        <w:t>4.1. Учредитель обязуется:</w:t>
      </w:r>
    </w:p>
    <w:p w:rsidR="003F7517" w:rsidRPr="00B73491" w:rsidRDefault="003F7517" w:rsidP="003F7517">
      <w:pPr>
        <w:widowControl w:val="0"/>
        <w:autoSpaceDE w:val="0"/>
        <w:autoSpaceDN w:val="0"/>
        <w:spacing w:before="220"/>
        <w:jc w:val="both"/>
        <w:rPr>
          <w:sz w:val="22"/>
        </w:rPr>
      </w:pPr>
      <w:r w:rsidRPr="00B73491">
        <w:rPr>
          <w:sz w:val="22"/>
        </w:rPr>
        <w:t xml:space="preserve">4.1.1. </w:t>
      </w:r>
      <w:r w:rsidR="00A65D5F" w:rsidRPr="00B73491">
        <w:rPr>
          <w:sz w:val="22"/>
        </w:rPr>
        <w:t>О</w:t>
      </w:r>
      <w:r w:rsidRPr="00B73491">
        <w:rPr>
          <w:sz w:val="22"/>
        </w:rPr>
        <w:t xml:space="preserve">беспечить предоставление Субсидии в соответствии с </w:t>
      </w:r>
      <w:hyperlink w:anchor="P105" w:history="1">
        <w:r w:rsidRPr="00B73491">
          <w:rPr>
            <w:sz w:val="22"/>
          </w:rPr>
          <w:t>разделом II</w:t>
        </w:r>
      </w:hyperlink>
      <w:r w:rsidRPr="00B73491">
        <w:rPr>
          <w:sz w:val="22"/>
        </w:rPr>
        <w:t xml:space="preserve"> настоящего Соглашения;</w:t>
      </w:r>
    </w:p>
    <w:p w:rsidR="003F7517" w:rsidRPr="00B73491" w:rsidRDefault="003F7517" w:rsidP="003F7517">
      <w:pPr>
        <w:widowControl w:val="0"/>
        <w:autoSpaceDE w:val="0"/>
        <w:autoSpaceDN w:val="0"/>
        <w:spacing w:before="220"/>
        <w:jc w:val="both"/>
        <w:rPr>
          <w:sz w:val="22"/>
        </w:rPr>
      </w:pPr>
      <w:bookmarkStart w:id="19" w:name="P139"/>
      <w:bookmarkStart w:id="20" w:name="P140"/>
      <w:bookmarkEnd w:id="19"/>
      <w:bookmarkEnd w:id="20"/>
      <w:r w:rsidRPr="00B73491">
        <w:rPr>
          <w:sz w:val="22"/>
        </w:rPr>
        <w:t xml:space="preserve">4.1.2. </w:t>
      </w:r>
      <w:r w:rsidR="00A65D5F" w:rsidRPr="00B73491">
        <w:rPr>
          <w:sz w:val="22"/>
        </w:rPr>
        <w:t>О</w:t>
      </w:r>
      <w:r w:rsidRPr="00B73491">
        <w:rPr>
          <w:sz w:val="22"/>
        </w:rPr>
        <w:t xml:space="preserve">беспечивать перечисление Субсидии на соответствующий счет, указанный в </w:t>
      </w:r>
      <w:hyperlink w:anchor="P283" w:history="1">
        <w:r w:rsidRPr="00B73491">
          <w:rPr>
            <w:sz w:val="22"/>
          </w:rPr>
          <w:t>разделе VIII</w:t>
        </w:r>
      </w:hyperlink>
      <w:r w:rsidRPr="00B73491">
        <w:rPr>
          <w:sz w:val="22"/>
        </w:rPr>
        <w:t xml:space="preserve"> настоящего Соглашения, ежемесячно с учетом возможностей городского бюджета на основании заявки Учреждения на перечисление субсидии</w:t>
      </w:r>
      <w:r w:rsidR="00161010">
        <w:rPr>
          <w:position w:val="-4"/>
          <w:sz w:val="22"/>
        </w:rPr>
        <w:pict>
          <v:shape id="_x0000_i1054" type="#_x0000_t75" style="width:8.65pt;height:15pt">
            <v:imagedata r:id="rId42" o:title=""/>
          </v:shape>
        </w:pict>
      </w:r>
      <w:r w:rsidRPr="00B73491">
        <w:rPr>
          <w:sz w:val="22"/>
        </w:rPr>
        <w:t xml:space="preserve">; </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bookmarkStart w:id="21" w:name="P144"/>
      <w:bookmarkEnd w:id="21"/>
      <w:r w:rsidRPr="00B73491">
        <w:rPr>
          <w:sz w:val="22"/>
        </w:rPr>
        <w:t xml:space="preserve">4.1.3. </w:t>
      </w:r>
      <w:r w:rsidR="00A65D5F" w:rsidRPr="00B73491">
        <w:rPr>
          <w:sz w:val="22"/>
        </w:rPr>
        <w:t>О</w:t>
      </w:r>
      <w:r w:rsidRPr="00B73491">
        <w:rPr>
          <w:sz w:val="22"/>
        </w:rPr>
        <w:t xml:space="preserve">существлять </w:t>
      </w:r>
      <w:proofErr w:type="gramStart"/>
      <w:r w:rsidRPr="00B73491">
        <w:rPr>
          <w:sz w:val="22"/>
        </w:rPr>
        <w:t>контроль за</w:t>
      </w:r>
      <w:proofErr w:type="gramEnd"/>
      <w:r w:rsidRPr="00B73491">
        <w:rPr>
          <w:sz w:val="22"/>
        </w:rPr>
        <w:t xml:space="preserve"> выполнением Учреждением муниципального задания в порядке, предусмотренном муниципальным заданием, и соблюдением Учреждением условий, установленных </w:t>
      </w:r>
      <w:hyperlink r:id="rId43" w:history="1">
        <w:r w:rsidRPr="00B73491">
          <w:rPr>
            <w:sz w:val="22"/>
          </w:rPr>
          <w:t>Положением</w:t>
        </w:r>
      </w:hyperlink>
      <w:r w:rsidRPr="00B73491">
        <w:rPr>
          <w:sz w:val="22"/>
        </w:rPr>
        <w:t xml:space="preserve"> и настоящим Соглашением;</w:t>
      </w:r>
    </w:p>
    <w:p w:rsidR="003F7517" w:rsidRPr="00B73491" w:rsidRDefault="003F7517" w:rsidP="003F7517">
      <w:pPr>
        <w:widowControl w:val="0"/>
        <w:autoSpaceDE w:val="0"/>
        <w:autoSpaceDN w:val="0"/>
        <w:spacing w:before="220"/>
        <w:jc w:val="both"/>
        <w:rPr>
          <w:sz w:val="22"/>
        </w:rPr>
      </w:pPr>
      <w:bookmarkStart w:id="22" w:name="P145"/>
      <w:bookmarkEnd w:id="22"/>
      <w:r w:rsidRPr="00B73491">
        <w:rPr>
          <w:sz w:val="22"/>
        </w:rPr>
        <w:t xml:space="preserve">4.1.4. </w:t>
      </w:r>
      <w:r w:rsidR="00A65D5F" w:rsidRPr="00B73491">
        <w:rPr>
          <w:sz w:val="22"/>
        </w:rPr>
        <w:t>Р</w:t>
      </w:r>
      <w:r w:rsidRPr="00B73491">
        <w:rPr>
          <w:sz w:val="22"/>
        </w:rPr>
        <w:t xml:space="preserve">ассматривать предложения Учреждения, связанные с исполнением настоящего Соглашения, в том числе по изменению размера Субсидии, и направлять Учреждению решения по результатам их рассмотрения </w:t>
      </w:r>
      <w:r w:rsidRPr="00B73491">
        <w:rPr>
          <w:rFonts w:eastAsia="Calibri"/>
          <w:sz w:val="22"/>
          <w:szCs w:val="28"/>
          <w:lang w:eastAsia="en-US"/>
        </w:rPr>
        <w:t>в срок не более одного месяца со дня поступления указанных предложений</w:t>
      </w:r>
      <w:r w:rsidRPr="00B73491">
        <w:rPr>
          <w:sz w:val="22"/>
        </w:rPr>
        <w:t>;</w:t>
      </w:r>
    </w:p>
    <w:p w:rsidR="003F7517" w:rsidRPr="00B73491" w:rsidRDefault="003F7517" w:rsidP="003F7517">
      <w:pPr>
        <w:widowControl w:val="0"/>
        <w:autoSpaceDE w:val="0"/>
        <w:autoSpaceDN w:val="0"/>
        <w:spacing w:before="220"/>
        <w:jc w:val="both"/>
        <w:rPr>
          <w:sz w:val="22"/>
        </w:rPr>
      </w:pPr>
      <w:bookmarkStart w:id="23" w:name="P146"/>
      <w:bookmarkEnd w:id="23"/>
      <w:r w:rsidRPr="00B73491">
        <w:rPr>
          <w:sz w:val="22"/>
        </w:rPr>
        <w:t xml:space="preserve">4.1.5. </w:t>
      </w:r>
      <w:proofErr w:type="gramStart"/>
      <w:r w:rsidR="00A65D5F" w:rsidRPr="00B73491">
        <w:rPr>
          <w:sz w:val="22"/>
        </w:rPr>
        <w:t>В</w:t>
      </w:r>
      <w:r w:rsidRPr="00B73491">
        <w:rPr>
          <w:sz w:val="22"/>
        </w:rPr>
        <w:t>носить изменения в показатели, характеризующие объем муниципальных услуг, установленные в муниципальном задании, на основании данных предварительного отчета об исполнении муниципального задания в текущем финансовом году</w:t>
      </w:r>
      <w:r w:rsidR="00161010">
        <w:rPr>
          <w:position w:val="-4"/>
          <w:sz w:val="22"/>
        </w:rPr>
        <w:pict>
          <v:shape id="_x0000_i1055" type="#_x0000_t75" style="width:6.9pt;height:15pt">
            <v:imagedata r:id="rId44" o:title=""/>
          </v:shape>
        </w:pict>
      </w:r>
      <w:r w:rsidRPr="00B73491">
        <w:rPr>
          <w:sz w:val="22"/>
        </w:rPr>
        <w:t xml:space="preserve">, представленного Учреждением в соответствии с </w:t>
      </w:r>
      <w:hyperlink w:anchor="P192" w:history="1">
        <w:r w:rsidRPr="00B73491">
          <w:rPr>
            <w:sz w:val="22"/>
          </w:rPr>
          <w:t>пунктом 4.3.5.1</w:t>
        </w:r>
      </w:hyperlink>
      <w:r w:rsidRPr="00B73491">
        <w:rPr>
          <w:sz w:val="22"/>
        </w:rPr>
        <w:t xml:space="preserve"> настоящего Соглашения, в течение ___ дней со дня его представления Учреждением, в случае если на основании данных предварительного отчета об исполнении муниципального задания необходимо уменьшить показатели, характеризующие объем муниципальных</w:t>
      </w:r>
      <w:proofErr w:type="gramEnd"/>
      <w:r w:rsidRPr="00B73491">
        <w:rPr>
          <w:sz w:val="22"/>
        </w:rPr>
        <w:t xml:space="preserve"> услуг, </w:t>
      </w:r>
      <w:proofErr w:type="gramStart"/>
      <w:r w:rsidRPr="00B73491">
        <w:rPr>
          <w:sz w:val="22"/>
        </w:rPr>
        <w:t>установленные</w:t>
      </w:r>
      <w:proofErr w:type="gramEnd"/>
      <w:r w:rsidRPr="00B73491">
        <w:rPr>
          <w:sz w:val="22"/>
        </w:rPr>
        <w:t xml:space="preserve"> в муниципальном задании;</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bookmarkStart w:id="24" w:name="P150"/>
      <w:bookmarkEnd w:id="24"/>
      <w:r w:rsidRPr="00B73491">
        <w:rPr>
          <w:sz w:val="22"/>
        </w:rPr>
        <w:t xml:space="preserve">4.1.6. </w:t>
      </w:r>
      <w:r w:rsidR="00A65D5F" w:rsidRPr="00B73491">
        <w:rPr>
          <w:sz w:val="22"/>
        </w:rPr>
        <w:t>Н</w:t>
      </w:r>
      <w:r w:rsidRPr="00B73491">
        <w:rPr>
          <w:sz w:val="22"/>
        </w:rPr>
        <w:t xml:space="preserve">аправлять Учреждению расчет средств Субсидии, подлежащих возврату в городской бюджет на 1 января 20__ г. </w:t>
      </w:r>
      <w:r w:rsidR="00161010">
        <w:rPr>
          <w:position w:val="-4"/>
          <w:sz w:val="22"/>
        </w:rPr>
        <w:pict>
          <v:shape id="_x0000_i1056" type="#_x0000_t75" style="width:6.9pt;height:15pt">
            <v:imagedata r:id="rId45" o:title=""/>
          </v:shape>
        </w:pict>
      </w:r>
      <w:r w:rsidRPr="00B73491">
        <w:rPr>
          <w:sz w:val="22"/>
        </w:rPr>
        <w:t>в срок до "__" ______ 20__ г.</w:t>
      </w:r>
      <w:r w:rsidR="00161010">
        <w:rPr>
          <w:position w:val="-4"/>
          <w:sz w:val="22"/>
        </w:rPr>
        <w:pict>
          <v:shape id="_x0000_i1057" type="#_x0000_t75" style="width:8.65pt;height:15pt">
            <v:imagedata r:id="rId46"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r w:rsidRPr="00B73491">
        <w:rPr>
          <w:sz w:val="22"/>
        </w:rPr>
        <w:t xml:space="preserve">4.1.7. </w:t>
      </w:r>
      <w:r w:rsidR="00A65D5F" w:rsidRPr="00B73491">
        <w:rPr>
          <w:sz w:val="22"/>
        </w:rPr>
        <w:t>П</w:t>
      </w:r>
      <w:r w:rsidRPr="00B73491">
        <w:rPr>
          <w:sz w:val="22"/>
        </w:rPr>
        <w:t xml:space="preserve">ринимать меры, обеспечивающие перечисление Учреждением в городской бюджет средств Субсидии, подлежащих возврату в городской бюджет на 1 января 20__ г., в соответствии </w:t>
      </w:r>
      <w:r w:rsidR="004A2CF1">
        <w:rPr>
          <w:sz w:val="22"/>
        </w:rPr>
        <w:br/>
      </w:r>
      <w:r w:rsidRPr="00B73491">
        <w:rPr>
          <w:sz w:val="22"/>
        </w:rPr>
        <w:t xml:space="preserve">с расчетом, указанным в пункте </w:t>
      </w:r>
      <w:hyperlink w:anchor="P150" w:history="1">
        <w:r w:rsidRPr="00B73491">
          <w:rPr>
            <w:sz w:val="22"/>
          </w:rPr>
          <w:t>4.1.6</w:t>
        </w:r>
      </w:hyperlink>
      <w:r w:rsidRPr="00B73491">
        <w:rPr>
          <w:sz w:val="22"/>
        </w:rPr>
        <w:t xml:space="preserve"> настоящего Соглашения, в срок, указанный в пункте </w:t>
      </w:r>
      <w:hyperlink w:anchor="P179" w:history="1">
        <w:r w:rsidRPr="00B73491">
          <w:rPr>
            <w:sz w:val="22"/>
          </w:rPr>
          <w:t>4.3.3</w:t>
        </w:r>
      </w:hyperlink>
      <w:r w:rsidRPr="00B73491">
        <w:rPr>
          <w:sz w:val="22"/>
        </w:rPr>
        <w:t xml:space="preserve">  настоящего Соглашения;</w:t>
      </w:r>
    </w:p>
    <w:p w:rsidR="003F7517" w:rsidRPr="00B73491" w:rsidRDefault="003F7517" w:rsidP="003F7517">
      <w:pPr>
        <w:widowControl w:val="0"/>
        <w:autoSpaceDE w:val="0"/>
        <w:autoSpaceDN w:val="0"/>
        <w:spacing w:before="220"/>
        <w:jc w:val="both"/>
        <w:rPr>
          <w:sz w:val="22"/>
        </w:rPr>
      </w:pPr>
      <w:bookmarkStart w:id="25" w:name="P157"/>
      <w:bookmarkEnd w:id="25"/>
      <w:r w:rsidRPr="00B73491">
        <w:rPr>
          <w:sz w:val="22"/>
        </w:rPr>
        <w:t xml:space="preserve">4.1.8. </w:t>
      </w:r>
      <w:r w:rsidR="00A65D5F" w:rsidRPr="00B73491">
        <w:rPr>
          <w:sz w:val="22"/>
        </w:rPr>
        <w:t>В</w:t>
      </w:r>
      <w:r w:rsidRPr="00B73491">
        <w:rPr>
          <w:sz w:val="22"/>
        </w:rPr>
        <w:t xml:space="preserve">ыполнять иные обязательства, установленные бюджетным законодательством Российской Федерации, </w:t>
      </w:r>
      <w:hyperlink r:id="rId47" w:history="1">
        <w:r w:rsidRPr="00B73491">
          <w:rPr>
            <w:sz w:val="22"/>
          </w:rPr>
          <w:t>Положением</w:t>
        </w:r>
      </w:hyperlink>
      <w:r w:rsidRPr="00B73491">
        <w:rPr>
          <w:sz w:val="22"/>
        </w:rPr>
        <w:t xml:space="preserve"> и настоящим Соглашением</w:t>
      </w:r>
      <w:r w:rsidR="00161010">
        <w:rPr>
          <w:position w:val="-4"/>
          <w:sz w:val="22"/>
        </w:rPr>
        <w:pict>
          <v:shape id="_x0000_i1058" type="#_x0000_t75" style="width:6.9pt;height:15pt">
            <v:imagedata r:id="rId48"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0"/>
        </w:rPr>
      </w:pPr>
      <w:r w:rsidRPr="00B73491">
        <w:rPr>
          <w:sz w:val="20"/>
        </w:rPr>
        <w:t xml:space="preserve">    4.1.8.1. ____________________________________________________________________________________;</w:t>
      </w:r>
    </w:p>
    <w:p w:rsidR="003F7517" w:rsidRPr="00B73491" w:rsidRDefault="003F7517" w:rsidP="003F7517">
      <w:pPr>
        <w:widowControl w:val="0"/>
        <w:autoSpaceDE w:val="0"/>
        <w:autoSpaceDN w:val="0"/>
        <w:jc w:val="both"/>
        <w:rPr>
          <w:sz w:val="20"/>
        </w:rPr>
      </w:pPr>
      <w:r w:rsidRPr="00B73491">
        <w:rPr>
          <w:sz w:val="20"/>
        </w:rPr>
        <w:t xml:space="preserve">    4.1.8.2. ____________________________________________________________________________________.</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r w:rsidRPr="00B73491">
        <w:rPr>
          <w:sz w:val="22"/>
        </w:rPr>
        <w:t>4.2. Учредитель вправе:</w:t>
      </w:r>
    </w:p>
    <w:p w:rsidR="003F7517" w:rsidRPr="00B73491" w:rsidRDefault="003F7517" w:rsidP="003F7517">
      <w:pPr>
        <w:widowControl w:val="0"/>
        <w:autoSpaceDE w:val="0"/>
        <w:autoSpaceDN w:val="0"/>
        <w:spacing w:before="220"/>
        <w:jc w:val="both"/>
        <w:rPr>
          <w:sz w:val="22"/>
        </w:rPr>
      </w:pPr>
      <w:r w:rsidRPr="00B73491">
        <w:rPr>
          <w:sz w:val="22"/>
        </w:rPr>
        <w:t xml:space="preserve">4.2.1. </w:t>
      </w:r>
      <w:r w:rsidR="00D96310" w:rsidRPr="00B73491">
        <w:rPr>
          <w:sz w:val="22"/>
        </w:rPr>
        <w:t>З</w:t>
      </w:r>
      <w:r w:rsidRPr="00B73491">
        <w:rPr>
          <w:sz w:val="22"/>
        </w:rPr>
        <w:t xml:space="preserve">апрашивать у Учреждения информацию и документы, необходимые для осуществления </w:t>
      </w:r>
      <w:proofErr w:type="gramStart"/>
      <w:r w:rsidRPr="00B73491">
        <w:rPr>
          <w:sz w:val="22"/>
        </w:rPr>
        <w:t>контроля за</w:t>
      </w:r>
      <w:proofErr w:type="gramEnd"/>
      <w:r w:rsidRPr="00B73491">
        <w:rPr>
          <w:sz w:val="22"/>
        </w:rPr>
        <w:t xml:space="preserve"> выполнением Учреждением муниципального задания;</w:t>
      </w:r>
    </w:p>
    <w:p w:rsidR="003F7517" w:rsidRPr="00B73491" w:rsidRDefault="003F7517" w:rsidP="003F7517">
      <w:pPr>
        <w:widowControl w:val="0"/>
        <w:autoSpaceDE w:val="0"/>
        <w:autoSpaceDN w:val="0"/>
        <w:spacing w:before="220"/>
        <w:jc w:val="both"/>
        <w:rPr>
          <w:sz w:val="22"/>
        </w:rPr>
      </w:pPr>
      <w:bookmarkStart w:id="26" w:name="P165"/>
      <w:bookmarkEnd w:id="26"/>
      <w:r w:rsidRPr="00B73491">
        <w:rPr>
          <w:sz w:val="22"/>
        </w:rPr>
        <w:t xml:space="preserve">4.2.2. </w:t>
      </w:r>
      <w:r w:rsidR="00D96310" w:rsidRPr="00B73491">
        <w:rPr>
          <w:sz w:val="22"/>
        </w:rPr>
        <w:t>П</w:t>
      </w:r>
      <w:r w:rsidRPr="00B73491">
        <w:rPr>
          <w:sz w:val="22"/>
        </w:rPr>
        <w:t>ринимать решение об изменении размера Субсидии:</w:t>
      </w:r>
    </w:p>
    <w:p w:rsidR="003F7517" w:rsidRPr="00B73491" w:rsidRDefault="003F7517" w:rsidP="003F7517">
      <w:pPr>
        <w:widowControl w:val="0"/>
        <w:autoSpaceDE w:val="0"/>
        <w:autoSpaceDN w:val="0"/>
        <w:spacing w:before="220"/>
        <w:jc w:val="both"/>
        <w:rPr>
          <w:sz w:val="22"/>
        </w:rPr>
      </w:pPr>
      <w:r w:rsidRPr="00B73491">
        <w:rPr>
          <w:sz w:val="22"/>
        </w:rPr>
        <w:t xml:space="preserve">4.2.2.1. </w:t>
      </w:r>
      <w:r w:rsidR="00D96310" w:rsidRPr="00B73491">
        <w:rPr>
          <w:sz w:val="22"/>
        </w:rPr>
        <w:t>П</w:t>
      </w:r>
      <w:r w:rsidRPr="00B73491">
        <w:rPr>
          <w:sz w:val="22"/>
        </w:rPr>
        <w:t>ри соответствующем изменении показателей, характеризующих объем муниципальных услуг (работ), установленных в муниципальном задании, в случае:</w:t>
      </w:r>
    </w:p>
    <w:p w:rsidR="003F7517" w:rsidRPr="00B73491" w:rsidRDefault="003F7517" w:rsidP="003F7517">
      <w:pPr>
        <w:widowControl w:val="0"/>
        <w:autoSpaceDE w:val="0"/>
        <w:autoSpaceDN w:val="0"/>
        <w:spacing w:before="220"/>
        <w:jc w:val="both"/>
        <w:rPr>
          <w:sz w:val="22"/>
        </w:rPr>
      </w:pPr>
      <w:r w:rsidRPr="00B73491">
        <w:rPr>
          <w:sz w:val="22"/>
        </w:rPr>
        <w:t xml:space="preserve">4.2.2.1.1. </w:t>
      </w:r>
      <w:r w:rsidR="00D96310" w:rsidRPr="00B73491">
        <w:rPr>
          <w:sz w:val="22"/>
        </w:rPr>
        <w:t>У</w:t>
      </w:r>
      <w:r w:rsidRPr="00B73491">
        <w:rPr>
          <w:sz w:val="22"/>
        </w:rPr>
        <w:t xml:space="preserve">меньшения Учредителю ранее утвержденных лимитов бюджетных обязательств, указанных в </w:t>
      </w:r>
      <w:hyperlink w:anchor="P109" w:history="1">
        <w:r w:rsidRPr="00B73491">
          <w:rPr>
            <w:sz w:val="22"/>
          </w:rPr>
          <w:t>пункте 2.2</w:t>
        </w:r>
      </w:hyperlink>
      <w:r w:rsidRPr="00B73491">
        <w:rPr>
          <w:sz w:val="22"/>
        </w:rPr>
        <w:t xml:space="preserve"> настоящего Соглашения;</w:t>
      </w:r>
    </w:p>
    <w:p w:rsidR="003F7517" w:rsidRPr="00B73491" w:rsidRDefault="003F7517" w:rsidP="003F7517">
      <w:pPr>
        <w:widowControl w:val="0"/>
        <w:autoSpaceDE w:val="0"/>
        <w:autoSpaceDN w:val="0"/>
        <w:spacing w:before="220"/>
        <w:jc w:val="both"/>
        <w:rPr>
          <w:sz w:val="22"/>
        </w:rPr>
      </w:pPr>
      <w:r w:rsidRPr="00B73491">
        <w:rPr>
          <w:sz w:val="22"/>
        </w:rPr>
        <w:t xml:space="preserve">4.2.2.1.2. </w:t>
      </w:r>
      <w:r w:rsidR="00D96310" w:rsidRPr="00B73491">
        <w:rPr>
          <w:sz w:val="22"/>
        </w:rPr>
        <w:t>У</w:t>
      </w:r>
      <w:r w:rsidRPr="00B73491">
        <w:rPr>
          <w:sz w:val="22"/>
        </w:rPr>
        <w:t>величения (при налич</w:t>
      </w:r>
      <w:proofErr w:type="gramStart"/>
      <w:r w:rsidRPr="00B73491">
        <w:rPr>
          <w:sz w:val="22"/>
        </w:rPr>
        <w:t>ии у У</w:t>
      </w:r>
      <w:proofErr w:type="gramEnd"/>
      <w:r w:rsidRPr="00B73491">
        <w:rPr>
          <w:sz w:val="22"/>
        </w:rPr>
        <w:t xml:space="preserve">чредителя лимитов бюджетных обязательств, указанных </w:t>
      </w:r>
      <w:r w:rsidR="004A2CF1">
        <w:rPr>
          <w:sz w:val="22"/>
        </w:rPr>
        <w:br/>
      </w:r>
      <w:r w:rsidRPr="00B73491">
        <w:rPr>
          <w:sz w:val="22"/>
        </w:rPr>
        <w:t xml:space="preserve">в </w:t>
      </w:r>
      <w:hyperlink w:anchor="P109" w:history="1">
        <w:r w:rsidRPr="00B73491">
          <w:rPr>
            <w:sz w:val="22"/>
          </w:rPr>
          <w:t>пункте 2.2</w:t>
        </w:r>
      </w:hyperlink>
      <w:r w:rsidRPr="00B73491">
        <w:rPr>
          <w:sz w:val="22"/>
        </w:rPr>
        <w:t xml:space="preserve"> настоящего Соглашения) или уменьшения потребности в оказании муниципальных </w:t>
      </w:r>
      <w:r w:rsidRPr="00B73491">
        <w:rPr>
          <w:sz w:val="22"/>
        </w:rPr>
        <w:lastRenderedPageBreak/>
        <w:t>услуг (выполнении работ);</w:t>
      </w:r>
    </w:p>
    <w:p w:rsidR="003F7517" w:rsidRPr="00B73491" w:rsidRDefault="003F7517" w:rsidP="003F7517">
      <w:pPr>
        <w:widowControl w:val="0"/>
        <w:autoSpaceDE w:val="0"/>
        <w:autoSpaceDN w:val="0"/>
        <w:spacing w:before="220"/>
        <w:jc w:val="both"/>
        <w:rPr>
          <w:sz w:val="22"/>
        </w:rPr>
      </w:pPr>
      <w:r w:rsidRPr="00B73491">
        <w:rPr>
          <w:sz w:val="22"/>
        </w:rPr>
        <w:t xml:space="preserve">4.2.2.1.3. </w:t>
      </w:r>
      <w:r w:rsidR="00D96310" w:rsidRPr="00B73491">
        <w:rPr>
          <w:sz w:val="22"/>
        </w:rPr>
        <w:t>П</w:t>
      </w:r>
      <w:r w:rsidRPr="00B73491">
        <w:rPr>
          <w:sz w:val="22"/>
        </w:rPr>
        <w:t xml:space="preserve">ринятия решения по результатам рассмотрения предложений Учреждения, направленных в соответствии с </w:t>
      </w:r>
      <w:hyperlink w:anchor="P213" w:history="1">
        <w:r w:rsidRPr="00B73491">
          <w:rPr>
            <w:sz w:val="22"/>
          </w:rPr>
          <w:t>пунктом 4.4.2</w:t>
        </w:r>
      </w:hyperlink>
      <w:r w:rsidRPr="00B73491">
        <w:rPr>
          <w:sz w:val="22"/>
        </w:rPr>
        <w:t xml:space="preserve"> настоящего Соглашения;</w:t>
      </w:r>
    </w:p>
    <w:p w:rsidR="003F7517" w:rsidRPr="00B73491" w:rsidRDefault="003F7517" w:rsidP="003F7517">
      <w:pPr>
        <w:widowControl w:val="0"/>
        <w:autoSpaceDE w:val="0"/>
        <w:autoSpaceDN w:val="0"/>
        <w:spacing w:before="220"/>
        <w:jc w:val="both"/>
        <w:rPr>
          <w:sz w:val="22"/>
        </w:rPr>
      </w:pPr>
      <w:r w:rsidRPr="00B73491">
        <w:rPr>
          <w:sz w:val="22"/>
        </w:rPr>
        <w:t xml:space="preserve">4.2.2.2. </w:t>
      </w:r>
      <w:r w:rsidR="00D96310" w:rsidRPr="00B73491">
        <w:rPr>
          <w:sz w:val="22"/>
        </w:rPr>
        <w:t>Б</w:t>
      </w:r>
      <w:r w:rsidRPr="00B73491">
        <w:rPr>
          <w:sz w:val="22"/>
        </w:rPr>
        <w:t xml:space="preserve">ез соответствующего изменения показателей, характеризующих объем муниципальных услуг (работ), установленных в муниципальном задании, в случае внесения изменений </w:t>
      </w:r>
      <w:r w:rsidR="004A2CF1">
        <w:rPr>
          <w:sz w:val="22"/>
        </w:rPr>
        <w:br/>
      </w:r>
      <w:r w:rsidRPr="00B73491">
        <w:rPr>
          <w:sz w:val="22"/>
        </w:rPr>
        <w:t xml:space="preserve">в </w:t>
      </w:r>
      <w:r w:rsidRPr="00B73491">
        <w:rPr>
          <w:sz w:val="22"/>
          <w:szCs w:val="22"/>
        </w:rPr>
        <w:t>нормативные затраты на оказание муниципальных услуг, нормативные затраты (затраты) на выполнение работ Учреждениями, затраты на уплату налогов, в качестве объекта налогообложения по которым признается имущество Учреждений</w:t>
      </w:r>
      <w:r w:rsidRPr="00B73491">
        <w:rPr>
          <w:sz w:val="22"/>
        </w:rPr>
        <w:t>;</w:t>
      </w:r>
    </w:p>
    <w:p w:rsidR="003F7517" w:rsidRPr="00B73491" w:rsidRDefault="003F7517" w:rsidP="003F7517">
      <w:pPr>
        <w:widowControl w:val="0"/>
        <w:autoSpaceDE w:val="0"/>
        <w:autoSpaceDN w:val="0"/>
        <w:spacing w:before="220"/>
        <w:jc w:val="both"/>
        <w:rPr>
          <w:sz w:val="22"/>
        </w:rPr>
      </w:pPr>
      <w:bookmarkStart w:id="27" w:name="P171"/>
      <w:bookmarkEnd w:id="27"/>
      <w:r w:rsidRPr="00B73491">
        <w:rPr>
          <w:sz w:val="22"/>
        </w:rPr>
        <w:t xml:space="preserve">4.2.3. </w:t>
      </w:r>
      <w:r w:rsidR="00D96310" w:rsidRPr="00B73491">
        <w:rPr>
          <w:sz w:val="22"/>
        </w:rPr>
        <w:t>О</w:t>
      </w:r>
      <w:r w:rsidRPr="00B73491">
        <w:rPr>
          <w:sz w:val="22"/>
        </w:rPr>
        <w:t xml:space="preserve">существлять иные права, установленные бюджетным законодательством Российской Федерации, </w:t>
      </w:r>
      <w:hyperlink r:id="rId49" w:history="1">
        <w:r w:rsidRPr="00B73491">
          <w:rPr>
            <w:sz w:val="22"/>
          </w:rPr>
          <w:t>Положением</w:t>
        </w:r>
      </w:hyperlink>
      <w:r w:rsidRPr="00B73491">
        <w:rPr>
          <w:sz w:val="22"/>
        </w:rPr>
        <w:t xml:space="preserve"> и настоящим Соглашением</w:t>
      </w:r>
      <w:r w:rsidR="00161010">
        <w:rPr>
          <w:position w:val="-4"/>
          <w:sz w:val="22"/>
        </w:rPr>
        <w:pict>
          <v:shape id="_x0000_i1059" type="#_x0000_t75" style="width:6.9pt;height:15pt">
            <v:imagedata r:id="rId50"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0"/>
        </w:rPr>
      </w:pPr>
      <w:r w:rsidRPr="00B73491">
        <w:rPr>
          <w:sz w:val="20"/>
        </w:rPr>
        <w:t xml:space="preserve">    4.2.3.1. ____________________________________________________________________________________;</w:t>
      </w:r>
    </w:p>
    <w:p w:rsidR="003F7517" w:rsidRPr="00B73491" w:rsidRDefault="003F7517" w:rsidP="003F7517">
      <w:pPr>
        <w:widowControl w:val="0"/>
        <w:autoSpaceDE w:val="0"/>
        <w:autoSpaceDN w:val="0"/>
        <w:jc w:val="both"/>
        <w:rPr>
          <w:sz w:val="20"/>
        </w:rPr>
      </w:pPr>
      <w:r w:rsidRPr="00B73491">
        <w:rPr>
          <w:sz w:val="20"/>
        </w:rPr>
        <w:t xml:space="preserve">    4.2.3.2. ____________________________________________________________________________________.</w:t>
      </w:r>
    </w:p>
    <w:p w:rsidR="003F7517" w:rsidRPr="00B73491" w:rsidRDefault="003F7517" w:rsidP="003F7517">
      <w:pPr>
        <w:widowControl w:val="0"/>
        <w:autoSpaceDE w:val="0"/>
        <w:autoSpaceDN w:val="0"/>
        <w:jc w:val="both"/>
        <w:rPr>
          <w:sz w:val="20"/>
        </w:rPr>
      </w:pPr>
    </w:p>
    <w:p w:rsidR="003F7517" w:rsidRPr="00B73491" w:rsidRDefault="003F7517" w:rsidP="003F7517">
      <w:pPr>
        <w:widowControl w:val="0"/>
        <w:autoSpaceDE w:val="0"/>
        <w:autoSpaceDN w:val="0"/>
        <w:jc w:val="both"/>
        <w:rPr>
          <w:sz w:val="22"/>
        </w:rPr>
      </w:pPr>
      <w:r w:rsidRPr="00B73491">
        <w:rPr>
          <w:sz w:val="22"/>
        </w:rPr>
        <w:t>4.3. Учреждение обязуется:</w:t>
      </w:r>
    </w:p>
    <w:p w:rsidR="003F7517" w:rsidRPr="00B73491" w:rsidRDefault="002265EE" w:rsidP="003F7517">
      <w:pPr>
        <w:autoSpaceDE w:val="0"/>
        <w:autoSpaceDN w:val="0"/>
        <w:adjustRightInd w:val="0"/>
        <w:jc w:val="both"/>
        <w:rPr>
          <w:sz w:val="22"/>
          <w:szCs w:val="22"/>
        </w:rPr>
      </w:pPr>
      <w:bookmarkStart w:id="28" w:name="P178"/>
      <w:bookmarkEnd w:id="28"/>
      <w:r w:rsidRPr="00B73491">
        <w:rPr>
          <w:sz w:val="22"/>
          <w:szCs w:val="22"/>
        </w:rPr>
        <w:t>4.</w:t>
      </w:r>
      <w:r w:rsidR="003F7517" w:rsidRPr="00B73491">
        <w:rPr>
          <w:sz w:val="22"/>
          <w:szCs w:val="22"/>
        </w:rPr>
        <w:t xml:space="preserve">3.1. </w:t>
      </w:r>
      <w:r w:rsidRPr="00B73491">
        <w:rPr>
          <w:sz w:val="22"/>
          <w:szCs w:val="22"/>
        </w:rPr>
        <w:t>Е</w:t>
      </w:r>
      <w:r w:rsidR="003F7517" w:rsidRPr="00B73491">
        <w:rPr>
          <w:sz w:val="22"/>
          <w:szCs w:val="22"/>
        </w:rPr>
        <w:t>жемесячно представлять Учредителю заявку на перечисление Субсидии в срок до   _______________________________________________________________________________  числа</w:t>
      </w:r>
    </w:p>
    <w:p w:rsidR="003F7517" w:rsidRPr="00B73491" w:rsidRDefault="003F7517" w:rsidP="003F7517">
      <w:pPr>
        <w:autoSpaceDE w:val="0"/>
        <w:autoSpaceDN w:val="0"/>
        <w:adjustRightInd w:val="0"/>
        <w:jc w:val="both"/>
        <w:rPr>
          <w:sz w:val="20"/>
        </w:rPr>
      </w:pPr>
      <w:r w:rsidRPr="00B73491">
        <w:rPr>
          <w:sz w:val="20"/>
        </w:rPr>
        <w:t>(указывается дата, не позднее которой представляется заявка)</w:t>
      </w:r>
    </w:p>
    <w:p w:rsidR="003F7517" w:rsidRPr="00B73491" w:rsidRDefault="003F7517" w:rsidP="003F7517">
      <w:pPr>
        <w:autoSpaceDE w:val="0"/>
        <w:autoSpaceDN w:val="0"/>
        <w:adjustRightInd w:val="0"/>
        <w:jc w:val="both"/>
        <w:rPr>
          <w:sz w:val="22"/>
          <w:szCs w:val="22"/>
        </w:rPr>
      </w:pPr>
      <w:r w:rsidRPr="00B73491">
        <w:rPr>
          <w:sz w:val="22"/>
          <w:szCs w:val="22"/>
        </w:rPr>
        <w:t>месяца, предшествующему месяцу перечисления Субсидии.</w:t>
      </w:r>
    </w:p>
    <w:p w:rsidR="002265EE" w:rsidRPr="00B73491" w:rsidRDefault="002265EE" w:rsidP="003F7517">
      <w:pPr>
        <w:autoSpaceDE w:val="0"/>
        <w:autoSpaceDN w:val="0"/>
        <w:adjustRightInd w:val="0"/>
        <w:jc w:val="both"/>
        <w:rPr>
          <w:i/>
          <w:sz w:val="22"/>
          <w:szCs w:val="22"/>
        </w:rPr>
      </w:pPr>
      <w:r w:rsidRPr="00B73491">
        <w:rPr>
          <w:i/>
          <w:sz w:val="22"/>
          <w:szCs w:val="22"/>
        </w:rPr>
        <w:t xml:space="preserve">(в ред. </w:t>
      </w:r>
      <w:r w:rsidR="000159AB">
        <w:rPr>
          <w:i/>
          <w:sz w:val="22"/>
          <w:szCs w:val="22"/>
        </w:rPr>
        <w:t>п</w:t>
      </w:r>
      <w:r w:rsidRPr="00B73491">
        <w:rPr>
          <w:i/>
          <w:sz w:val="22"/>
          <w:szCs w:val="22"/>
        </w:rPr>
        <w:t>остановлени</w:t>
      </w:r>
      <w:r w:rsidR="000159AB">
        <w:rPr>
          <w:i/>
          <w:sz w:val="22"/>
          <w:szCs w:val="22"/>
        </w:rPr>
        <w:t>й</w:t>
      </w:r>
      <w:r w:rsidRPr="00B73491">
        <w:rPr>
          <w:i/>
          <w:sz w:val="22"/>
          <w:szCs w:val="22"/>
        </w:rPr>
        <w:t xml:space="preserve"> Администрации </w:t>
      </w:r>
      <w:r w:rsidR="004A2CF1" w:rsidRPr="004A2CF1">
        <w:rPr>
          <w:i/>
          <w:sz w:val="22"/>
          <w:szCs w:val="22"/>
        </w:rPr>
        <w:t xml:space="preserve">муниципального образования "Город Архангельск" </w:t>
      </w:r>
      <w:r w:rsidR="00212BBD">
        <w:rPr>
          <w:i/>
          <w:sz w:val="22"/>
          <w:szCs w:val="22"/>
        </w:rPr>
        <w:br/>
      </w:r>
      <w:r w:rsidRPr="00B73491">
        <w:rPr>
          <w:i/>
          <w:sz w:val="22"/>
          <w:szCs w:val="22"/>
        </w:rPr>
        <w:t>от 25.12.2018 № 1625</w:t>
      </w:r>
      <w:r w:rsidR="00A24327">
        <w:rPr>
          <w:i/>
          <w:sz w:val="22"/>
          <w:szCs w:val="22"/>
        </w:rPr>
        <w:t>, от  04.03.2020 № 419</w:t>
      </w:r>
      <w:r w:rsidRPr="00B73491">
        <w:rPr>
          <w:i/>
          <w:sz w:val="22"/>
          <w:szCs w:val="22"/>
        </w:rPr>
        <w:t>)</w:t>
      </w:r>
    </w:p>
    <w:p w:rsidR="003F7517" w:rsidRPr="00B73491" w:rsidRDefault="003F7517" w:rsidP="003F7517">
      <w:pPr>
        <w:widowControl w:val="0"/>
        <w:autoSpaceDE w:val="0"/>
        <w:autoSpaceDN w:val="0"/>
        <w:spacing w:before="220"/>
        <w:jc w:val="both"/>
        <w:rPr>
          <w:sz w:val="22"/>
        </w:rPr>
      </w:pPr>
      <w:r w:rsidRPr="00B73491">
        <w:rPr>
          <w:sz w:val="22"/>
        </w:rPr>
        <w:t xml:space="preserve">4.3.2. </w:t>
      </w:r>
      <w:r w:rsidR="00D96310" w:rsidRPr="00B73491">
        <w:rPr>
          <w:sz w:val="22"/>
        </w:rPr>
        <w:t>П</w:t>
      </w:r>
      <w:r w:rsidRPr="00B73491">
        <w:rPr>
          <w:sz w:val="22"/>
        </w:rPr>
        <w:t xml:space="preserve">редоставлять в течение ___ дней по запросу Учредителя информацию и документы, необходимые для осуществления контроля, предусмотренного </w:t>
      </w:r>
      <w:hyperlink w:anchor="P144" w:history="1">
        <w:r w:rsidRPr="00B73491">
          <w:rPr>
            <w:sz w:val="22"/>
          </w:rPr>
          <w:t>пунктом 4.1.3</w:t>
        </w:r>
      </w:hyperlink>
      <w:r w:rsidRPr="00B73491">
        <w:rPr>
          <w:sz w:val="22"/>
        </w:rPr>
        <w:t xml:space="preserve"> настоящего Соглашения;</w:t>
      </w:r>
    </w:p>
    <w:p w:rsidR="003F7517" w:rsidRPr="00B73491" w:rsidRDefault="003F7517" w:rsidP="003F7517">
      <w:pPr>
        <w:widowControl w:val="0"/>
        <w:autoSpaceDE w:val="0"/>
        <w:autoSpaceDN w:val="0"/>
        <w:spacing w:before="220"/>
        <w:jc w:val="both"/>
        <w:rPr>
          <w:sz w:val="22"/>
        </w:rPr>
      </w:pPr>
      <w:bookmarkStart w:id="29" w:name="P179"/>
      <w:bookmarkEnd w:id="29"/>
      <w:r w:rsidRPr="00B73491">
        <w:rPr>
          <w:sz w:val="22"/>
        </w:rPr>
        <w:t xml:space="preserve">4.3.3. </w:t>
      </w:r>
      <w:r w:rsidR="00D96310" w:rsidRPr="00B73491">
        <w:rPr>
          <w:sz w:val="22"/>
        </w:rPr>
        <w:t>О</w:t>
      </w:r>
      <w:r w:rsidRPr="00B73491">
        <w:rPr>
          <w:sz w:val="22"/>
        </w:rPr>
        <w:t>существлять в срок до "__" ____________ 20__ г.</w:t>
      </w:r>
      <w:r w:rsidR="00161010">
        <w:rPr>
          <w:position w:val="-4"/>
          <w:sz w:val="22"/>
        </w:rPr>
        <w:pict>
          <v:shape id="_x0000_i1060" type="#_x0000_t75" style="width:9.2pt;height:15pt">
            <v:imagedata r:id="rId51" o:title=""/>
          </v:shape>
        </w:pict>
      </w:r>
      <w:r w:rsidRPr="00B73491">
        <w:rPr>
          <w:sz w:val="22"/>
        </w:rPr>
        <w:t xml:space="preserve"> возврат средств Субсидии, подлежащих возврату в городской бюджет на 1 января 20__ г., в размере, указанном в расчете, представленном Учредителем в соответствии с </w:t>
      </w:r>
      <w:hyperlink w:anchor="P150" w:history="1">
        <w:r w:rsidRPr="00B73491">
          <w:rPr>
            <w:sz w:val="22"/>
          </w:rPr>
          <w:t>пунктом 4.1.6</w:t>
        </w:r>
      </w:hyperlink>
      <w:r w:rsidRPr="00B73491">
        <w:rPr>
          <w:sz w:val="22"/>
        </w:rPr>
        <w:t xml:space="preserve"> настоящего Соглашения;</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szCs w:val="22"/>
        </w:rPr>
      </w:pPr>
      <w:bookmarkStart w:id="30" w:name="P183"/>
      <w:bookmarkEnd w:id="30"/>
      <w:r w:rsidRPr="00B73491">
        <w:rPr>
          <w:sz w:val="22"/>
          <w:szCs w:val="22"/>
        </w:rPr>
        <w:t xml:space="preserve">4.3.4. </w:t>
      </w:r>
      <w:r w:rsidR="00D96310" w:rsidRPr="00B73491">
        <w:rPr>
          <w:sz w:val="22"/>
          <w:szCs w:val="22"/>
        </w:rPr>
        <w:t>Н</w:t>
      </w:r>
      <w:r w:rsidRPr="00B73491">
        <w:rPr>
          <w:sz w:val="22"/>
          <w:szCs w:val="22"/>
        </w:rPr>
        <w:t>аправлять средства Субсидии на выплаты, установленные планом финансово-хозяйственной деятельности Учреждения (далее – план финансово-хозяйственной деятельности сформированным и утвержденным в порядке, определенном __________________________________________________________________________________</w:t>
      </w:r>
      <w:r w:rsidR="00161010">
        <w:rPr>
          <w:position w:val="-4"/>
          <w:sz w:val="22"/>
          <w:szCs w:val="22"/>
        </w:rPr>
        <w:pict>
          <v:shape id="_x0000_i1061" type="#_x0000_t75" style="width:9.2pt;height:15pt">
            <v:imagedata r:id="rId52" o:title=""/>
          </v:shape>
        </w:pict>
      </w:r>
      <w:r w:rsidRPr="00B73491">
        <w:rPr>
          <w:sz w:val="22"/>
          <w:szCs w:val="22"/>
        </w:rPr>
        <w:t>;</w:t>
      </w:r>
    </w:p>
    <w:p w:rsidR="003F7517" w:rsidRPr="00B73491" w:rsidRDefault="003F7517" w:rsidP="003F7517">
      <w:pPr>
        <w:widowControl w:val="0"/>
        <w:autoSpaceDE w:val="0"/>
        <w:autoSpaceDN w:val="0"/>
        <w:jc w:val="center"/>
        <w:rPr>
          <w:sz w:val="20"/>
        </w:rPr>
      </w:pPr>
      <w:r w:rsidRPr="00B73491">
        <w:rPr>
          <w:sz w:val="20"/>
        </w:rPr>
        <w:t>(реквизиты муниципального правового акта)</w:t>
      </w:r>
    </w:p>
    <w:p w:rsidR="003F7517" w:rsidRPr="00B73491" w:rsidRDefault="003F7517" w:rsidP="003F7517">
      <w:pPr>
        <w:widowControl w:val="0"/>
        <w:autoSpaceDE w:val="0"/>
        <w:autoSpaceDN w:val="0"/>
        <w:jc w:val="both"/>
        <w:rPr>
          <w:sz w:val="22"/>
        </w:rPr>
      </w:pPr>
      <w:bookmarkStart w:id="31" w:name="P189"/>
      <w:bookmarkEnd w:id="31"/>
    </w:p>
    <w:p w:rsidR="003F7517" w:rsidRPr="00B73491" w:rsidRDefault="003F7517" w:rsidP="003F7517">
      <w:pPr>
        <w:widowControl w:val="0"/>
        <w:autoSpaceDE w:val="0"/>
        <w:autoSpaceDN w:val="0"/>
        <w:jc w:val="both"/>
        <w:rPr>
          <w:sz w:val="22"/>
        </w:rPr>
      </w:pPr>
      <w:r w:rsidRPr="00B73491">
        <w:rPr>
          <w:sz w:val="22"/>
        </w:rPr>
        <w:t>4.3.5. представлять Учредителю в соответствии с Положением:</w:t>
      </w:r>
    </w:p>
    <w:p w:rsidR="003F7517" w:rsidRPr="00B73491" w:rsidRDefault="003F7517" w:rsidP="003F7517">
      <w:pPr>
        <w:widowControl w:val="0"/>
        <w:autoSpaceDE w:val="0"/>
        <w:autoSpaceDN w:val="0"/>
        <w:spacing w:before="220"/>
        <w:jc w:val="both"/>
        <w:rPr>
          <w:sz w:val="22"/>
        </w:rPr>
      </w:pPr>
      <w:bookmarkStart w:id="32" w:name="P192"/>
      <w:bookmarkEnd w:id="32"/>
      <w:r w:rsidRPr="00B73491">
        <w:rPr>
          <w:sz w:val="22"/>
        </w:rPr>
        <w:t xml:space="preserve">4.3.5.1. предварительный отчет об исполнении муниципального задания, составленный по </w:t>
      </w:r>
      <w:hyperlink r:id="rId53" w:history="1">
        <w:r w:rsidRPr="00B73491">
          <w:rPr>
            <w:sz w:val="22"/>
          </w:rPr>
          <w:t>форме</w:t>
        </w:r>
      </w:hyperlink>
      <w:r w:rsidRPr="00B73491">
        <w:rPr>
          <w:sz w:val="22"/>
        </w:rPr>
        <w:t xml:space="preserve">, предусмотренной для отчета о выполнении муниципального задания (приложение №3 </w:t>
      </w:r>
      <w:r w:rsidR="000159AB">
        <w:rPr>
          <w:sz w:val="22"/>
        </w:rPr>
        <w:br/>
      </w:r>
      <w:r w:rsidRPr="00B73491">
        <w:rPr>
          <w:sz w:val="22"/>
        </w:rPr>
        <w:t>к Положению), в срок до "__" ______________ 20__ г.</w:t>
      </w:r>
      <w:r w:rsidR="00161010">
        <w:rPr>
          <w:position w:val="-4"/>
          <w:sz w:val="22"/>
        </w:rPr>
        <w:pict>
          <v:shape id="_x0000_i1062" type="#_x0000_t75" style="width:9.2pt;height:15pt">
            <v:imagedata r:id="rId54"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bookmarkStart w:id="33" w:name="P197"/>
      <w:bookmarkEnd w:id="33"/>
      <w:r w:rsidRPr="00B73491">
        <w:rPr>
          <w:sz w:val="22"/>
        </w:rPr>
        <w:t xml:space="preserve">4.3.5.2. </w:t>
      </w:r>
      <w:r w:rsidR="00D96310" w:rsidRPr="00B73491">
        <w:rPr>
          <w:sz w:val="22"/>
        </w:rPr>
        <w:t>О</w:t>
      </w:r>
      <w:r w:rsidRPr="00B73491">
        <w:rPr>
          <w:sz w:val="22"/>
        </w:rPr>
        <w:t xml:space="preserve">тчет о выполнении муниципального задания по </w:t>
      </w:r>
      <w:hyperlink r:id="rId55" w:history="1">
        <w:r w:rsidRPr="00B73491">
          <w:rPr>
            <w:sz w:val="22"/>
          </w:rPr>
          <w:t>форме</w:t>
        </w:r>
      </w:hyperlink>
      <w:r w:rsidRPr="00B73491">
        <w:rPr>
          <w:sz w:val="22"/>
        </w:rPr>
        <w:t xml:space="preserve"> согласно приложению № 3 </w:t>
      </w:r>
      <w:r w:rsidR="000159AB">
        <w:rPr>
          <w:sz w:val="22"/>
        </w:rPr>
        <w:br/>
      </w:r>
      <w:r w:rsidRPr="00B73491">
        <w:rPr>
          <w:sz w:val="22"/>
        </w:rPr>
        <w:t xml:space="preserve">к Положению. </w:t>
      </w:r>
    </w:p>
    <w:p w:rsidR="003F7517" w:rsidRPr="00B73491" w:rsidRDefault="003F7517" w:rsidP="003F7517">
      <w:pPr>
        <w:tabs>
          <w:tab w:val="left" w:pos="1418"/>
        </w:tabs>
        <w:autoSpaceDE w:val="0"/>
        <w:autoSpaceDN w:val="0"/>
        <w:adjustRightInd w:val="0"/>
        <w:jc w:val="both"/>
        <w:rPr>
          <w:sz w:val="22"/>
          <w:szCs w:val="22"/>
        </w:rPr>
      </w:pPr>
      <w:r w:rsidRPr="00B73491">
        <w:rPr>
          <w:sz w:val="22"/>
          <w:szCs w:val="22"/>
        </w:rPr>
        <w:t xml:space="preserve">4.3.5.3. отчет об использовании Субсидии в срок </w:t>
      </w:r>
      <w:proofErr w:type="gramStart"/>
      <w:r w:rsidRPr="00B73491">
        <w:rPr>
          <w:sz w:val="22"/>
          <w:szCs w:val="22"/>
        </w:rPr>
        <w:t>до</w:t>
      </w:r>
      <w:proofErr w:type="gramEnd"/>
      <w:r w:rsidRPr="00B73491">
        <w:rPr>
          <w:sz w:val="22"/>
          <w:szCs w:val="22"/>
        </w:rPr>
        <w:t xml:space="preserve"> _____________________________________________________________________________________</w:t>
      </w:r>
    </w:p>
    <w:p w:rsidR="003F7517" w:rsidRPr="00B73491" w:rsidRDefault="003F7517" w:rsidP="003F7517">
      <w:pPr>
        <w:autoSpaceDE w:val="0"/>
        <w:autoSpaceDN w:val="0"/>
        <w:adjustRightInd w:val="0"/>
        <w:jc w:val="center"/>
        <w:rPr>
          <w:sz w:val="20"/>
        </w:rPr>
      </w:pPr>
      <w:r w:rsidRPr="00B73491">
        <w:rPr>
          <w:sz w:val="20"/>
        </w:rPr>
        <w:t xml:space="preserve">(указывается дата, не позднее которой представляется отчет) </w:t>
      </w:r>
    </w:p>
    <w:p w:rsidR="003F7517" w:rsidRPr="00B73491" w:rsidRDefault="003F7517" w:rsidP="003F7517">
      <w:pPr>
        <w:autoSpaceDE w:val="0"/>
        <w:autoSpaceDN w:val="0"/>
        <w:adjustRightInd w:val="0"/>
        <w:rPr>
          <w:sz w:val="22"/>
        </w:rPr>
      </w:pPr>
      <w:r w:rsidRPr="00B73491">
        <w:rPr>
          <w:sz w:val="22"/>
          <w:szCs w:val="22"/>
        </w:rPr>
        <w:t>по форме согласно приложению к настоящему Соглашению.</w:t>
      </w:r>
    </w:p>
    <w:p w:rsidR="003F7517" w:rsidRPr="00B73491" w:rsidRDefault="003F7517" w:rsidP="003F7517">
      <w:pPr>
        <w:widowControl w:val="0"/>
        <w:autoSpaceDE w:val="0"/>
        <w:autoSpaceDN w:val="0"/>
        <w:jc w:val="both"/>
        <w:rPr>
          <w:sz w:val="22"/>
        </w:rPr>
      </w:pPr>
      <w:bookmarkStart w:id="34" w:name="P201"/>
      <w:bookmarkEnd w:id="34"/>
      <w:r w:rsidRPr="00B73491">
        <w:rPr>
          <w:sz w:val="22"/>
        </w:rPr>
        <w:t xml:space="preserve">4.3.6. </w:t>
      </w:r>
      <w:r w:rsidR="00D96310" w:rsidRPr="00B73491">
        <w:rPr>
          <w:sz w:val="22"/>
        </w:rPr>
        <w:t>В</w:t>
      </w:r>
      <w:r w:rsidRPr="00B73491">
        <w:rPr>
          <w:sz w:val="22"/>
        </w:rPr>
        <w:t xml:space="preserve">ыполнять иные обязательства, установленные бюджетным законодательством Российской Федерации, </w:t>
      </w:r>
      <w:hyperlink r:id="rId56" w:history="1">
        <w:r w:rsidRPr="00B73491">
          <w:rPr>
            <w:sz w:val="22"/>
          </w:rPr>
          <w:t>Положением</w:t>
        </w:r>
      </w:hyperlink>
      <w:r w:rsidRPr="00B73491">
        <w:rPr>
          <w:sz w:val="22"/>
        </w:rPr>
        <w:t xml:space="preserve"> и настоящим Соглашением</w:t>
      </w:r>
      <w:r w:rsidR="00161010">
        <w:rPr>
          <w:position w:val="-4"/>
          <w:sz w:val="22"/>
        </w:rPr>
        <w:pict>
          <v:shape id="_x0000_i1063" type="#_x0000_t75" style="width:9.2pt;height:15pt">
            <v:imagedata r:id="rId57"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0"/>
        </w:rPr>
      </w:pPr>
      <w:bookmarkStart w:id="35" w:name="P205"/>
      <w:bookmarkEnd w:id="35"/>
      <w:r w:rsidRPr="00B73491">
        <w:rPr>
          <w:sz w:val="20"/>
        </w:rPr>
        <w:t xml:space="preserve">    4.3.6.1. ____________________________________________________________________________________;</w:t>
      </w:r>
    </w:p>
    <w:p w:rsidR="003F7517" w:rsidRPr="00B73491" w:rsidRDefault="003F7517" w:rsidP="003F7517">
      <w:pPr>
        <w:widowControl w:val="0"/>
        <w:autoSpaceDE w:val="0"/>
        <w:autoSpaceDN w:val="0"/>
        <w:jc w:val="both"/>
        <w:rPr>
          <w:sz w:val="20"/>
        </w:rPr>
      </w:pPr>
      <w:bookmarkStart w:id="36" w:name="P206"/>
      <w:bookmarkEnd w:id="36"/>
      <w:r w:rsidRPr="00B73491">
        <w:rPr>
          <w:sz w:val="20"/>
        </w:rPr>
        <w:t xml:space="preserve">    4.3.6.2. ____________________________________________________________________________________.</w:t>
      </w:r>
    </w:p>
    <w:p w:rsidR="003F7517" w:rsidRPr="00B73491" w:rsidRDefault="003F7517" w:rsidP="003F7517">
      <w:pPr>
        <w:widowControl w:val="0"/>
        <w:autoSpaceDE w:val="0"/>
        <w:autoSpaceDN w:val="0"/>
        <w:jc w:val="both"/>
        <w:rPr>
          <w:sz w:val="20"/>
        </w:rPr>
      </w:pPr>
    </w:p>
    <w:p w:rsidR="003F7517" w:rsidRPr="00B73491" w:rsidRDefault="003F7517" w:rsidP="003F7517">
      <w:pPr>
        <w:widowControl w:val="0"/>
        <w:autoSpaceDE w:val="0"/>
        <w:autoSpaceDN w:val="0"/>
        <w:jc w:val="both"/>
        <w:rPr>
          <w:sz w:val="22"/>
        </w:rPr>
      </w:pPr>
      <w:r w:rsidRPr="00B73491">
        <w:rPr>
          <w:sz w:val="22"/>
        </w:rPr>
        <w:t>4.4. Учреждение вправе:</w:t>
      </w:r>
    </w:p>
    <w:p w:rsidR="003F7517" w:rsidRPr="00B73491" w:rsidRDefault="003F7517" w:rsidP="003F7517">
      <w:pPr>
        <w:widowControl w:val="0"/>
        <w:autoSpaceDE w:val="0"/>
        <w:autoSpaceDN w:val="0"/>
        <w:spacing w:before="220"/>
        <w:jc w:val="both"/>
        <w:rPr>
          <w:sz w:val="22"/>
        </w:rPr>
      </w:pPr>
      <w:bookmarkStart w:id="37" w:name="P208"/>
      <w:bookmarkEnd w:id="37"/>
      <w:r w:rsidRPr="00B73491">
        <w:rPr>
          <w:sz w:val="22"/>
        </w:rPr>
        <w:lastRenderedPageBreak/>
        <w:t xml:space="preserve">4.4.1. </w:t>
      </w:r>
      <w:r w:rsidR="00D96310" w:rsidRPr="00B73491">
        <w:rPr>
          <w:sz w:val="22"/>
        </w:rPr>
        <w:t>Н</w:t>
      </w:r>
      <w:r w:rsidRPr="00B73491">
        <w:rPr>
          <w:sz w:val="22"/>
        </w:rPr>
        <w:t>аправлять не использованный в 20__ г.</w:t>
      </w:r>
      <w:r w:rsidR="00161010">
        <w:rPr>
          <w:position w:val="-4"/>
          <w:sz w:val="22"/>
        </w:rPr>
        <w:pict>
          <v:shape id="_x0000_i1064" type="#_x0000_t75" style="width:9.2pt;height:15pt">
            <v:imagedata r:id="rId58" o:title=""/>
          </v:shape>
        </w:pict>
      </w:r>
      <w:r w:rsidRPr="00B73491">
        <w:rPr>
          <w:sz w:val="22"/>
        </w:rPr>
        <w:t xml:space="preserve"> остаток Субсидии на осуществление в 20__ г.</w:t>
      </w:r>
      <w:r w:rsidR="00161010">
        <w:rPr>
          <w:position w:val="-4"/>
          <w:sz w:val="22"/>
        </w:rPr>
        <w:pict>
          <v:shape id="_x0000_i1065" type="#_x0000_t75" style="width:9.2pt;height:15pt">
            <v:imagedata r:id="rId59" o:title=""/>
          </v:shape>
        </w:pict>
      </w:r>
      <w:r w:rsidRPr="00B73491">
        <w:rPr>
          <w:sz w:val="22"/>
        </w:rPr>
        <w:t xml:space="preserve">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городской бюджет в соответствии с </w:t>
      </w:r>
      <w:hyperlink w:anchor="P179" w:history="1">
        <w:r w:rsidRPr="00B73491">
          <w:rPr>
            <w:sz w:val="22"/>
          </w:rPr>
          <w:t>пунктом 4.3.3</w:t>
        </w:r>
      </w:hyperlink>
      <w:r w:rsidRPr="00B73491">
        <w:rPr>
          <w:sz w:val="22"/>
        </w:rPr>
        <w:t xml:space="preserve"> настоящего Соглашения;</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bookmarkStart w:id="38" w:name="P213"/>
      <w:bookmarkEnd w:id="38"/>
      <w:r w:rsidRPr="00B73491">
        <w:rPr>
          <w:sz w:val="22"/>
        </w:rPr>
        <w:t xml:space="preserve">4.4.2. </w:t>
      </w:r>
      <w:r w:rsidR="00D96310" w:rsidRPr="00B73491">
        <w:rPr>
          <w:sz w:val="22"/>
        </w:rPr>
        <w:t>Н</w:t>
      </w:r>
      <w:r w:rsidRPr="00B73491">
        <w:rPr>
          <w:sz w:val="22"/>
        </w:rPr>
        <w:t>аправлять Учредителю предложения по исполнению настоящего Соглашения, в том числе по изменению размера Субсидии;</w:t>
      </w:r>
    </w:p>
    <w:p w:rsidR="003F7517" w:rsidRPr="00B73491" w:rsidRDefault="003F7517" w:rsidP="003F7517">
      <w:pPr>
        <w:widowControl w:val="0"/>
        <w:autoSpaceDE w:val="0"/>
        <w:autoSpaceDN w:val="0"/>
        <w:spacing w:before="220"/>
        <w:jc w:val="both"/>
        <w:rPr>
          <w:sz w:val="22"/>
        </w:rPr>
      </w:pPr>
      <w:r w:rsidRPr="00B73491">
        <w:rPr>
          <w:sz w:val="22"/>
        </w:rPr>
        <w:t xml:space="preserve">4.4.3. </w:t>
      </w:r>
      <w:r w:rsidR="00D96310" w:rsidRPr="00B73491">
        <w:rPr>
          <w:sz w:val="22"/>
        </w:rPr>
        <w:t>О</w:t>
      </w:r>
      <w:r w:rsidRPr="00B73491">
        <w:rPr>
          <w:sz w:val="22"/>
        </w:rPr>
        <w:t>бращаться к Учредителю в целях получения разъяснений в связи с исполнением настоящего Соглашения;</w:t>
      </w:r>
    </w:p>
    <w:p w:rsidR="003F7517" w:rsidRPr="00B73491" w:rsidRDefault="003F7517" w:rsidP="003F7517">
      <w:pPr>
        <w:widowControl w:val="0"/>
        <w:autoSpaceDE w:val="0"/>
        <w:autoSpaceDN w:val="0"/>
        <w:spacing w:before="220"/>
        <w:jc w:val="both"/>
        <w:rPr>
          <w:sz w:val="22"/>
        </w:rPr>
      </w:pPr>
      <w:bookmarkStart w:id="39" w:name="P215"/>
      <w:bookmarkEnd w:id="39"/>
      <w:r w:rsidRPr="00B73491">
        <w:rPr>
          <w:sz w:val="22"/>
        </w:rPr>
        <w:t xml:space="preserve">4.4.4. </w:t>
      </w:r>
      <w:r w:rsidR="00D96310" w:rsidRPr="00B73491">
        <w:rPr>
          <w:sz w:val="22"/>
        </w:rPr>
        <w:t>О</w:t>
      </w:r>
      <w:r w:rsidRPr="00B73491">
        <w:rPr>
          <w:sz w:val="22"/>
        </w:rPr>
        <w:t xml:space="preserve">существлять иные права, установленные бюджетным законодательством Российской Федерации, </w:t>
      </w:r>
      <w:hyperlink r:id="rId60" w:history="1">
        <w:r w:rsidRPr="00B73491">
          <w:rPr>
            <w:sz w:val="22"/>
          </w:rPr>
          <w:t>Положением</w:t>
        </w:r>
      </w:hyperlink>
      <w:r w:rsidRPr="00B73491">
        <w:rPr>
          <w:sz w:val="22"/>
        </w:rPr>
        <w:t xml:space="preserve"> и настоящим Соглашением</w:t>
      </w:r>
      <w:r w:rsidR="00161010">
        <w:rPr>
          <w:position w:val="-4"/>
          <w:sz w:val="22"/>
        </w:rPr>
        <w:pict>
          <v:shape id="_x0000_i1066" type="#_x0000_t75" style="width:9.2pt;height:15pt">
            <v:imagedata r:id="rId61"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0"/>
        </w:rPr>
      </w:pPr>
      <w:r w:rsidRPr="00B73491">
        <w:rPr>
          <w:sz w:val="20"/>
        </w:rPr>
        <w:t xml:space="preserve">    4.4.4.1. ____________________________________________________________________________________;</w:t>
      </w:r>
    </w:p>
    <w:p w:rsidR="003F7517" w:rsidRPr="00B73491" w:rsidRDefault="003F7517" w:rsidP="003F7517">
      <w:pPr>
        <w:widowControl w:val="0"/>
        <w:autoSpaceDE w:val="0"/>
        <w:autoSpaceDN w:val="0"/>
        <w:jc w:val="both"/>
        <w:rPr>
          <w:sz w:val="20"/>
        </w:rPr>
      </w:pPr>
      <w:r w:rsidRPr="00B73491">
        <w:rPr>
          <w:sz w:val="20"/>
        </w:rPr>
        <w:t xml:space="preserve">    4.4.4.2. ____________________________________________________________________________________.</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center"/>
        <w:outlineLvl w:val="1"/>
        <w:rPr>
          <w:sz w:val="22"/>
        </w:rPr>
      </w:pPr>
      <w:r w:rsidRPr="00B73491">
        <w:rPr>
          <w:sz w:val="22"/>
        </w:rPr>
        <w:t>V. Ответственность Сторон</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r w:rsidRPr="00B73491">
        <w:rPr>
          <w:sz w:val="22"/>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3F7517" w:rsidRPr="00B73491" w:rsidRDefault="003F7517" w:rsidP="003F7517">
      <w:pPr>
        <w:widowControl w:val="0"/>
        <w:autoSpaceDE w:val="0"/>
        <w:autoSpaceDN w:val="0"/>
        <w:spacing w:before="220"/>
        <w:jc w:val="both"/>
        <w:rPr>
          <w:sz w:val="22"/>
        </w:rPr>
      </w:pPr>
      <w:bookmarkStart w:id="40" w:name="P225"/>
      <w:bookmarkEnd w:id="40"/>
      <w:r w:rsidRPr="00B73491">
        <w:rPr>
          <w:sz w:val="22"/>
        </w:rPr>
        <w:t>5.2. Иные положения об ответственности за неисполнение или ненадлежащее исполнение Сторонами обязательств по настоящему Соглашению</w:t>
      </w:r>
      <w:r w:rsidR="00161010">
        <w:rPr>
          <w:position w:val="-4"/>
          <w:sz w:val="22"/>
        </w:rPr>
        <w:pict>
          <v:shape id="_x0000_i1067" type="#_x0000_t75" style="width:9.2pt;height:15pt">
            <v:imagedata r:id="rId62"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0"/>
        </w:rPr>
      </w:pPr>
      <w:r w:rsidRPr="00B73491">
        <w:rPr>
          <w:sz w:val="20"/>
        </w:rPr>
        <w:t xml:space="preserve">    5.2.1. _____________________________________________________________________________________;</w:t>
      </w:r>
    </w:p>
    <w:p w:rsidR="003F7517" w:rsidRPr="00B73491" w:rsidRDefault="003F7517" w:rsidP="003F7517">
      <w:pPr>
        <w:widowControl w:val="0"/>
        <w:autoSpaceDE w:val="0"/>
        <w:autoSpaceDN w:val="0"/>
        <w:jc w:val="both"/>
        <w:rPr>
          <w:sz w:val="20"/>
        </w:rPr>
      </w:pPr>
      <w:r w:rsidRPr="00B73491">
        <w:rPr>
          <w:sz w:val="20"/>
        </w:rPr>
        <w:t xml:space="preserve">    5.2.2. ______________________________________________________________________________________.</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center"/>
        <w:outlineLvl w:val="1"/>
        <w:rPr>
          <w:sz w:val="22"/>
        </w:rPr>
      </w:pPr>
      <w:r w:rsidRPr="00B73491">
        <w:rPr>
          <w:sz w:val="22"/>
        </w:rPr>
        <w:t>VI. Иные условия</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bookmarkStart w:id="41" w:name="P234"/>
      <w:bookmarkEnd w:id="41"/>
      <w:r w:rsidRPr="00B73491">
        <w:rPr>
          <w:sz w:val="22"/>
        </w:rPr>
        <w:t>6.1. Иные условия по настоящему Соглашению</w:t>
      </w:r>
      <w:r w:rsidR="00161010">
        <w:rPr>
          <w:position w:val="-4"/>
          <w:sz w:val="22"/>
        </w:rPr>
        <w:pict>
          <v:shape id="_x0000_i1068" type="#_x0000_t75" style="width:9.2pt;height:15pt">
            <v:imagedata r:id="rId63"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0"/>
        </w:rPr>
      </w:pPr>
      <w:r w:rsidRPr="00B73491">
        <w:rPr>
          <w:sz w:val="20"/>
        </w:rPr>
        <w:t xml:space="preserve">    6.1.1. _____________________________________________________________________________________;</w:t>
      </w:r>
    </w:p>
    <w:p w:rsidR="003F7517" w:rsidRPr="00B73491" w:rsidRDefault="003F7517" w:rsidP="003F7517">
      <w:pPr>
        <w:widowControl w:val="0"/>
        <w:autoSpaceDE w:val="0"/>
        <w:autoSpaceDN w:val="0"/>
        <w:jc w:val="both"/>
        <w:rPr>
          <w:sz w:val="20"/>
        </w:rPr>
      </w:pPr>
      <w:r w:rsidRPr="00B73491">
        <w:rPr>
          <w:sz w:val="20"/>
        </w:rPr>
        <w:t xml:space="preserve">    6.1.2. ______________________________________________________________________________________.</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center"/>
        <w:outlineLvl w:val="1"/>
        <w:rPr>
          <w:sz w:val="22"/>
        </w:rPr>
      </w:pPr>
      <w:r w:rsidRPr="00B73491">
        <w:rPr>
          <w:sz w:val="22"/>
        </w:rPr>
        <w:t>VII. Заключительные положения</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r w:rsidRPr="00B73491">
        <w:rPr>
          <w:sz w:val="22"/>
        </w:rPr>
        <w:t>7.1. Расторжение Соглашения осуществляется по соглашению сторон и оформляется в виде соглашения о расторжении настоящего Соглашения, за исключением расторжения в одностороннем порядке, предусмотренного пунктом 7.1.1 настоящего Соглашения.</w:t>
      </w:r>
    </w:p>
    <w:p w:rsidR="003F7517" w:rsidRPr="00B73491" w:rsidRDefault="003F7517" w:rsidP="003F7517">
      <w:pPr>
        <w:widowControl w:val="0"/>
        <w:autoSpaceDE w:val="0"/>
        <w:autoSpaceDN w:val="0"/>
        <w:spacing w:before="220"/>
        <w:jc w:val="both"/>
        <w:rPr>
          <w:sz w:val="22"/>
        </w:rPr>
      </w:pPr>
      <w:r w:rsidRPr="00B73491">
        <w:rPr>
          <w:sz w:val="22"/>
        </w:rPr>
        <w:t>7.1.1. Расторжение настоящего Соглашения Учредителем в одностороннем порядке возможно в случаях:</w:t>
      </w:r>
    </w:p>
    <w:p w:rsidR="003F7517" w:rsidRPr="00B73491" w:rsidRDefault="003F7517" w:rsidP="003F7517">
      <w:pPr>
        <w:widowControl w:val="0"/>
        <w:autoSpaceDE w:val="0"/>
        <w:autoSpaceDN w:val="0"/>
        <w:spacing w:before="220"/>
        <w:jc w:val="both"/>
        <w:rPr>
          <w:sz w:val="22"/>
        </w:rPr>
      </w:pPr>
      <w:bookmarkStart w:id="42" w:name="P245"/>
      <w:bookmarkEnd w:id="42"/>
      <w:r w:rsidRPr="00B73491">
        <w:rPr>
          <w:sz w:val="22"/>
        </w:rPr>
        <w:t xml:space="preserve">7.1.1.1. </w:t>
      </w:r>
      <w:r w:rsidR="00D96310" w:rsidRPr="00B73491">
        <w:rPr>
          <w:sz w:val="22"/>
        </w:rPr>
        <w:t>П</w:t>
      </w:r>
      <w:r w:rsidRPr="00B73491">
        <w:rPr>
          <w:sz w:val="22"/>
        </w:rPr>
        <w:t>рекращения деятельности Учреждения при реорганизации или ликвидации;</w:t>
      </w:r>
    </w:p>
    <w:p w:rsidR="003F7517" w:rsidRPr="00B73491" w:rsidRDefault="003F7517" w:rsidP="003F7517">
      <w:pPr>
        <w:widowControl w:val="0"/>
        <w:autoSpaceDE w:val="0"/>
        <w:autoSpaceDN w:val="0"/>
        <w:spacing w:before="220"/>
        <w:jc w:val="both"/>
        <w:rPr>
          <w:sz w:val="22"/>
        </w:rPr>
      </w:pPr>
      <w:r w:rsidRPr="00B73491">
        <w:rPr>
          <w:sz w:val="22"/>
        </w:rPr>
        <w:t xml:space="preserve">7.1.1.2. </w:t>
      </w:r>
      <w:r w:rsidR="00D96310" w:rsidRPr="00B73491">
        <w:rPr>
          <w:sz w:val="22"/>
        </w:rPr>
        <w:t xml:space="preserve"> Н</w:t>
      </w:r>
      <w:r w:rsidRPr="00B73491">
        <w:rPr>
          <w:sz w:val="22"/>
        </w:rPr>
        <w:t>арушения Учреждением условий предоставления субсидии, предусмотренных настоящим Соглашением;</w:t>
      </w:r>
    </w:p>
    <w:p w:rsidR="003F7517" w:rsidRPr="00B73491" w:rsidRDefault="003F7517" w:rsidP="003F7517">
      <w:pPr>
        <w:widowControl w:val="0"/>
        <w:autoSpaceDE w:val="0"/>
        <w:autoSpaceDN w:val="0"/>
        <w:spacing w:before="220"/>
        <w:jc w:val="both"/>
        <w:rPr>
          <w:sz w:val="22"/>
        </w:rPr>
      </w:pPr>
      <w:r w:rsidRPr="00B73491">
        <w:rPr>
          <w:sz w:val="22"/>
        </w:rPr>
        <w:t>7.1.1.3. _______________________________________________________________________</w:t>
      </w:r>
      <w:r w:rsidR="00161010">
        <w:rPr>
          <w:position w:val="-4"/>
          <w:sz w:val="22"/>
        </w:rPr>
        <w:pict>
          <v:shape id="_x0000_i1069" type="#_x0000_t75" style="width:9.2pt;height:15pt">
            <v:imagedata r:id="rId64"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r w:rsidRPr="00B73491">
        <w:rPr>
          <w:sz w:val="22"/>
        </w:rPr>
        <w:t xml:space="preserve">7.2.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proofErr w:type="spellStart"/>
      <w:r w:rsidRPr="00B73491">
        <w:rPr>
          <w:sz w:val="22"/>
        </w:rPr>
        <w:t>неоказанных</w:t>
      </w:r>
      <w:proofErr w:type="spellEnd"/>
      <w:r w:rsidRPr="00B73491">
        <w:rPr>
          <w:sz w:val="22"/>
        </w:rPr>
        <w:t xml:space="preserve"> муниципальных услуг (невыполненных работ), подлежат перечислению Учреждением в городской бюджет в установленном порядке</w:t>
      </w:r>
      <w:r w:rsidR="00161010">
        <w:rPr>
          <w:position w:val="-4"/>
          <w:sz w:val="22"/>
        </w:rPr>
        <w:pict>
          <v:shape id="_x0000_i1070" type="#_x0000_t75" style="width:11.5pt;height:15pt">
            <v:imagedata r:id="rId65" o:title=""/>
          </v:shape>
        </w:pict>
      </w:r>
      <w:r w:rsidRPr="00B73491">
        <w:rPr>
          <w:sz w:val="22"/>
        </w:rPr>
        <w:t>.</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r w:rsidRPr="00B73491">
        <w:rPr>
          <w:sz w:val="22"/>
        </w:rPr>
        <w:lastRenderedPageBreak/>
        <w:t xml:space="preserve">7.3.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B73491">
        <w:rPr>
          <w:sz w:val="22"/>
        </w:rPr>
        <w:t>недостижении</w:t>
      </w:r>
      <w:proofErr w:type="spellEnd"/>
      <w:r w:rsidRPr="00B73491">
        <w:rPr>
          <w:sz w:val="22"/>
        </w:rPr>
        <w:t xml:space="preserve"> согласия споры между Сторонами решаются в судебном порядке.</w:t>
      </w:r>
    </w:p>
    <w:p w:rsidR="003F7517" w:rsidRPr="00B73491" w:rsidRDefault="003F7517" w:rsidP="003F7517">
      <w:pPr>
        <w:widowControl w:val="0"/>
        <w:autoSpaceDE w:val="0"/>
        <w:autoSpaceDN w:val="0"/>
        <w:spacing w:before="220"/>
        <w:jc w:val="both"/>
        <w:rPr>
          <w:sz w:val="22"/>
        </w:rPr>
      </w:pPr>
      <w:r w:rsidRPr="00B73491">
        <w:rPr>
          <w:sz w:val="22"/>
        </w:rPr>
        <w:t xml:space="preserve">7.4. Настоящее Соглашение вступает в силу </w:t>
      </w:r>
      <w:proofErr w:type="gramStart"/>
      <w:r w:rsidRPr="00B73491">
        <w:rPr>
          <w:sz w:val="22"/>
        </w:rPr>
        <w:t>с даты</w:t>
      </w:r>
      <w:proofErr w:type="gramEnd"/>
      <w:r w:rsidRPr="00B73491">
        <w:rPr>
          <w:sz w:val="22"/>
        </w:rPr>
        <w:t xml:space="preserve">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109" w:history="1">
        <w:r w:rsidRPr="00B73491">
          <w:rPr>
            <w:sz w:val="22"/>
          </w:rPr>
          <w:t>пункте 2.2</w:t>
        </w:r>
      </w:hyperlink>
      <w:r w:rsidRPr="00B73491">
        <w:rPr>
          <w:sz w:val="22"/>
        </w:rPr>
        <w:t xml:space="preserve"> настоящего Соглашения, и действует до полного исполнения Сторонами своих обязательств по настоящему Соглашению.</w:t>
      </w:r>
    </w:p>
    <w:p w:rsidR="003F7517" w:rsidRPr="00B73491" w:rsidRDefault="003F7517" w:rsidP="003F7517">
      <w:pPr>
        <w:widowControl w:val="0"/>
        <w:autoSpaceDE w:val="0"/>
        <w:autoSpaceDN w:val="0"/>
        <w:spacing w:before="220"/>
        <w:jc w:val="both"/>
        <w:rPr>
          <w:sz w:val="22"/>
        </w:rPr>
      </w:pPr>
      <w:bookmarkStart w:id="43" w:name="P257"/>
      <w:bookmarkEnd w:id="43"/>
      <w:r w:rsidRPr="00B73491">
        <w:rPr>
          <w:sz w:val="22"/>
        </w:rPr>
        <w:t xml:space="preserve">7.5. Изменение настоящего Соглашения, в том числе в соответствии с положениями </w:t>
      </w:r>
      <w:hyperlink w:anchor="P165" w:history="1">
        <w:r w:rsidRPr="00B73491">
          <w:rPr>
            <w:sz w:val="22"/>
          </w:rPr>
          <w:t>пункта 4.2.2</w:t>
        </w:r>
      </w:hyperlink>
      <w:r w:rsidRPr="00B73491">
        <w:rPr>
          <w:sz w:val="22"/>
        </w:rPr>
        <w:t xml:space="preserve"> настоящего Соглашения, осуществляется по соглашению Сторон и оформляется в виде дополнений к настоящему Соглашению, которые являются неотъемлемой частью настоящего Соглашения.</w:t>
      </w: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center"/>
        <w:outlineLvl w:val="1"/>
        <w:rPr>
          <w:sz w:val="22"/>
        </w:rPr>
      </w:pPr>
      <w:bookmarkStart w:id="44" w:name="P283"/>
      <w:bookmarkEnd w:id="44"/>
      <w:r w:rsidRPr="00B73491">
        <w:rPr>
          <w:sz w:val="22"/>
        </w:rPr>
        <w:t>VIII. Платежные реквизиты Сторон</w:t>
      </w:r>
    </w:p>
    <w:p w:rsidR="003F7517" w:rsidRPr="00B73491" w:rsidRDefault="003F7517" w:rsidP="003F7517">
      <w:pPr>
        <w:widowControl w:val="0"/>
        <w:autoSpaceDE w:val="0"/>
        <w:autoSpaceDN w:val="0"/>
        <w:jc w:val="both"/>
        <w:rPr>
          <w:sz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8"/>
      </w:tblGrid>
      <w:tr w:rsidR="00B73491" w:rsidRPr="00B73491" w:rsidTr="005A02FC">
        <w:tc>
          <w:tcPr>
            <w:tcW w:w="4592" w:type="dxa"/>
          </w:tcPr>
          <w:p w:rsidR="003F7517" w:rsidRPr="00B73491" w:rsidRDefault="003F7517" w:rsidP="003F7517">
            <w:pPr>
              <w:widowControl w:val="0"/>
              <w:autoSpaceDE w:val="0"/>
              <w:autoSpaceDN w:val="0"/>
              <w:jc w:val="center"/>
              <w:rPr>
                <w:sz w:val="20"/>
              </w:rPr>
            </w:pPr>
            <w:r w:rsidRPr="00B73491">
              <w:rPr>
                <w:sz w:val="20"/>
              </w:rPr>
              <w:t>Сокращенное наименование Учредителя</w:t>
            </w:r>
          </w:p>
        </w:tc>
        <w:tc>
          <w:tcPr>
            <w:tcW w:w="4478" w:type="dxa"/>
          </w:tcPr>
          <w:p w:rsidR="003F7517" w:rsidRPr="00B73491" w:rsidRDefault="003F7517" w:rsidP="003F7517">
            <w:pPr>
              <w:widowControl w:val="0"/>
              <w:autoSpaceDE w:val="0"/>
              <w:autoSpaceDN w:val="0"/>
              <w:jc w:val="center"/>
              <w:rPr>
                <w:sz w:val="20"/>
              </w:rPr>
            </w:pPr>
            <w:r w:rsidRPr="00B73491">
              <w:rPr>
                <w:sz w:val="20"/>
              </w:rPr>
              <w:t>Сокращенное наименование Учреждения</w:t>
            </w:r>
          </w:p>
        </w:tc>
      </w:tr>
      <w:tr w:rsidR="00B73491" w:rsidRPr="00B73491" w:rsidTr="005A02FC">
        <w:tc>
          <w:tcPr>
            <w:tcW w:w="4592" w:type="dxa"/>
          </w:tcPr>
          <w:p w:rsidR="003F7517" w:rsidRPr="00B73491" w:rsidRDefault="003F7517" w:rsidP="003F7517">
            <w:pPr>
              <w:widowControl w:val="0"/>
              <w:autoSpaceDE w:val="0"/>
              <w:autoSpaceDN w:val="0"/>
              <w:rPr>
                <w:sz w:val="20"/>
              </w:rPr>
            </w:pPr>
            <w:r w:rsidRPr="00B73491">
              <w:rPr>
                <w:sz w:val="20"/>
              </w:rPr>
              <w:t>Наименование Учредителя</w:t>
            </w:r>
          </w:p>
          <w:p w:rsidR="003F7517" w:rsidRPr="00B73491" w:rsidRDefault="003F7517" w:rsidP="003F7517">
            <w:pPr>
              <w:widowControl w:val="0"/>
              <w:autoSpaceDE w:val="0"/>
              <w:autoSpaceDN w:val="0"/>
              <w:rPr>
                <w:sz w:val="20"/>
              </w:rPr>
            </w:pPr>
            <w:r w:rsidRPr="00B73491">
              <w:rPr>
                <w:sz w:val="20"/>
              </w:rPr>
              <w:t xml:space="preserve">ОГРН, </w:t>
            </w:r>
            <w:hyperlink r:id="rId66" w:history="1">
              <w:r w:rsidRPr="00B73491">
                <w:rPr>
                  <w:sz w:val="20"/>
                </w:rPr>
                <w:t>ОКТМО</w:t>
              </w:r>
            </w:hyperlink>
          </w:p>
        </w:tc>
        <w:tc>
          <w:tcPr>
            <w:tcW w:w="4478" w:type="dxa"/>
          </w:tcPr>
          <w:p w:rsidR="003F7517" w:rsidRPr="00B73491" w:rsidRDefault="003F7517" w:rsidP="003F7517">
            <w:pPr>
              <w:widowControl w:val="0"/>
              <w:autoSpaceDE w:val="0"/>
              <w:autoSpaceDN w:val="0"/>
              <w:rPr>
                <w:sz w:val="20"/>
              </w:rPr>
            </w:pPr>
            <w:r w:rsidRPr="00B73491">
              <w:rPr>
                <w:sz w:val="20"/>
              </w:rPr>
              <w:t>Наименование Учреждения</w:t>
            </w:r>
          </w:p>
          <w:p w:rsidR="003F7517" w:rsidRPr="00B73491" w:rsidRDefault="003F7517" w:rsidP="003F7517">
            <w:pPr>
              <w:widowControl w:val="0"/>
              <w:autoSpaceDE w:val="0"/>
              <w:autoSpaceDN w:val="0"/>
              <w:rPr>
                <w:sz w:val="20"/>
              </w:rPr>
            </w:pPr>
            <w:r w:rsidRPr="00B73491">
              <w:rPr>
                <w:sz w:val="20"/>
              </w:rPr>
              <w:t xml:space="preserve">ОГРН, </w:t>
            </w:r>
            <w:hyperlink r:id="rId67" w:history="1">
              <w:r w:rsidRPr="00B73491">
                <w:rPr>
                  <w:sz w:val="20"/>
                </w:rPr>
                <w:t>ОКТМО</w:t>
              </w:r>
            </w:hyperlink>
          </w:p>
        </w:tc>
      </w:tr>
      <w:tr w:rsidR="00B73491" w:rsidRPr="00B73491" w:rsidTr="005A02FC">
        <w:tblPrEx>
          <w:tblBorders>
            <w:insideH w:val="nil"/>
          </w:tblBorders>
        </w:tblPrEx>
        <w:tc>
          <w:tcPr>
            <w:tcW w:w="4592" w:type="dxa"/>
            <w:tcBorders>
              <w:bottom w:val="nil"/>
            </w:tcBorders>
          </w:tcPr>
          <w:p w:rsidR="003F7517" w:rsidRPr="00B73491" w:rsidRDefault="003F7517" w:rsidP="003F7517">
            <w:pPr>
              <w:widowControl w:val="0"/>
              <w:autoSpaceDE w:val="0"/>
              <w:autoSpaceDN w:val="0"/>
              <w:rPr>
                <w:sz w:val="20"/>
              </w:rPr>
            </w:pPr>
            <w:r w:rsidRPr="00B73491">
              <w:rPr>
                <w:sz w:val="20"/>
              </w:rPr>
              <w:t>Место нахождения:</w:t>
            </w:r>
          </w:p>
        </w:tc>
        <w:tc>
          <w:tcPr>
            <w:tcW w:w="4478" w:type="dxa"/>
            <w:tcBorders>
              <w:bottom w:val="nil"/>
            </w:tcBorders>
          </w:tcPr>
          <w:p w:rsidR="003F7517" w:rsidRPr="00B73491" w:rsidRDefault="003F7517" w:rsidP="003F7517">
            <w:pPr>
              <w:widowControl w:val="0"/>
              <w:autoSpaceDE w:val="0"/>
              <w:autoSpaceDN w:val="0"/>
              <w:rPr>
                <w:sz w:val="20"/>
              </w:rPr>
            </w:pPr>
            <w:r w:rsidRPr="00B73491">
              <w:rPr>
                <w:sz w:val="20"/>
              </w:rPr>
              <w:t>Место нахождения:</w:t>
            </w:r>
          </w:p>
        </w:tc>
      </w:tr>
      <w:tr w:rsidR="00B73491" w:rsidRPr="00B73491" w:rsidTr="005A02FC">
        <w:tblPrEx>
          <w:tblBorders>
            <w:insideH w:val="nil"/>
          </w:tblBorders>
        </w:tblPrEx>
        <w:tc>
          <w:tcPr>
            <w:tcW w:w="4592" w:type="dxa"/>
            <w:tcBorders>
              <w:top w:val="nil"/>
            </w:tcBorders>
          </w:tcPr>
          <w:p w:rsidR="003F7517" w:rsidRPr="00B73491" w:rsidRDefault="003F7517" w:rsidP="003F7517">
            <w:pPr>
              <w:widowControl w:val="0"/>
              <w:autoSpaceDE w:val="0"/>
              <w:autoSpaceDN w:val="0"/>
              <w:rPr>
                <w:sz w:val="20"/>
              </w:rPr>
            </w:pPr>
          </w:p>
        </w:tc>
        <w:tc>
          <w:tcPr>
            <w:tcW w:w="4478" w:type="dxa"/>
            <w:tcBorders>
              <w:top w:val="nil"/>
            </w:tcBorders>
          </w:tcPr>
          <w:p w:rsidR="003F7517" w:rsidRPr="00B73491" w:rsidRDefault="003F7517" w:rsidP="003F7517">
            <w:pPr>
              <w:widowControl w:val="0"/>
              <w:autoSpaceDE w:val="0"/>
              <w:autoSpaceDN w:val="0"/>
              <w:rPr>
                <w:sz w:val="20"/>
              </w:rPr>
            </w:pPr>
          </w:p>
        </w:tc>
      </w:tr>
      <w:tr w:rsidR="00B73491" w:rsidRPr="00B73491" w:rsidTr="005A02FC">
        <w:tc>
          <w:tcPr>
            <w:tcW w:w="4592" w:type="dxa"/>
          </w:tcPr>
          <w:p w:rsidR="003F7517" w:rsidRPr="00B73491" w:rsidRDefault="003F7517" w:rsidP="003F7517">
            <w:pPr>
              <w:widowControl w:val="0"/>
              <w:autoSpaceDE w:val="0"/>
              <w:autoSpaceDN w:val="0"/>
              <w:rPr>
                <w:sz w:val="20"/>
              </w:rPr>
            </w:pPr>
            <w:r w:rsidRPr="00B73491">
              <w:rPr>
                <w:sz w:val="20"/>
              </w:rPr>
              <w:t>ИНН/КПП</w:t>
            </w:r>
          </w:p>
        </w:tc>
        <w:tc>
          <w:tcPr>
            <w:tcW w:w="4478" w:type="dxa"/>
          </w:tcPr>
          <w:p w:rsidR="003F7517" w:rsidRPr="00B73491" w:rsidRDefault="003F7517" w:rsidP="003F7517">
            <w:pPr>
              <w:widowControl w:val="0"/>
              <w:autoSpaceDE w:val="0"/>
              <w:autoSpaceDN w:val="0"/>
              <w:rPr>
                <w:sz w:val="20"/>
              </w:rPr>
            </w:pPr>
            <w:r w:rsidRPr="00B73491">
              <w:rPr>
                <w:sz w:val="20"/>
              </w:rPr>
              <w:t>ИНН/КПП</w:t>
            </w:r>
          </w:p>
        </w:tc>
      </w:tr>
      <w:tr w:rsidR="003F7517" w:rsidRPr="00B73491" w:rsidTr="005A02FC">
        <w:tc>
          <w:tcPr>
            <w:tcW w:w="4592" w:type="dxa"/>
          </w:tcPr>
          <w:p w:rsidR="003F7517" w:rsidRPr="00B73491" w:rsidRDefault="003F7517" w:rsidP="003F7517">
            <w:pPr>
              <w:widowControl w:val="0"/>
              <w:autoSpaceDE w:val="0"/>
              <w:autoSpaceDN w:val="0"/>
              <w:rPr>
                <w:sz w:val="20"/>
              </w:rPr>
            </w:pPr>
            <w:r w:rsidRPr="00B73491">
              <w:rPr>
                <w:sz w:val="20"/>
              </w:rPr>
              <w:t>Платежные реквизиты:</w:t>
            </w:r>
          </w:p>
          <w:p w:rsidR="003F7517" w:rsidRPr="00B73491" w:rsidRDefault="003F7517" w:rsidP="003F7517">
            <w:pPr>
              <w:widowControl w:val="0"/>
              <w:autoSpaceDE w:val="0"/>
              <w:autoSpaceDN w:val="0"/>
              <w:rPr>
                <w:sz w:val="20"/>
              </w:rPr>
            </w:pPr>
            <w:r w:rsidRPr="00B73491">
              <w:rPr>
                <w:sz w:val="20"/>
              </w:rPr>
              <w:t>Наименование учреждения Банка России,</w:t>
            </w:r>
          </w:p>
          <w:p w:rsidR="003F7517" w:rsidRPr="00B73491" w:rsidRDefault="003F7517" w:rsidP="003F7517">
            <w:pPr>
              <w:widowControl w:val="0"/>
              <w:autoSpaceDE w:val="0"/>
              <w:autoSpaceDN w:val="0"/>
              <w:rPr>
                <w:sz w:val="20"/>
              </w:rPr>
            </w:pPr>
            <w:r w:rsidRPr="00B73491">
              <w:rPr>
                <w:sz w:val="20"/>
              </w:rPr>
              <w:t>БИК,</w:t>
            </w:r>
          </w:p>
          <w:p w:rsidR="003F7517" w:rsidRPr="00B73491" w:rsidRDefault="003F7517" w:rsidP="003F7517">
            <w:pPr>
              <w:widowControl w:val="0"/>
              <w:autoSpaceDE w:val="0"/>
              <w:autoSpaceDN w:val="0"/>
              <w:rPr>
                <w:sz w:val="20"/>
              </w:rPr>
            </w:pPr>
            <w:r w:rsidRPr="00B73491">
              <w:rPr>
                <w:sz w:val="20"/>
              </w:rPr>
              <w:t>Расчетный счет,</w:t>
            </w:r>
          </w:p>
          <w:p w:rsidR="003F7517" w:rsidRPr="00B73491" w:rsidRDefault="003F7517" w:rsidP="003F7517">
            <w:pPr>
              <w:widowControl w:val="0"/>
              <w:autoSpaceDE w:val="0"/>
              <w:autoSpaceDN w:val="0"/>
              <w:rPr>
                <w:sz w:val="20"/>
              </w:rPr>
            </w:pPr>
            <w:r w:rsidRPr="00B73491">
              <w:rPr>
                <w:sz w:val="20"/>
              </w:rPr>
              <w:t>Наименование территориального органа Федерального казначейства, в котором открыт лицевой счет,</w:t>
            </w:r>
          </w:p>
          <w:p w:rsidR="003F7517" w:rsidRPr="00B73491" w:rsidRDefault="003F7517" w:rsidP="003F7517">
            <w:pPr>
              <w:widowControl w:val="0"/>
              <w:autoSpaceDE w:val="0"/>
              <w:autoSpaceDN w:val="0"/>
              <w:rPr>
                <w:sz w:val="20"/>
              </w:rPr>
            </w:pPr>
            <w:r w:rsidRPr="00B73491">
              <w:rPr>
                <w:sz w:val="20"/>
              </w:rPr>
              <w:t>Лицевой счет</w:t>
            </w:r>
          </w:p>
        </w:tc>
        <w:tc>
          <w:tcPr>
            <w:tcW w:w="4478" w:type="dxa"/>
          </w:tcPr>
          <w:p w:rsidR="003F7517" w:rsidRPr="00B73491" w:rsidRDefault="003F7517" w:rsidP="003F7517">
            <w:pPr>
              <w:widowControl w:val="0"/>
              <w:autoSpaceDE w:val="0"/>
              <w:autoSpaceDN w:val="0"/>
              <w:rPr>
                <w:sz w:val="20"/>
              </w:rPr>
            </w:pPr>
            <w:r w:rsidRPr="00B73491">
              <w:rPr>
                <w:sz w:val="20"/>
              </w:rPr>
              <w:t>Платежные реквизиты:</w:t>
            </w:r>
          </w:p>
          <w:p w:rsidR="003F7517" w:rsidRPr="00B73491" w:rsidRDefault="003F7517" w:rsidP="003F7517">
            <w:pPr>
              <w:widowControl w:val="0"/>
              <w:autoSpaceDE w:val="0"/>
              <w:autoSpaceDN w:val="0"/>
              <w:rPr>
                <w:sz w:val="20"/>
              </w:rPr>
            </w:pPr>
            <w:r w:rsidRPr="00B73491">
              <w:rPr>
                <w:sz w:val="20"/>
              </w:rPr>
              <w:t>Наименование учреждения Банка России, (наименование кредитной организации),</w:t>
            </w:r>
          </w:p>
          <w:p w:rsidR="003F7517" w:rsidRPr="00B73491" w:rsidRDefault="003F7517" w:rsidP="003F7517">
            <w:pPr>
              <w:widowControl w:val="0"/>
              <w:autoSpaceDE w:val="0"/>
              <w:autoSpaceDN w:val="0"/>
              <w:rPr>
                <w:sz w:val="20"/>
              </w:rPr>
            </w:pPr>
            <w:r w:rsidRPr="00B73491">
              <w:rPr>
                <w:sz w:val="20"/>
              </w:rPr>
              <w:t>БИК, корреспондентский счет,</w:t>
            </w:r>
          </w:p>
          <w:p w:rsidR="003F7517" w:rsidRPr="00B73491" w:rsidRDefault="003F7517" w:rsidP="003F7517">
            <w:pPr>
              <w:widowControl w:val="0"/>
              <w:autoSpaceDE w:val="0"/>
              <w:autoSpaceDN w:val="0"/>
              <w:rPr>
                <w:sz w:val="20"/>
              </w:rPr>
            </w:pPr>
            <w:r w:rsidRPr="00B73491">
              <w:rPr>
                <w:sz w:val="20"/>
              </w:rPr>
              <w:t>Расчетный счет,</w:t>
            </w:r>
          </w:p>
          <w:p w:rsidR="003F7517" w:rsidRPr="00B73491" w:rsidRDefault="003F7517" w:rsidP="003F7517">
            <w:pPr>
              <w:widowControl w:val="0"/>
              <w:autoSpaceDE w:val="0"/>
              <w:autoSpaceDN w:val="0"/>
              <w:rPr>
                <w:sz w:val="20"/>
              </w:rPr>
            </w:pPr>
            <w:r w:rsidRPr="00B73491">
              <w:rPr>
                <w:sz w:val="20"/>
              </w:rPr>
              <w:t>Наименование территориального органа Федерального казначейства, в котором открыт лицевой счет,</w:t>
            </w:r>
          </w:p>
          <w:p w:rsidR="003F7517" w:rsidRPr="00B73491" w:rsidRDefault="003F7517" w:rsidP="003F7517">
            <w:pPr>
              <w:widowControl w:val="0"/>
              <w:autoSpaceDE w:val="0"/>
              <w:autoSpaceDN w:val="0"/>
              <w:rPr>
                <w:sz w:val="20"/>
              </w:rPr>
            </w:pPr>
            <w:r w:rsidRPr="00B73491">
              <w:rPr>
                <w:sz w:val="20"/>
              </w:rPr>
              <w:t>Лицевой счет</w:t>
            </w:r>
          </w:p>
        </w:tc>
      </w:tr>
    </w:tbl>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center"/>
        <w:outlineLvl w:val="1"/>
        <w:rPr>
          <w:sz w:val="22"/>
        </w:rPr>
      </w:pPr>
      <w:r w:rsidRPr="00B73491">
        <w:rPr>
          <w:sz w:val="22"/>
        </w:rPr>
        <w:t>IX. Подписи Сторон</w:t>
      </w:r>
    </w:p>
    <w:p w:rsidR="003F7517" w:rsidRPr="00B73491" w:rsidRDefault="003F7517" w:rsidP="003F7517">
      <w:pPr>
        <w:widowControl w:val="0"/>
        <w:autoSpaceDE w:val="0"/>
        <w:autoSpaceDN w:val="0"/>
        <w:jc w:val="both"/>
        <w:rPr>
          <w:sz w:val="22"/>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2"/>
        <w:gridCol w:w="2098"/>
        <w:gridCol w:w="2257"/>
        <w:gridCol w:w="2494"/>
      </w:tblGrid>
      <w:tr w:rsidR="00B73491" w:rsidRPr="00B73491" w:rsidTr="005A02FC">
        <w:tc>
          <w:tcPr>
            <w:tcW w:w="4280" w:type="dxa"/>
            <w:gridSpan w:val="2"/>
          </w:tcPr>
          <w:p w:rsidR="003F7517" w:rsidRPr="00B73491" w:rsidRDefault="003F7517" w:rsidP="003F7517">
            <w:pPr>
              <w:widowControl w:val="0"/>
              <w:autoSpaceDE w:val="0"/>
              <w:autoSpaceDN w:val="0"/>
              <w:jc w:val="center"/>
              <w:rPr>
                <w:sz w:val="22"/>
              </w:rPr>
            </w:pPr>
            <w:r w:rsidRPr="00B73491">
              <w:rPr>
                <w:sz w:val="22"/>
              </w:rPr>
              <w:t>Сокращенное наименование Учредителя</w:t>
            </w:r>
          </w:p>
        </w:tc>
        <w:tc>
          <w:tcPr>
            <w:tcW w:w="4751" w:type="dxa"/>
            <w:gridSpan w:val="2"/>
          </w:tcPr>
          <w:p w:rsidR="003F7517" w:rsidRPr="00B73491" w:rsidRDefault="003F7517" w:rsidP="003F7517">
            <w:pPr>
              <w:widowControl w:val="0"/>
              <w:autoSpaceDE w:val="0"/>
              <w:autoSpaceDN w:val="0"/>
              <w:jc w:val="center"/>
              <w:rPr>
                <w:sz w:val="22"/>
              </w:rPr>
            </w:pPr>
            <w:r w:rsidRPr="00B73491">
              <w:rPr>
                <w:sz w:val="22"/>
              </w:rPr>
              <w:t>Сокращенное наименование Учреждения</w:t>
            </w:r>
          </w:p>
        </w:tc>
      </w:tr>
      <w:tr w:rsidR="003F7517" w:rsidRPr="00B73491" w:rsidTr="005A02FC">
        <w:tblPrEx>
          <w:tblBorders>
            <w:insideV w:val="none" w:sz="0" w:space="0" w:color="auto"/>
          </w:tblBorders>
        </w:tblPrEx>
        <w:tc>
          <w:tcPr>
            <w:tcW w:w="2182" w:type="dxa"/>
            <w:tcBorders>
              <w:left w:val="single" w:sz="4" w:space="0" w:color="auto"/>
              <w:right w:val="nil"/>
            </w:tcBorders>
          </w:tcPr>
          <w:p w:rsidR="003F7517" w:rsidRPr="00B73491" w:rsidRDefault="003F7517" w:rsidP="003F7517">
            <w:pPr>
              <w:widowControl w:val="0"/>
              <w:autoSpaceDE w:val="0"/>
              <w:autoSpaceDN w:val="0"/>
              <w:jc w:val="center"/>
              <w:rPr>
                <w:sz w:val="22"/>
              </w:rPr>
            </w:pPr>
            <w:r w:rsidRPr="00B73491">
              <w:rPr>
                <w:sz w:val="22"/>
              </w:rPr>
              <w:t>_______________/</w:t>
            </w:r>
          </w:p>
          <w:p w:rsidR="003F7517" w:rsidRPr="00B73491" w:rsidRDefault="003F7517" w:rsidP="003F7517">
            <w:pPr>
              <w:widowControl w:val="0"/>
              <w:autoSpaceDE w:val="0"/>
              <w:autoSpaceDN w:val="0"/>
              <w:jc w:val="center"/>
              <w:rPr>
                <w:sz w:val="22"/>
              </w:rPr>
            </w:pPr>
            <w:r w:rsidRPr="00B73491">
              <w:rPr>
                <w:sz w:val="22"/>
              </w:rPr>
              <w:t>(подпись)</w:t>
            </w:r>
          </w:p>
        </w:tc>
        <w:tc>
          <w:tcPr>
            <w:tcW w:w="2098" w:type="dxa"/>
            <w:tcBorders>
              <w:left w:val="nil"/>
              <w:right w:val="single" w:sz="4" w:space="0" w:color="auto"/>
            </w:tcBorders>
          </w:tcPr>
          <w:p w:rsidR="003F7517" w:rsidRPr="00B73491" w:rsidRDefault="003F7517" w:rsidP="003F7517">
            <w:pPr>
              <w:widowControl w:val="0"/>
              <w:autoSpaceDE w:val="0"/>
              <w:autoSpaceDN w:val="0"/>
              <w:jc w:val="center"/>
              <w:rPr>
                <w:sz w:val="22"/>
              </w:rPr>
            </w:pPr>
            <w:r w:rsidRPr="00B73491">
              <w:rPr>
                <w:sz w:val="22"/>
              </w:rPr>
              <w:t>________________</w:t>
            </w:r>
          </w:p>
          <w:p w:rsidR="003F7517" w:rsidRPr="00B73491" w:rsidRDefault="003F7517" w:rsidP="003F7517">
            <w:pPr>
              <w:widowControl w:val="0"/>
              <w:autoSpaceDE w:val="0"/>
              <w:autoSpaceDN w:val="0"/>
              <w:jc w:val="center"/>
              <w:rPr>
                <w:sz w:val="22"/>
              </w:rPr>
            </w:pPr>
            <w:r w:rsidRPr="00B73491">
              <w:rPr>
                <w:sz w:val="22"/>
              </w:rPr>
              <w:t>(ФИО)</w:t>
            </w:r>
          </w:p>
        </w:tc>
        <w:tc>
          <w:tcPr>
            <w:tcW w:w="2257" w:type="dxa"/>
            <w:tcBorders>
              <w:left w:val="single" w:sz="4" w:space="0" w:color="auto"/>
              <w:right w:val="nil"/>
            </w:tcBorders>
          </w:tcPr>
          <w:p w:rsidR="003F7517" w:rsidRPr="00B73491" w:rsidRDefault="003F7517" w:rsidP="003F7517">
            <w:pPr>
              <w:widowControl w:val="0"/>
              <w:autoSpaceDE w:val="0"/>
              <w:autoSpaceDN w:val="0"/>
              <w:jc w:val="center"/>
              <w:rPr>
                <w:sz w:val="22"/>
              </w:rPr>
            </w:pPr>
            <w:r w:rsidRPr="00B73491">
              <w:rPr>
                <w:sz w:val="22"/>
              </w:rPr>
              <w:t>________________/</w:t>
            </w:r>
          </w:p>
          <w:p w:rsidR="003F7517" w:rsidRPr="00B73491" w:rsidRDefault="003F7517" w:rsidP="003F7517">
            <w:pPr>
              <w:widowControl w:val="0"/>
              <w:autoSpaceDE w:val="0"/>
              <w:autoSpaceDN w:val="0"/>
              <w:jc w:val="center"/>
              <w:rPr>
                <w:sz w:val="22"/>
              </w:rPr>
            </w:pPr>
            <w:r w:rsidRPr="00B73491">
              <w:rPr>
                <w:sz w:val="22"/>
              </w:rPr>
              <w:t>(подпись)</w:t>
            </w:r>
          </w:p>
        </w:tc>
        <w:tc>
          <w:tcPr>
            <w:tcW w:w="2494" w:type="dxa"/>
            <w:tcBorders>
              <w:left w:val="nil"/>
              <w:right w:val="single" w:sz="4" w:space="0" w:color="auto"/>
            </w:tcBorders>
          </w:tcPr>
          <w:p w:rsidR="003F7517" w:rsidRPr="00B73491" w:rsidRDefault="003F7517" w:rsidP="003F7517">
            <w:pPr>
              <w:widowControl w:val="0"/>
              <w:autoSpaceDE w:val="0"/>
              <w:autoSpaceDN w:val="0"/>
              <w:jc w:val="center"/>
              <w:rPr>
                <w:sz w:val="22"/>
              </w:rPr>
            </w:pPr>
            <w:r w:rsidRPr="00B73491">
              <w:rPr>
                <w:sz w:val="22"/>
              </w:rPr>
              <w:t>_________________</w:t>
            </w:r>
          </w:p>
          <w:p w:rsidR="003F7517" w:rsidRPr="00B73491" w:rsidRDefault="003F7517" w:rsidP="003F7517">
            <w:pPr>
              <w:widowControl w:val="0"/>
              <w:autoSpaceDE w:val="0"/>
              <w:autoSpaceDN w:val="0"/>
              <w:jc w:val="center"/>
              <w:rPr>
                <w:sz w:val="22"/>
              </w:rPr>
            </w:pPr>
            <w:r w:rsidRPr="00B73491">
              <w:rPr>
                <w:sz w:val="22"/>
              </w:rPr>
              <w:t>(ФИО)</w:t>
            </w:r>
          </w:p>
        </w:tc>
      </w:tr>
    </w:tbl>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p>
    <w:p w:rsidR="003F7517" w:rsidRPr="00B73491" w:rsidRDefault="003F7517" w:rsidP="003F7517">
      <w:pPr>
        <w:widowControl w:val="0"/>
        <w:autoSpaceDE w:val="0"/>
        <w:autoSpaceDN w:val="0"/>
        <w:jc w:val="both"/>
        <w:rPr>
          <w:sz w:val="22"/>
        </w:rPr>
      </w:pPr>
    </w:p>
    <w:p w:rsidR="003F7517" w:rsidRPr="00B73491" w:rsidRDefault="00161010" w:rsidP="003F7517">
      <w:pPr>
        <w:widowControl w:val="0"/>
        <w:autoSpaceDE w:val="0"/>
        <w:autoSpaceDN w:val="0"/>
        <w:spacing w:before="220"/>
        <w:jc w:val="both"/>
        <w:rPr>
          <w:sz w:val="22"/>
        </w:rPr>
      </w:pPr>
      <w:r>
        <w:rPr>
          <w:position w:val="-4"/>
          <w:sz w:val="22"/>
        </w:rPr>
        <w:pict>
          <v:shape id="_x0000_i1071" type="#_x0000_t75" style="width:5.75pt;height:15pt">
            <v:imagedata r:id="rId68" o:title=""/>
          </v:shape>
        </w:pict>
      </w:r>
      <w:r w:rsidR="003F7517" w:rsidRPr="00B73491">
        <w:rPr>
          <w:sz w:val="22"/>
        </w:rPr>
        <w:t xml:space="preserve"> Указывается в соответствии со </w:t>
      </w:r>
      <w:proofErr w:type="gramStart"/>
      <w:r w:rsidR="003F7517" w:rsidRPr="00B73491">
        <w:rPr>
          <w:sz w:val="22"/>
        </w:rPr>
        <w:t>сроком</w:t>
      </w:r>
      <w:proofErr w:type="gramEnd"/>
      <w:r w:rsidR="003F7517" w:rsidRPr="00B73491">
        <w:rPr>
          <w:sz w:val="22"/>
        </w:rPr>
        <w:t xml:space="preserve"> не превышающим срок действия лимитов бюджетных обязательств, доведенных до соответствующих главных распорядителей средств городского бюджета.</w:t>
      </w:r>
    </w:p>
    <w:p w:rsidR="003F7517" w:rsidRPr="00B73491" w:rsidRDefault="00161010" w:rsidP="003F7517">
      <w:pPr>
        <w:widowControl w:val="0"/>
        <w:autoSpaceDE w:val="0"/>
        <w:autoSpaceDN w:val="0"/>
        <w:spacing w:before="220"/>
        <w:jc w:val="both"/>
        <w:rPr>
          <w:sz w:val="22"/>
        </w:rPr>
      </w:pPr>
      <w:r>
        <w:rPr>
          <w:position w:val="-4"/>
          <w:sz w:val="22"/>
        </w:rPr>
        <w:pict>
          <v:shape id="_x0000_i1072" type="#_x0000_t75" style="width:8.65pt;height:15pt">
            <v:imagedata r:id="rId69" o:title=""/>
          </v:shape>
        </w:pict>
      </w:r>
      <w:r w:rsidR="003F7517" w:rsidRPr="00B73491">
        <w:rPr>
          <w:sz w:val="22"/>
        </w:rPr>
        <w:t xml:space="preserve"> Если Субсидия предоставляется по нескольким кодам БК, то указываются последовательно год предоставления Субсидии, соответствующие коды БК, а также суммы Субсидии, предоставляемые по таким кодам БК.</w:t>
      </w:r>
    </w:p>
    <w:p w:rsidR="003F7517" w:rsidRPr="00B73491" w:rsidRDefault="00161010" w:rsidP="003F7517">
      <w:pPr>
        <w:widowControl w:val="0"/>
        <w:autoSpaceDE w:val="0"/>
        <w:autoSpaceDN w:val="0"/>
        <w:spacing w:before="220"/>
        <w:jc w:val="both"/>
        <w:rPr>
          <w:sz w:val="22"/>
        </w:rPr>
      </w:pPr>
      <w:r>
        <w:rPr>
          <w:position w:val="-4"/>
          <w:sz w:val="22"/>
        </w:rPr>
        <w:pict>
          <v:shape id="_x0000_i1073" type="#_x0000_t75" style="width:6.9pt;height:15pt">
            <v:imagedata r:id="rId70" o:title=""/>
          </v:shape>
        </w:pict>
      </w:r>
      <w:r w:rsidR="003F7517" w:rsidRPr="00B73491">
        <w:rPr>
          <w:sz w:val="22"/>
        </w:rPr>
        <w:t xml:space="preserve"> Заполняется в случае, если Субсидия перечисляется на счет, открытый муниципальному автономному учреждению в кредитной организации.</w:t>
      </w:r>
    </w:p>
    <w:p w:rsidR="003F7517" w:rsidRPr="00B73491" w:rsidRDefault="00161010" w:rsidP="003F7517">
      <w:pPr>
        <w:widowControl w:val="0"/>
        <w:autoSpaceDE w:val="0"/>
        <w:autoSpaceDN w:val="0"/>
        <w:spacing w:before="220"/>
        <w:jc w:val="both"/>
        <w:rPr>
          <w:sz w:val="22"/>
          <w:szCs w:val="22"/>
        </w:rPr>
      </w:pPr>
      <w:r>
        <w:rPr>
          <w:position w:val="-4"/>
          <w:sz w:val="22"/>
        </w:rPr>
        <w:lastRenderedPageBreak/>
        <w:pict>
          <v:shape id="_x0000_i1074" type="#_x0000_t75" style="width:8.65pt;height:15pt">
            <v:imagedata r:id="rId71" o:title=""/>
          </v:shape>
        </w:pict>
      </w:r>
      <w:r w:rsidR="003F7517" w:rsidRPr="00B73491">
        <w:rPr>
          <w:sz w:val="22"/>
          <w:szCs w:val="22"/>
        </w:rPr>
        <w:t>При установлении муниципального задания на оказание муниципальных услуг (выполнение работ), имеющих сезонный характер, соглашение должно предусматривать период оказания таких услуг (выполнения таких работ), в течение которого осуществляется ежемесячное перечисление Субсидий. При установлении муниципального задания Учреждениям, реализующим образовательные программы начального общего, основного общего, среднего общего, дошкольного образования, может предусматриваться ежеквартальная периодичность перечисления Субсидий.</w:t>
      </w:r>
    </w:p>
    <w:p w:rsidR="003F7517" w:rsidRPr="00B73491" w:rsidRDefault="00161010" w:rsidP="003F7517">
      <w:pPr>
        <w:widowControl w:val="0"/>
        <w:autoSpaceDE w:val="0"/>
        <w:autoSpaceDN w:val="0"/>
        <w:spacing w:before="220"/>
        <w:jc w:val="both"/>
        <w:rPr>
          <w:sz w:val="22"/>
        </w:rPr>
      </w:pPr>
      <w:r>
        <w:rPr>
          <w:position w:val="-4"/>
          <w:sz w:val="22"/>
        </w:rPr>
        <w:pict>
          <v:shape id="_x0000_i1075" type="#_x0000_t75" style="width:6.9pt;height:15pt">
            <v:imagedata r:id="rId72" o:title=""/>
          </v:shape>
        </w:pict>
      </w:r>
      <w:r w:rsidR="003F7517" w:rsidRPr="00B73491">
        <w:rPr>
          <w:sz w:val="22"/>
        </w:rPr>
        <w:t>Финансовый год, соответствующий году предоставления Субсидии.</w:t>
      </w:r>
    </w:p>
    <w:p w:rsidR="003F7517" w:rsidRPr="00B73491" w:rsidRDefault="00161010" w:rsidP="003F7517">
      <w:pPr>
        <w:widowControl w:val="0"/>
        <w:autoSpaceDE w:val="0"/>
        <w:autoSpaceDN w:val="0"/>
        <w:spacing w:before="220"/>
        <w:jc w:val="both"/>
        <w:rPr>
          <w:sz w:val="22"/>
        </w:rPr>
      </w:pPr>
      <w:r>
        <w:rPr>
          <w:position w:val="-4"/>
          <w:sz w:val="22"/>
        </w:rPr>
        <w:pict>
          <v:shape id="_x0000_i1076" type="#_x0000_t75" style="width:6.9pt;height:15pt">
            <v:imagedata r:id="rId73" o:title=""/>
          </v:shape>
        </w:pict>
      </w:r>
      <w:r w:rsidR="003F7517" w:rsidRPr="00B73491">
        <w:rPr>
          <w:sz w:val="22"/>
        </w:rPr>
        <w:t xml:space="preserve">Формируется на 1 января финансового года, следующего за годом предоставления Субсидии, </w:t>
      </w:r>
      <w:r w:rsidR="000159AB">
        <w:rPr>
          <w:sz w:val="22"/>
        </w:rPr>
        <w:br/>
      </w:r>
      <w:r w:rsidR="003F7517" w:rsidRPr="00B73491">
        <w:rPr>
          <w:sz w:val="22"/>
        </w:rPr>
        <w:t>по форме установленной Учредителем.</w:t>
      </w:r>
    </w:p>
    <w:p w:rsidR="003F7517" w:rsidRPr="00B73491" w:rsidRDefault="00161010" w:rsidP="003F7517">
      <w:pPr>
        <w:widowControl w:val="0"/>
        <w:autoSpaceDE w:val="0"/>
        <w:autoSpaceDN w:val="0"/>
        <w:spacing w:before="220"/>
        <w:jc w:val="both"/>
        <w:rPr>
          <w:sz w:val="22"/>
        </w:rPr>
      </w:pPr>
      <w:r>
        <w:rPr>
          <w:position w:val="-4"/>
          <w:sz w:val="22"/>
        </w:rPr>
        <w:pict>
          <v:shape id="_x0000_i1077" type="#_x0000_t75" style="width:8.65pt;height:15pt">
            <v:imagedata r:id="rId74" o:title=""/>
          </v:shape>
        </w:pict>
      </w:r>
      <w:r w:rsidR="003F7517" w:rsidRPr="00B73491">
        <w:rPr>
          <w:sz w:val="22"/>
        </w:rPr>
        <w:t>Указывается число и месяц, а также год, следующий за годом предоставления Субсидии.</w:t>
      </w:r>
    </w:p>
    <w:p w:rsidR="003F7517" w:rsidRPr="00B73491" w:rsidRDefault="00161010" w:rsidP="003F7517">
      <w:pPr>
        <w:widowControl w:val="0"/>
        <w:autoSpaceDE w:val="0"/>
        <w:autoSpaceDN w:val="0"/>
        <w:spacing w:before="220"/>
        <w:jc w:val="both"/>
        <w:rPr>
          <w:sz w:val="22"/>
        </w:rPr>
      </w:pPr>
      <w:r>
        <w:rPr>
          <w:position w:val="-4"/>
          <w:sz w:val="22"/>
        </w:rPr>
        <w:pict>
          <v:shape id="_x0000_i1078" type="#_x0000_t75" style="width:6.9pt;height:15pt">
            <v:imagedata r:id="rId75" o:title=""/>
          </v:shape>
        </w:pict>
      </w:r>
      <w:r w:rsidR="003F7517" w:rsidRPr="00B73491">
        <w:rPr>
          <w:sz w:val="22"/>
        </w:rPr>
        <w:t>Указываются иные конкретные обязательства (при наличии).</w:t>
      </w:r>
    </w:p>
    <w:p w:rsidR="003F7517" w:rsidRPr="00B73491" w:rsidRDefault="00161010" w:rsidP="003F7517">
      <w:pPr>
        <w:widowControl w:val="0"/>
        <w:autoSpaceDE w:val="0"/>
        <w:autoSpaceDN w:val="0"/>
        <w:spacing w:before="220"/>
        <w:jc w:val="both"/>
        <w:rPr>
          <w:sz w:val="22"/>
        </w:rPr>
      </w:pPr>
      <w:r>
        <w:rPr>
          <w:position w:val="-4"/>
          <w:sz w:val="22"/>
        </w:rPr>
        <w:pict>
          <v:shape id="_x0000_i1079" type="#_x0000_t75" style="width:6.9pt;height:15pt">
            <v:imagedata r:id="rId76" o:title=""/>
          </v:shape>
        </w:pict>
      </w:r>
      <w:r w:rsidR="003F7517" w:rsidRPr="00B73491">
        <w:rPr>
          <w:sz w:val="22"/>
        </w:rPr>
        <w:t>Указываются иные конкретные права (при наличии).</w:t>
      </w:r>
    </w:p>
    <w:p w:rsidR="00CC6B43" w:rsidRDefault="00161010" w:rsidP="00CC6B43">
      <w:pPr>
        <w:tabs>
          <w:tab w:val="left" w:pos="993"/>
        </w:tabs>
        <w:autoSpaceDE w:val="0"/>
        <w:autoSpaceDN w:val="0"/>
        <w:adjustRightInd w:val="0"/>
        <w:jc w:val="both"/>
        <w:rPr>
          <w:sz w:val="22"/>
        </w:rPr>
      </w:pPr>
      <w:r>
        <w:rPr>
          <w:position w:val="-4"/>
          <w:sz w:val="22"/>
        </w:rPr>
        <w:pict>
          <v:shape id="_x0000_i1080" type="#_x0000_t75" style="width:9.2pt;height:15pt" o:bullet="t">
            <v:imagedata r:id="rId77" o:title=""/>
          </v:shape>
        </w:pict>
      </w:r>
      <w:r w:rsidR="003F7517" w:rsidRPr="00B73491">
        <w:rPr>
          <w:sz w:val="22"/>
        </w:rPr>
        <w:t xml:space="preserve">Указывается число и месяц, а также год, следующий за годом предоставления Субсидии, но </w:t>
      </w:r>
      <w:r w:rsidR="000159AB">
        <w:rPr>
          <w:sz w:val="22"/>
        </w:rPr>
        <w:br/>
      </w:r>
      <w:r w:rsidR="003F7517" w:rsidRPr="00B73491">
        <w:rPr>
          <w:sz w:val="22"/>
        </w:rPr>
        <w:t xml:space="preserve">не позднее сроков, установленных Главой </w:t>
      </w:r>
      <w:r w:rsidR="00470F1D">
        <w:rPr>
          <w:sz w:val="22"/>
        </w:rPr>
        <w:t>городского округа</w:t>
      </w:r>
      <w:r w:rsidR="003F7517" w:rsidRPr="00B73491">
        <w:rPr>
          <w:sz w:val="22"/>
        </w:rPr>
        <w:t xml:space="preserve"> "Город Архангельск".</w:t>
      </w:r>
      <w:r w:rsidR="00CC6B43">
        <w:rPr>
          <w:sz w:val="22"/>
        </w:rPr>
        <w:t xml:space="preserve"> </w:t>
      </w:r>
    </w:p>
    <w:p w:rsidR="003F7517" w:rsidRPr="00CC6B43" w:rsidRDefault="00CC6B43" w:rsidP="00CC6B43">
      <w:pPr>
        <w:tabs>
          <w:tab w:val="left" w:pos="993"/>
        </w:tabs>
        <w:autoSpaceDE w:val="0"/>
        <w:autoSpaceDN w:val="0"/>
        <w:adjustRightInd w:val="0"/>
        <w:jc w:val="both"/>
        <w:rPr>
          <w:i/>
          <w:sz w:val="22"/>
          <w:szCs w:val="22"/>
        </w:rPr>
      </w:pPr>
      <w:r w:rsidRPr="00CC6B43">
        <w:rPr>
          <w:i/>
          <w:sz w:val="22"/>
          <w:szCs w:val="22"/>
        </w:rPr>
        <w:t xml:space="preserve">(абзац в ред. постановления Администрации </w:t>
      </w:r>
      <w:r w:rsidR="000159AB" w:rsidRPr="000159AB">
        <w:rPr>
          <w:i/>
          <w:sz w:val="22"/>
          <w:szCs w:val="22"/>
        </w:rPr>
        <w:t xml:space="preserve">городского округа "Город Архангельск" </w:t>
      </w:r>
      <w:r w:rsidR="000159AB">
        <w:rPr>
          <w:i/>
          <w:sz w:val="22"/>
          <w:szCs w:val="22"/>
        </w:rPr>
        <w:br/>
      </w:r>
      <w:r w:rsidRPr="00CC6B43">
        <w:rPr>
          <w:i/>
          <w:sz w:val="22"/>
          <w:szCs w:val="22"/>
        </w:rPr>
        <w:t>от 02.12.2021 № 2423)</w:t>
      </w:r>
    </w:p>
    <w:p w:rsidR="003F7517" w:rsidRPr="00B73491" w:rsidRDefault="00161010" w:rsidP="003F7517">
      <w:pPr>
        <w:widowControl w:val="0"/>
        <w:autoSpaceDE w:val="0"/>
        <w:autoSpaceDN w:val="0"/>
        <w:spacing w:before="220"/>
        <w:jc w:val="both"/>
        <w:rPr>
          <w:sz w:val="22"/>
        </w:rPr>
      </w:pPr>
      <w:r>
        <w:rPr>
          <w:position w:val="-4"/>
          <w:sz w:val="22"/>
        </w:rPr>
        <w:pict>
          <v:shape id="_x0000_i1081" type="#_x0000_t75" style="width:9.2pt;height:15pt">
            <v:imagedata r:id="rId78" o:title=""/>
          </v:shape>
        </w:pict>
      </w:r>
      <w:r w:rsidR="003F7517" w:rsidRPr="00B73491">
        <w:rPr>
          <w:sz w:val="22"/>
        </w:rPr>
        <w:t>Указываются реквизиты муниципального правового акта, определяющего порядок составления и утверждения плана финансово-хозяйственной деятельности Учреждения.</w:t>
      </w:r>
    </w:p>
    <w:p w:rsidR="003F7517" w:rsidRPr="00B73491" w:rsidRDefault="00161010" w:rsidP="003F7517">
      <w:pPr>
        <w:widowControl w:val="0"/>
        <w:autoSpaceDE w:val="0"/>
        <w:autoSpaceDN w:val="0"/>
        <w:spacing w:before="220"/>
        <w:jc w:val="both"/>
        <w:rPr>
          <w:sz w:val="22"/>
        </w:rPr>
      </w:pPr>
      <w:r>
        <w:rPr>
          <w:position w:val="-4"/>
          <w:sz w:val="22"/>
        </w:rPr>
        <w:pict>
          <v:shape id="_x0000_i1082" type="#_x0000_t75" style="width:9.2pt;height:15pt">
            <v:imagedata r:id="rId79" o:title=""/>
          </v:shape>
        </w:pict>
      </w:r>
      <w:r w:rsidR="003F7517" w:rsidRPr="00B73491">
        <w:rPr>
          <w:sz w:val="22"/>
        </w:rPr>
        <w:t>Указывается число и месяц, а также год предоставления Субсидии, соответствующие сроку, установленному Учредителем в муниципальном задании.</w:t>
      </w:r>
    </w:p>
    <w:p w:rsidR="003F7517" w:rsidRPr="00B73491" w:rsidRDefault="00161010" w:rsidP="003F7517">
      <w:pPr>
        <w:widowControl w:val="0"/>
        <w:autoSpaceDE w:val="0"/>
        <w:autoSpaceDN w:val="0"/>
        <w:spacing w:before="220"/>
        <w:jc w:val="both"/>
        <w:rPr>
          <w:sz w:val="22"/>
        </w:rPr>
      </w:pPr>
      <w:r>
        <w:rPr>
          <w:position w:val="-4"/>
          <w:sz w:val="22"/>
        </w:rPr>
        <w:pict>
          <v:shape id="_x0000_i1083" type="#_x0000_t75" style="width:9.2pt;height:15pt">
            <v:imagedata r:id="rId80" o:title=""/>
          </v:shape>
        </w:pict>
      </w:r>
      <w:r w:rsidR="003F7517" w:rsidRPr="00B73491">
        <w:rPr>
          <w:sz w:val="22"/>
        </w:rPr>
        <w:t>Указываются иные конкретные обязательства (при наличии).</w:t>
      </w:r>
    </w:p>
    <w:p w:rsidR="003F7517" w:rsidRPr="00B73491" w:rsidRDefault="00161010" w:rsidP="003F7517">
      <w:pPr>
        <w:widowControl w:val="0"/>
        <w:autoSpaceDE w:val="0"/>
        <w:autoSpaceDN w:val="0"/>
        <w:spacing w:before="220"/>
        <w:jc w:val="both"/>
        <w:rPr>
          <w:sz w:val="22"/>
        </w:rPr>
      </w:pPr>
      <w:r>
        <w:rPr>
          <w:position w:val="-4"/>
          <w:sz w:val="22"/>
        </w:rPr>
        <w:pict>
          <v:shape id="_x0000_i1084" type="#_x0000_t75" style="width:9.2pt;height:15pt">
            <v:imagedata r:id="rId81" o:title=""/>
          </v:shape>
        </w:pict>
      </w:r>
      <w:r w:rsidR="003F7517" w:rsidRPr="00B73491">
        <w:rPr>
          <w:sz w:val="22"/>
        </w:rPr>
        <w:t>Указывается год предоставления Субсидии.</w:t>
      </w:r>
    </w:p>
    <w:p w:rsidR="003F7517" w:rsidRPr="00B73491" w:rsidRDefault="00161010" w:rsidP="003F7517">
      <w:pPr>
        <w:widowControl w:val="0"/>
        <w:autoSpaceDE w:val="0"/>
        <w:autoSpaceDN w:val="0"/>
        <w:spacing w:before="220"/>
        <w:jc w:val="both"/>
        <w:rPr>
          <w:sz w:val="22"/>
        </w:rPr>
      </w:pPr>
      <w:r>
        <w:rPr>
          <w:position w:val="-4"/>
          <w:sz w:val="22"/>
        </w:rPr>
        <w:pict>
          <v:shape id="_x0000_i1085" type="#_x0000_t75" style="width:9.2pt;height:15pt">
            <v:imagedata r:id="rId82" o:title=""/>
          </v:shape>
        </w:pict>
      </w:r>
      <w:r w:rsidR="003F7517" w:rsidRPr="00B73491">
        <w:rPr>
          <w:sz w:val="22"/>
        </w:rPr>
        <w:t>Указывается год, следующий за годом предоставления Субсидии.</w:t>
      </w:r>
    </w:p>
    <w:p w:rsidR="003F7517" w:rsidRPr="00B73491" w:rsidRDefault="00161010" w:rsidP="003F7517">
      <w:pPr>
        <w:widowControl w:val="0"/>
        <w:autoSpaceDE w:val="0"/>
        <w:autoSpaceDN w:val="0"/>
        <w:spacing w:before="220"/>
        <w:jc w:val="both"/>
        <w:rPr>
          <w:sz w:val="22"/>
        </w:rPr>
      </w:pPr>
      <w:r>
        <w:rPr>
          <w:position w:val="-4"/>
          <w:sz w:val="22"/>
        </w:rPr>
        <w:pict>
          <v:shape id="_x0000_i1086" type="#_x0000_t75" style="width:9.2pt;height:15pt">
            <v:imagedata r:id="rId83" o:title=""/>
          </v:shape>
        </w:pict>
      </w:r>
      <w:r w:rsidR="003F7517" w:rsidRPr="00B73491">
        <w:rPr>
          <w:sz w:val="22"/>
        </w:rPr>
        <w:t>Указываются иные конкретные права (при наличии).</w:t>
      </w:r>
    </w:p>
    <w:p w:rsidR="003F7517" w:rsidRPr="00B73491" w:rsidRDefault="00161010" w:rsidP="003F7517">
      <w:pPr>
        <w:widowControl w:val="0"/>
        <w:autoSpaceDE w:val="0"/>
        <w:autoSpaceDN w:val="0"/>
        <w:spacing w:before="220"/>
        <w:jc w:val="both"/>
        <w:rPr>
          <w:sz w:val="22"/>
        </w:rPr>
      </w:pPr>
      <w:r>
        <w:rPr>
          <w:position w:val="-4"/>
          <w:sz w:val="22"/>
        </w:rPr>
        <w:pict>
          <v:shape id="_x0000_i1087" type="#_x0000_t75" style="width:9.2pt;height:15pt">
            <v:imagedata r:id="rId84" o:title=""/>
          </v:shape>
        </w:pict>
      </w:r>
      <w:r w:rsidR="003F7517" w:rsidRPr="00B73491">
        <w:rPr>
          <w:sz w:val="22"/>
        </w:rPr>
        <w:t>Указываются иные конкретные положения (при наличии).</w:t>
      </w:r>
    </w:p>
    <w:p w:rsidR="003F7517" w:rsidRPr="00B73491" w:rsidRDefault="00161010" w:rsidP="003F7517">
      <w:pPr>
        <w:widowControl w:val="0"/>
        <w:autoSpaceDE w:val="0"/>
        <w:autoSpaceDN w:val="0"/>
        <w:spacing w:before="220"/>
        <w:jc w:val="both"/>
        <w:rPr>
          <w:sz w:val="22"/>
        </w:rPr>
      </w:pPr>
      <w:r>
        <w:rPr>
          <w:position w:val="-4"/>
          <w:sz w:val="22"/>
        </w:rPr>
        <w:pict>
          <v:shape id="_x0000_i1088" type="#_x0000_t75" style="width:9.2pt;height:15pt">
            <v:imagedata r:id="rId85" o:title=""/>
          </v:shape>
        </w:pict>
      </w:r>
      <w:r w:rsidR="003F7517" w:rsidRPr="00B73491">
        <w:rPr>
          <w:sz w:val="22"/>
        </w:rPr>
        <w:t>Указываются иные конкретные условия помимо условий, установленных настоящей Типовой формой (при наличии).</w:t>
      </w:r>
    </w:p>
    <w:p w:rsidR="003F7517" w:rsidRPr="00B73491" w:rsidRDefault="00161010" w:rsidP="003F7517">
      <w:pPr>
        <w:widowControl w:val="0"/>
        <w:autoSpaceDE w:val="0"/>
        <w:autoSpaceDN w:val="0"/>
        <w:spacing w:before="220"/>
        <w:jc w:val="both"/>
        <w:rPr>
          <w:sz w:val="22"/>
        </w:rPr>
      </w:pPr>
      <w:r>
        <w:rPr>
          <w:position w:val="-4"/>
          <w:sz w:val="22"/>
        </w:rPr>
        <w:pict>
          <v:shape id="_x0000_i1089" type="#_x0000_t75" style="width:9.2pt;height:15pt">
            <v:imagedata r:id="rId86" o:title=""/>
          </v:shape>
        </w:pict>
      </w:r>
      <w:r w:rsidR="003F7517" w:rsidRPr="00B73491">
        <w:rPr>
          <w:sz w:val="22"/>
        </w:rPr>
        <w:t>Указываются иные случаи расторжения Соглашения.</w:t>
      </w:r>
    </w:p>
    <w:p w:rsidR="003F7517" w:rsidRPr="00B73491" w:rsidRDefault="00161010" w:rsidP="003F7517">
      <w:pPr>
        <w:widowControl w:val="0"/>
        <w:autoSpaceDE w:val="0"/>
        <w:autoSpaceDN w:val="0"/>
        <w:spacing w:before="220"/>
        <w:jc w:val="both"/>
        <w:rPr>
          <w:sz w:val="22"/>
        </w:rPr>
      </w:pPr>
      <w:r>
        <w:rPr>
          <w:position w:val="-4"/>
          <w:sz w:val="22"/>
        </w:rPr>
        <w:pict>
          <v:shape id="_x0000_i1090" type="#_x0000_t75" style="width:11.5pt;height:15pt">
            <v:imagedata r:id="rId87" o:title=""/>
          </v:shape>
        </w:pict>
      </w:r>
      <w:r w:rsidR="003F7517" w:rsidRPr="00B73491">
        <w:rPr>
          <w:sz w:val="22"/>
        </w:rPr>
        <w:t xml:space="preserve">В порядке, установленном для учета возврата дебиторской задолженности финансового года, соответствующего году предоставления Субсидии, в соответствии с </w:t>
      </w:r>
      <w:hyperlink r:id="rId88" w:history="1">
        <w:r w:rsidR="003F7517" w:rsidRPr="00B73491">
          <w:rPr>
            <w:sz w:val="22"/>
          </w:rPr>
          <w:t xml:space="preserve">пунктом </w:t>
        </w:r>
      </w:hyperlink>
      <w:r w:rsidR="003F7517" w:rsidRPr="00B73491">
        <w:rPr>
          <w:sz w:val="22"/>
        </w:rPr>
        <w:t>3.17 Положения.</w:t>
      </w:r>
    </w:p>
    <w:p w:rsidR="003F7517" w:rsidRPr="00B73491" w:rsidRDefault="003F7517" w:rsidP="003F7517">
      <w:pPr>
        <w:sectPr w:rsidR="003F7517" w:rsidRPr="00B73491" w:rsidSect="005A02FC">
          <w:pgSz w:w="11906" w:h="16838"/>
          <w:pgMar w:top="1134" w:right="850" w:bottom="1134" w:left="1701" w:header="708" w:footer="708" w:gutter="0"/>
          <w:cols w:space="708"/>
          <w:docGrid w:linePitch="360"/>
        </w:sectPr>
      </w:pPr>
    </w:p>
    <w:p w:rsidR="003F7517" w:rsidRPr="00B73491" w:rsidRDefault="003F7517" w:rsidP="00B847B5">
      <w:pPr>
        <w:autoSpaceDE w:val="0"/>
        <w:autoSpaceDN w:val="0"/>
        <w:adjustRightInd w:val="0"/>
        <w:jc w:val="right"/>
        <w:outlineLvl w:val="1"/>
        <w:rPr>
          <w:sz w:val="22"/>
          <w:szCs w:val="22"/>
        </w:rPr>
      </w:pPr>
      <w:r w:rsidRPr="00B73491">
        <w:rPr>
          <w:sz w:val="22"/>
          <w:szCs w:val="22"/>
        </w:rPr>
        <w:lastRenderedPageBreak/>
        <w:t>Приложение</w:t>
      </w:r>
    </w:p>
    <w:p w:rsidR="00B847B5" w:rsidRPr="00B73491" w:rsidRDefault="003F7517" w:rsidP="00B847B5">
      <w:pPr>
        <w:autoSpaceDE w:val="0"/>
        <w:autoSpaceDN w:val="0"/>
        <w:adjustRightInd w:val="0"/>
        <w:jc w:val="right"/>
        <w:rPr>
          <w:sz w:val="22"/>
          <w:szCs w:val="22"/>
        </w:rPr>
      </w:pPr>
      <w:r w:rsidRPr="00B73491">
        <w:rPr>
          <w:sz w:val="22"/>
          <w:szCs w:val="22"/>
        </w:rPr>
        <w:t xml:space="preserve">к Соглашению о предоставлении субсидии </w:t>
      </w:r>
    </w:p>
    <w:p w:rsidR="00B847B5" w:rsidRPr="00B73491" w:rsidRDefault="003F7517" w:rsidP="00B847B5">
      <w:pPr>
        <w:autoSpaceDE w:val="0"/>
        <w:autoSpaceDN w:val="0"/>
        <w:adjustRightInd w:val="0"/>
        <w:jc w:val="right"/>
        <w:rPr>
          <w:sz w:val="22"/>
          <w:szCs w:val="22"/>
        </w:rPr>
      </w:pPr>
      <w:r w:rsidRPr="00B73491">
        <w:rPr>
          <w:sz w:val="22"/>
          <w:szCs w:val="22"/>
        </w:rPr>
        <w:t xml:space="preserve">из городского бюджета на </w:t>
      </w:r>
      <w:proofErr w:type="gramStart"/>
      <w:r w:rsidRPr="00B73491">
        <w:rPr>
          <w:sz w:val="22"/>
          <w:szCs w:val="22"/>
        </w:rPr>
        <w:t>финансовое</w:t>
      </w:r>
      <w:proofErr w:type="gramEnd"/>
      <w:r w:rsidRPr="00B73491">
        <w:rPr>
          <w:sz w:val="22"/>
          <w:szCs w:val="22"/>
        </w:rPr>
        <w:t xml:space="preserve"> </w:t>
      </w:r>
    </w:p>
    <w:p w:rsidR="00B847B5" w:rsidRPr="00B73491" w:rsidRDefault="003F7517" w:rsidP="00B847B5">
      <w:pPr>
        <w:autoSpaceDE w:val="0"/>
        <w:autoSpaceDN w:val="0"/>
        <w:adjustRightInd w:val="0"/>
        <w:jc w:val="right"/>
        <w:rPr>
          <w:sz w:val="22"/>
          <w:szCs w:val="22"/>
        </w:rPr>
      </w:pPr>
      <w:r w:rsidRPr="00B73491">
        <w:rPr>
          <w:sz w:val="22"/>
          <w:szCs w:val="22"/>
        </w:rPr>
        <w:t xml:space="preserve">обеспечение выполнения муниципального </w:t>
      </w:r>
    </w:p>
    <w:p w:rsidR="00B847B5" w:rsidRPr="00B73491" w:rsidRDefault="003F7517" w:rsidP="00B847B5">
      <w:pPr>
        <w:autoSpaceDE w:val="0"/>
        <w:autoSpaceDN w:val="0"/>
        <w:adjustRightInd w:val="0"/>
        <w:jc w:val="right"/>
        <w:rPr>
          <w:sz w:val="22"/>
          <w:szCs w:val="22"/>
        </w:rPr>
      </w:pPr>
      <w:r w:rsidRPr="00B73491">
        <w:rPr>
          <w:sz w:val="22"/>
          <w:szCs w:val="22"/>
        </w:rPr>
        <w:t xml:space="preserve">задания на оказание муниципальных услуг </w:t>
      </w:r>
    </w:p>
    <w:p w:rsidR="003F7517" w:rsidRPr="00B73491" w:rsidRDefault="003F7517" w:rsidP="00B847B5">
      <w:pPr>
        <w:autoSpaceDE w:val="0"/>
        <w:autoSpaceDN w:val="0"/>
        <w:adjustRightInd w:val="0"/>
        <w:jc w:val="right"/>
        <w:rPr>
          <w:sz w:val="22"/>
          <w:szCs w:val="22"/>
        </w:rPr>
      </w:pPr>
      <w:r w:rsidRPr="00B73491">
        <w:rPr>
          <w:sz w:val="22"/>
          <w:szCs w:val="22"/>
        </w:rPr>
        <w:t>(выполнение работ)</w:t>
      </w:r>
    </w:p>
    <w:p w:rsidR="003F7517" w:rsidRPr="00B73491" w:rsidRDefault="003F7517" w:rsidP="003F7517">
      <w:pPr>
        <w:autoSpaceDE w:val="0"/>
        <w:autoSpaceDN w:val="0"/>
        <w:adjustRightInd w:val="0"/>
        <w:jc w:val="both"/>
        <w:rPr>
          <w:sz w:val="22"/>
          <w:szCs w:val="22"/>
        </w:rPr>
      </w:pPr>
    </w:p>
    <w:p w:rsidR="00B847B5" w:rsidRPr="00B73491" w:rsidRDefault="00B847B5" w:rsidP="003F7517">
      <w:pPr>
        <w:jc w:val="center"/>
        <w:rPr>
          <w:b/>
          <w:sz w:val="22"/>
          <w:szCs w:val="22"/>
        </w:rPr>
      </w:pPr>
    </w:p>
    <w:p w:rsidR="003F7517" w:rsidRPr="00B73491" w:rsidRDefault="003F7517" w:rsidP="003F7517">
      <w:pPr>
        <w:jc w:val="center"/>
        <w:rPr>
          <w:b/>
          <w:sz w:val="22"/>
          <w:szCs w:val="22"/>
        </w:rPr>
      </w:pPr>
      <w:r w:rsidRPr="00B73491">
        <w:rPr>
          <w:b/>
          <w:sz w:val="22"/>
          <w:szCs w:val="22"/>
        </w:rPr>
        <w:t>ОТЧЕТ</w:t>
      </w:r>
    </w:p>
    <w:p w:rsidR="003F7517" w:rsidRPr="00B73491" w:rsidRDefault="003F7517" w:rsidP="003F7517">
      <w:pPr>
        <w:jc w:val="center"/>
        <w:rPr>
          <w:sz w:val="22"/>
          <w:szCs w:val="22"/>
        </w:rPr>
      </w:pPr>
      <w:r w:rsidRPr="00B73491">
        <w:rPr>
          <w:sz w:val="22"/>
          <w:szCs w:val="22"/>
        </w:rPr>
        <w:t>об использовании Субсидии</w:t>
      </w:r>
    </w:p>
    <w:p w:rsidR="003F7517" w:rsidRPr="00B73491" w:rsidRDefault="003F7517" w:rsidP="003F7517">
      <w:pPr>
        <w:jc w:val="center"/>
        <w:rPr>
          <w:sz w:val="22"/>
          <w:szCs w:val="22"/>
        </w:rPr>
      </w:pPr>
      <w:r w:rsidRPr="00B73491">
        <w:rPr>
          <w:sz w:val="22"/>
          <w:szCs w:val="22"/>
        </w:rPr>
        <w:t xml:space="preserve">по состоянию </w:t>
      </w:r>
      <w:proofErr w:type="gramStart"/>
      <w:r w:rsidRPr="00B73491">
        <w:rPr>
          <w:sz w:val="22"/>
          <w:szCs w:val="22"/>
        </w:rPr>
        <w:t>на</w:t>
      </w:r>
      <w:proofErr w:type="gramEnd"/>
      <w:r w:rsidRPr="00B73491">
        <w:rPr>
          <w:sz w:val="22"/>
          <w:szCs w:val="22"/>
        </w:rPr>
        <w:t xml:space="preserve"> "__" ___________</w:t>
      </w:r>
    </w:p>
    <w:p w:rsidR="003F7517" w:rsidRPr="00B73491" w:rsidRDefault="003F7517" w:rsidP="003F7517">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5103"/>
      </w:tblGrid>
      <w:tr w:rsidR="00B73491" w:rsidRPr="00B73491" w:rsidTr="005A02FC">
        <w:tc>
          <w:tcPr>
            <w:tcW w:w="5103" w:type="dxa"/>
          </w:tcPr>
          <w:p w:rsidR="003F7517" w:rsidRPr="00B73491" w:rsidRDefault="003F7517" w:rsidP="003F7517">
            <w:pPr>
              <w:jc w:val="center"/>
              <w:rPr>
                <w:sz w:val="22"/>
                <w:szCs w:val="22"/>
              </w:rPr>
            </w:pPr>
            <w:r w:rsidRPr="00B73491">
              <w:rPr>
                <w:sz w:val="22"/>
                <w:szCs w:val="22"/>
              </w:rPr>
              <w:t>Наименование</w:t>
            </w:r>
          </w:p>
        </w:tc>
        <w:tc>
          <w:tcPr>
            <w:tcW w:w="5103" w:type="dxa"/>
          </w:tcPr>
          <w:p w:rsidR="003F7517" w:rsidRPr="00B73491" w:rsidRDefault="003F7517" w:rsidP="003F7517">
            <w:pPr>
              <w:jc w:val="center"/>
              <w:rPr>
                <w:sz w:val="22"/>
                <w:szCs w:val="22"/>
              </w:rPr>
            </w:pPr>
            <w:r w:rsidRPr="00B73491">
              <w:rPr>
                <w:sz w:val="22"/>
                <w:szCs w:val="22"/>
              </w:rPr>
              <w:t>Сумма, рублей</w:t>
            </w:r>
          </w:p>
        </w:tc>
      </w:tr>
      <w:tr w:rsidR="00B73491" w:rsidRPr="00B73491" w:rsidTr="005A02FC">
        <w:tc>
          <w:tcPr>
            <w:tcW w:w="5103" w:type="dxa"/>
          </w:tcPr>
          <w:p w:rsidR="003F7517" w:rsidRPr="00B73491" w:rsidRDefault="003F7517" w:rsidP="003F7517">
            <w:pPr>
              <w:rPr>
                <w:sz w:val="22"/>
                <w:szCs w:val="22"/>
              </w:rPr>
            </w:pPr>
            <w:r w:rsidRPr="00B73491">
              <w:rPr>
                <w:sz w:val="22"/>
                <w:szCs w:val="22"/>
              </w:rPr>
              <w:t xml:space="preserve">Остаток средств </w:t>
            </w:r>
            <w:proofErr w:type="gramStart"/>
            <w:r w:rsidRPr="00B73491">
              <w:rPr>
                <w:sz w:val="22"/>
                <w:szCs w:val="22"/>
              </w:rPr>
              <w:t>на</w:t>
            </w:r>
            <w:proofErr w:type="gramEnd"/>
            <w:r w:rsidRPr="00B73491">
              <w:rPr>
                <w:sz w:val="22"/>
                <w:szCs w:val="22"/>
              </w:rPr>
              <w:t xml:space="preserve"> ______________</w:t>
            </w:r>
          </w:p>
        </w:tc>
        <w:tc>
          <w:tcPr>
            <w:tcW w:w="5103" w:type="dxa"/>
          </w:tcPr>
          <w:p w:rsidR="003F7517" w:rsidRPr="00B73491" w:rsidRDefault="003F7517" w:rsidP="003F7517">
            <w:pPr>
              <w:rPr>
                <w:sz w:val="22"/>
                <w:szCs w:val="22"/>
              </w:rPr>
            </w:pPr>
          </w:p>
        </w:tc>
      </w:tr>
      <w:tr w:rsidR="00B73491" w:rsidRPr="00B73491" w:rsidTr="005A02FC">
        <w:tc>
          <w:tcPr>
            <w:tcW w:w="5103" w:type="dxa"/>
          </w:tcPr>
          <w:p w:rsidR="003F7517" w:rsidRPr="00B73491" w:rsidRDefault="003F7517" w:rsidP="003F7517">
            <w:pPr>
              <w:rPr>
                <w:sz w:val="22"/>
                <w:szCs w:val="22"/>
              </w:rPr>
            </w:pPr>
            <w:r w:rsidRPr="00B73491">
              <w:rPr>
                <w:sz w:val="22"/>
                <w:szCs w:val="22"/>
              </w:rPr>
              <w:t>Поступило, всего</w:t>
            </w:r>
          </w:p>
        </w:tc>
        <w:tc>
          <w:tcPr>
            <w:tcW w:w="5103" w:type="dxa"/>
          </w:tcPr>
          <w:p w:rsidR="003F7517" w:rsidRPr="00B73491" w:rsidRDefault="003F7517" w:rsidP="003F7517">
            <w:pPr>
              <w:rPr>
                <w:sz w:val="22"/>
                <w:szCs w:val="22"/>
              </w:rPr>
            </w:pPr>
          </w:p>
        </w:tc>
      </w:tr>
      <w:tr w:rsidR="00B73491" w:rsidRPr="00B73491" w:rsidTr="005A02FC">
        <w:tc>
          <w:tcPr>
            <w:tcW w:w="5103" w:type="dxa"/>
          </w:tcPr>
          <w:p w:rsidR="003F7517" w:rsidRPr="00B73491" w:rsidRDefault="003F7517" w:rsidP="003F7517">
            <w:pPr>
              <w:rPr>
                <w:sz w:val="22"/>
                <w:szCs w:val="22"/>
              </w:rPr>
            </w:pPr>
            <w:r w:rsidRPr="00B73491">
              <w:rPr>
                <w:sz w:val="22"/>
                <w:szCs w:val="22"/>
              </w:rPr>
              <w:t>Направлено, всего</w:t>
            </w:r>
          </w:p>
        </w:tc>
        <w:tc>
          <w:tcPr>
            <w:tcW w:w="5103" w:type="dxa"/>
          </w:tcPr>
          <w:p w:rsidR="003F7517" w:rsidRPr="00B73491" w:rsidRDefault="003F7517" w:rsidP="003F7517">
            <w:pPr>
              <w:rPr>
                <w:sz w:val="22"/>
                <w:szCs w:val="22"/>
              </w:rPr>
            </w:pPr>
          </w:p>
        </w:tc>
      </w:tr>
      <w:tr w:rsidR="00B73491" w:rsidRPr="00B73491" w:rsidTr="005A02FC">
        <w:tc>
          <w:tcPr>
            <w:tcW w:w="5103" w:type="dxa"/>
          </w:tcPr>
          <w:p w:rsidR="003F7517" w:rsidRPr="00B73491" w:rsidRDefault="003F7517" w:rsidP="003F7517">
            <w:pPr>
              <w:rPr>
                <w:sz w:val="22"/>
                <w:szCs w:val="22"/>
              </w:rPr>
            </w:pPr>
            <w:r w:rsidRPr="00B73491">
              <w:rPr>
                <w:sz w:val="22"/>
                <w:szCs w:val="22"/>
              </w:rPr>
              <w:t xml:space="preserve">в том числе: </w:t>
            </w:r>
          </w:p>
        </w:tc>
        <w:tc>
          <w:tcPr>
            <w:tcW w:w="5103" w:type="dxa"/>
          </w:tcPr>
          <w:p w:rsidR="003F7517" w:rsidRPr="00B73491" w:rsidRDefault="003F7517" w:rsidP="003F7517">
            <w:pPr>
              <w:rPr>
                <w:sz w:val="22"/>
                <w:szCs w:val="22"/>
              </w:rPr>
            </w:pPr>
          </w:p>
        </w:tc>
      </w:tr>
      <w:tr w:rsidR="00B73491" w:rsidRPr="00B73491" w:rsidTr="005A02FC">
        <w:tc>
          <w:tcPr>
            <w:tcW w:w="5103" w:type="dxa"/>
          </w:tcPr>
          <w:p w:rsidR="003F7517" w:rsidRPr="00B73491" w:rsidRDefault="003F7517" w:rsidP="003F7517">
            <w:pPr>
              <w:rPr>
                <w:sz w:val="22"/>
                <w:szCs w:val="22"/>
              </w:rPr>
            </w:pPr>
          </w:p>
        </w:tc>
        <w:tc>
          <w:tcPr>
            <w:tcW w:w="5103" w:type="dxa"/>
          </w:tcPr>
          <w:p w:rsidR="003F7517" w:rsidRPr="00B73491" w:rsidRDefault="003F7517" w:rsidP="003F7517">
            <w:pPr>
              <w:rPr>
                <w:sz w:val="22"/>
                <w:szCs w:val="22"/>
              </w:rPr>
            </w:pPr>
          </w:p>
        </w:tc>
      </w:tr>
      <w:tr w:rsidR="00B73491" w:rsidRPr="00B73491" w:rsidTr="005A02FC">
        <w:tc>
          <w:tcPr>
            <w:tcW w:w="5103" w:type="dxa"/>
          </w:tcPr>
          <w:p w:rsidR="003F7517" w:rsidRPr="00B73491" w:rsidRDefault="003F7517" w:rsidP="003F7517">
            <w:pPr>
              <w:rPr>
                <w:sz w:val="22"/>
                <w:szCs w:val="22"/>
              </w:rPr>
            </w:pPr>
            <w:r w:rsidRPr="00B73491">
              <w:rPr>
                <w:sz w:val="22"/>
                <w:szCs w:val="22"/>
              </w:rPr>
              <w:t xml:space="preserve">Остаток средств </w:t>
            </w:r>
            <w:proofErr w:type="gramStart"/>
            <w:r w:rsidRPr="00B73491">
              <w:rPr>
                <w:sz w:val="22"/>
                <w:szCs w:val="22"/>
              </w:rPr>
              <w:t>на</w:t>
            </w:r>
            <w:proofErr w:type="gramEnd"/>
            <w:r w:rsidRPr="00B73491">
              <w:rPr>
                <w:sz w:val="22"/>
                <w:szCs w:val="22"/>
              </w:rPr>
              <w:t xml:space="preserve"> _______________</w:t>
            </w:r>
          </w:p>
        </w:tc>
        <w:tc>
          <w:tcPr>
            <w:tcW w:w="5103" w:type="dxa"/>
          </w:tcPr>
          <w:p w:rsidR="003F7517" w:rsidRPr="00B73491" w:rsidRDefault="003F7517" w:rsidP="003F7517">
            <w:pPr>
              <w:rPr>
                <w:sz w:val="22"/>
                <w:szCs w:val="22"/>
              </w:rPr>
            </w:pPr>
          </w:p>
        </w:tc>
      </w:tr>
    </w:tbl>
    <w:p w:rsidR="003F7517" w:rsidRPr="00B73491" w:rsidRDefault="003F7517" w:rsidP="003F7517">
      <w:pPr>
        <w:jc w:val="center"/>
        <w:rPr>
          <w:sz w:val="22"/>
          <w:szCs w:val="22"/>
        </w:rPr>
      </w:pPr>
      <w:r w:rsidRPr="00B73491">
        <w:rPr>
          <w:sz w:val="22"/>
          <w:szCs w:val="22"/>
        </w:rPr>
        <w:t xml:space="preserve">                                                                                                                                   </w:t>
      </w:r>
    </w:p>
    <w:p w:rsidR="003F7517" w:rsidRPr="00B73491" w:rsidRDefault="003F7517" w:rsidP="003F7517">
      <w:pPr>
        <w:jc w:val="center"/>
        <w:rPr>
          <w:szCs w:val="28"/>
        </w:rPr>
        <w:sectPr w:rsidR="003F7517" w:rsidRPr="00B73491" w:rsidSect="005A02FC">
          <w:pgSz w:w="11906" w:h="16838" w:code="9"/>
          <w:pgMar w:top="1134" w:right="567" w:bottom="1134" w:left="1134" w:header="709" w:footer="709" w:gutter="0"/>
          <w:cols w:space="720"/>
          <w:docGrid w:linePitch="326"/>
        </w:sectPr>
      </w:pPr>
      <w:r w:rsidRPr="00B73491">
        <w:rPr>
          <w:szCs w:val="28"/>
        </w:rPr>
        <w:t>__________</w:t>
      </w:r>
    </w:p>
    <w:p w:rsidR="003F7517" w:rsidRPr="00B73491" w:rsidRDefault="003F7517" w:rsidP="003F7517">
      <w:pPr>
        <w:rPr>
          <w:sz w:val="24"/>
          <w:szCs w:val="24"/>
        </w:rPr>
      </w:pPr>
    </w:p>
    <w:tbl>
      <w:tblPr>
        <w:tblpPr w:leftFromText="180" w:rightFromText="180" w:vertAnchor="text" w:horzAnchor="margin" w:tblpY="65"/>
        <w:tblW w:w="14709" w:type="dxa"/>
        <w:tblLook w:val="04A0" w:firstRow="1" w:lastRow="0" w:firstColumn="1" w:lastColumn="0" w:noHBand="0" w:noVBand="1"/>
      </w:tblPr>
      <w:tblGrid>
        <w:gridCol w:w="9180"/>
        <w:gridCol w:w="5529"/>
      </w:tblGrid>
      <w:tr w:rsidR="00B73491" w:rsidRPr="00B73491" w:rsidTr="005A02FC">
        <w:tc>
          <w:tcPr>
            <w:tcW w:w="9180" w:type="dxa"/>
            <w:shd w:val="clear" w:color="auto" w:fill="auto"/>
          </w:tcPr>
          <w:p w:rsidR="003F7517" w:rsidRPr="00B73491" w:rsidRDefault="003F7517" w:rsidP="003F7517">
            <w:pPr>
              <w:rPr>
                <w:rFonts w:ascii="Calibri" w:eastAsia="Calibri" w:hAnsi="Calibri"/>
                <w:sz w:val="22"/>
                <w:szCs w:val="22"/>
              </w:rPr>
            </w:pPr>
          </w:p>
          <w:p w:rsidR="003F7517" w:rsidRPr="00B73491" w:rsidRDefault="003F7517" w:rsidP="003F7517">
            <w:pPr>
              <w:rPr>
                <w:rFonts w:ascii="Calibri" w:eastAsia="Calibri" w:hAnsi="Calibri"/>
                <w:sz w:val="22"/>
                <w:szCs w:val="22"/>
              </w:rPr>
            </w:pPr>
          </w:p>
        </w:tc>
        <w:tc>
          <w:tcPr>
            <w:tcW w:w="5529" w:type="dxa"/>
            <w:shd w:val="clear" w:color="auto" w:fill="auto"/>
          </w:tcPr>
          <w:p w:rsidR="003F7517" w:rsidRPr="00B73491" w:rsidRDefault="003F7517" w:rsidP="003F7517">
            <w:pPr>
              <w:autoSpaceDE w:val="0"/>
              <w:autoSpaceDN w:val="0"/>
              <w:adjustRightInd w:val="0"/>
              <w:jc w:val="center"/>
              <w:outlineLvl w:val="1"/>
              <w:rPr>
                <w:rFonts w:eastAsia="Calibri"/>
                <w:sz w:val="22"/>
                <w:szCs w:val="22"/>
                <w:u w:val="single"/>
              </w:rPr>
            </w:pPr>
            <w:r w:rsidRPr="00B73491">
              <w:rPr>
                <w:rFonts w:eastAsia="Calibri"/>
                <w:sz w:val="22"/>
                <w:szCs w:val="22"/>
              </w:rPr>
              <w:t>ПРИЛОЖЕНИЕ № 3</w:t>
            </w:r>
          </w:p>
          <w:p w:rsidR="003F7517" w:rsidRPr="00B73491" w:rsidRDefault="003F7517" w:rsidP="003F7517">
            <w:pPr>
              <w:autoSpaceDE w:val="0"/>
              <w:autoSpaceDN w:val="0"/>
              <w:adjustRightInd w:val="0"/>
              <w:jc w:val="center"/>
              <w:rPr>
                <w:bCs/>
                <w:sz w:val="22"/>
                <w:szCs w:val="22"/>
              </w:rPr>
            </w:pPr>
            <w:r w:rsidRPr="00B73491">
              <w:rPr>
                <w:bCs/>
                <w:sz w:val="22"/>
                <w:szCs w:val="22"/>
              </w:rPr>
              <w:t>к Положению о формировании и финансовом обеспечении выполнения муниципального задания на оказание муниципальных услуг (выполнение работ)</w:t>
            </w:r>
          </w:p>
          <w:p w:rsidR="00212BBD" w:rsidRDefault="00B53271" w:rsidP="003F7517">
            <w:pPr>
              <w:autoSpaceDE w:val="0"/>
              <w:autoSpaceDN w:val="0"/>
              <w:adjustRightInd w:val="0"/>
              <w:jc w:val="center"/>
            </w:pPr>
            <w:proofErr w:type="gramStart"/>
            <w:r w:rsidRPr="00B73491">
              <w:rPr>
                <w:bCs/>
                <w:i/>
                <w:sz w:val="22"/>
                <w:szCs w:val="22"/>
              </w:rPr>
              <w:t xml:space="preserve">(в ред. </w:t>
            </w:r>
            <w:r w:rsidR="00681B28" w:rsidRPr="00B73491">
              <w:rPr>
                <w:bCs/>
                <w:i/>
                <w:sz w:val="22"/>
                <w:szCs w:val="22"/>
              </w:rPr>
              <w:t>п</w:t>
            </w:r>
            <w:r w:rsidRPr="00B73491">
              <w:rPr>
                <w:bCs/>
                <w:i/>
                <w:sz w:val="22"/>
                <w:szCs w:val="22"/>
              </w:rPr>
              <w:t xml:space="preserve">остановления Администрации </w:t>
            </w:r>
            <w:r w:rsidR="00212BBD">
              <w:t xml:space="preserve"> </w:t>
            </w:r>
            <w:proofErr w:type="gramEnd"/>
          </w:p>
          <w:p w:rsidR="00B847B5" w:rsidRPr="00B73491" w:rsidRDefault="00212BBD" w:rsidP="003F7517">
            <w:pPr>
              <w:autoSpaceDE w:val="0"/>
              <w:autoSpaceDN w:val="0"/>
              <w:adjustRightInd w:val="0"/>
              <w:jc w:val="center"/>
              <w:rPr>
                <w:bCs/>
                <w:i/>
                <w:sz w:val="22"/>
                <w:szCs w:val="22"/>
              </w:rPr>
            </w:pPr>
            <w:r w:rsidRPr="00212BBD">
              <w:rPr>
                <w:bCs/>
                <w:i/>
                <w:sz w:val="22"/>
                <w:szCs w:val="22"/>
              </w:rPr>
              <w:t>муниципального образования "Город Архангельск"</w:t>
            </w:r>
          </w:p>
          <w:p w:rsidR="00681B28" w:rsidRDefault="000159AB" w:rsidP="000159AB">
            <w:pPr>
              <w:autoSpaceDE w:val="0"/>
              <w:autoSpaceDN w:val="0"/>
              <w:adjustRightInd w:val="0"/>
              <w:jc w:val="center"/>
              <w:rPr>
                <w:bCs/>
                <w:i/>
                <w:sz w:val="22"/>
                <w:szCs w:val="22"/>
              </w:rPr>
            </w:pPr>
            <w:r w:rsidRPr="00B73491">
              <w:rPr>
                <w:bCs/>
                <w:i/>
                <w:sz w:val="22"/>
                <w:szCs w:val="22"/>
              </w:rPr>
              <w:t>от 2</w:t>
            </w:r>
            <w:r>
              <w:rPr>
                <w:bCs/>
                <w:i/>
                <w:sz w:val="22"/>
                <w:szCs w:val="22"/>
              </w:rPr>
              <w:t>8</w:t>
            </w:r>
            <w:r w:rsidRPr="00B73491">
              <w:rPr>
                <w:bCs/>
                <w:i/>
                <w:sz w:val="22"/>
                <w:szCs w:val="22"/>
              </w:rPr>
              <w:t>.12.201</w:t>
            </w:r>
            <w:r>
              <w:rPr>
                <w:bCs/>
                <w:i/>
                <w:sz w:val="22"/>
                <w:szCs w:val="22"/>
              </w:rPr>
              <w:t>6</w:t>
            </w:r>
            <w:r w:rsidRPr="00B73491">
              <w:rPr>
                <w:bCs/>
                <w:i/>
                <w:sz w:val="22"/>
                <w:szCs w:val="22"/>
              </w:rPr>
              <w:t xml:space="preserve"> № </w:t>
            </w:r>
            <w:r>
              <w:rPr>
                <w:bCs/>
                <w:i/>
                <w:sz w:val="22"/>
                <w:szCs w:val="22"/>
              </w:rPr>
              <w:t xml:space="preserve">1515, </w:t>
            </w:r>
            <w:r w:rsidR="00B53271" w:rsidRPr="00B73491">
              <w:rPr>
                <w:bCs/>
                <w:i/>
                <w:sz w:val="22"/>
                <w:szCs w:val="22"/>
              </w:rPr>
              <w:t>от 29.12.2017 № 1602</w:t>
            </w:r>
            <w:r w:rsidR="00681B28" w:rsidRPr="00B73491">
              <w:rPr>
                <w:bCs/>
                <w:i/>
                <w:sz w:val="22"/>
                <w:szCs w:val="22"/>
              </w:rPr>
              <w:t>,</w:t>
            </w:r>
          </w:p>
          <w:p w:rsidR="00B53271" w:rsidRPr="00B73491" w:rsidRDefault="00681B28" w:rsidP="003F7517">
            <w:pPr>
              <w:autoSpaceDE w:val="0"/>
              <w:autoSpaceDN w:val="0"/>
              <w:adjustRightInd w:val="0"/>
              <w:jc w:val="center"/>
              <w:rPr>
                <w:bCs/>
                <w:sz w:val="22"/>
                <w:szCs w:val="22"/>
              </w:rPr>
            </w:pPr>
            <w:r w:rsidRPr="00B73491">
              <w:rPr>
                <w:bCs/>
                <w:i/>
                <w:sz w:val="22"/>
                <w:szCs w:val="22"/>
              </w:rPr>
              <w:t>от 27.12.2019 № 2203</w:t>
            </w:r>
            <w:r w:rsidR="00B53271" w:rsidRPr="00B73491">
              <w:rPr>
                <w:bCs/>
                <w:i/>
                <w:sz w:val="22"/>
                <w:szCs w:val="22"/>
              </w:rPr>
              <w:t>)</w:t>
            </w:r>
          </w:p>
          <w:p w:rsidR="003F7517" w:rsidRPr="00B73491" w:rsidRDefault="003F7517" w:rsidP="003F7517">
            <w:pPr>
              <w:autoSpaceDE w:val="0"/>
              <w:autoSpaceDN w:val="0"/>
              <w:adjustRightInd w:val="0"/>
              <w:jc w:val="both"/>
              <w:rPr>
                <w:b/>
                <w:bCs/>
                <w:sz w:val="22"/>
                <w:szCs w:val="22"/>
              </w:rPr>
            </w:pPr>
          </w:p>
        </w:tc>
      </w:tr>
    </w:tbl>
    <w:p w:rsidR="003F7517" w:rsidRPr="00B73491" w:rsidRDefault="003F7517" w:rsidP="003F7517">
      <w:pPr>
        <w:autoSpaceDE w:val="0"/>
        <w:autoSpaceDN w:val="0"/>
        <w:adjustRightInd w:val="0"/>
        <w:outlineLvl w:val="1"/>
        <w:rPr>
          <w:b/>
          <w:sz w:val="24"/>
          <w:szCs w:val="24"/>
        </w:rPr>
      </w:pPr>
    </w:p>
    <w:p w:rsidR="003F7517" w:rsidRPr="00B73491" w:rsidRDefault="003F7517" w:rsidP="003F7517">
      <w:pPr>
        <w:autoSpaceDE w:val="0"/>
        <w:autoSpaceDN w:val="0"/>
        <w:adjustRightInd w:val="0"/>
        <w:jc w:val="center"/>
        <w:outlineLvl w:val="1"/>
        <w:rPr>
          <w:b/>
          <w:sz w:val="24"/>
          <w:szCs w:val="24"/>
        </w:rPr>
      </w:pPr>
      <w:r w:rsidRPr="00B73491">
        <w:rPr>
          <w:b/>
          <w:sz w:val="24"/>
          <w:szCs w:val="24"/>
        </w:rPr>
        <w:t>ОТЧЕТ О ВЫПОЛНЕНИИ МУНИЦИПАЛЬНОГО ЗАДАНИЯ</w:t>
      </w:r>
    </w:p>
    <w:p w:rsidR="003F7517" w:rsidRPr="00B73491" w:rsidRDefault="003F7517" w:rsidP="003F7517">
      <w:pPr>
        <w:autoSpaceDE w:val="0"/>
        <w:autoSpaceDN w:val="0"/>
        <w:adjustRightInd w:val="0"/>
        <w:jc w:val="center"/>
        <w:outlineLvl w:val="1"/>
        <w:rPr>
          <w:sz w:val="24"/>
          <w:szCs w:val="24"/>
        </w:rPr>
      </w:pPr>
      <w:r w:rsidRPr="00B73491">
        <w:rPr>
          <w:sz w:val="24"/>
          <w:szCs w:val="24"/>
        </w:rPr>
        <w:t>на 20__ год и на плановый период 20__ и 20__ годов</w:t>
      </w:r>
    </w:p>
    <w:p w:rsidR="003F7517" w:rsidRPr="00B73491" w:rsidRDefault="00315218" w:rsidP="003F7517">
      <w:pPr>
        <w:autoSpaceDE w:val="0"/>
        <w:autoSpaceDN w:val="0"/>
        <w:adjustRightInd w:val="0"/>
        <w:jc w:val="center"/>
        <w:outlineLvl w:val="1"/>
        <w:rPr>
          <w:sz w:val="24"/>
          <w:szCs w:val="24"/>
        </w:rPr>
      </w:pPr>
      <w:r w:rsidRPr="00B73491">
        <w:rPr>
          <w:sz w:val="24"/>
          <w:szCs w:val="24"/>
        </w:rPr>
        <w:t>на</w:t>
      </w:r>
      <w:r w:rsidR="003F7517" w:rsidRPr="00B73491">
        <w:rPr>
          <w:sz w:val="24"/>
          <w:szCs w:val="24"/>
        </w:rPr>
        <w:t xml:space="preserve"> "___"________________ 20__ г.</w:t>
      </w:r>
    </w:p>
    <w:tbl>
      <w:tblPr>
        <w:tblpPr w:leftFromText="180" w:rightFromText="180" w:vertAnchor="text" w:tblpX="11982" w:tblpY="1"/>
        <w:tblOverlap w:val="never"/>
        <w:tblW w:w="2802" w:type="dxa"/>
        <w:tblLook w:val="04A0" w:firstRow="1" w:lastRow="0" w:firstColumn="1" w:lastColumn="0" w:noHBand="0" w:noVBand="1"/>
      </w:tblPr>
      <w:tblGrid>
        <w:gridCol w:w="1526"/>
        <w:gridCol w:w="1276"/>
      </w:tblGrid>
      <w:tr w:rsidR="00B73491" w:rsidRPr="00B73491" w:rsidTr="005A02FC">
        <w:tc>
          <w:tcPr>
            <w:tcW w:w="1526" w:type="dxa"/>
            <w:shd w:val="clear" w:color="auto" w:fill="auto"/>
          </w:tcPr>
          <w:p w:rsidR="003F7517" w:rsidRPr="00B73491" w:rsidRDefault="003F7517" w:rsidP="003F7517">
            <w:pPr>
              <w:autoSpaceDE w:val="0"/>
              <w:autoSpaceDN w:val="0"/>
              <w:adjustRightInd w:val="0"/>
              <w:outlineLvl w:val="1"/>
              <w:rPr>
                <w:rFonts w:ascii="Calibri" w:eastAsia="Calibri" w:hAnsi="Calibri"/>
                <w:sz w:val="22"/>
                <w:szCs w:val="22"/>
              </w:rPr>
            </w:pPr>
          </w:p>
          <w:p w:rsidR="003F7517" w:rsidRPr="00B73491" w:rsidRDefault="003F7517" w:rsidP="003F7517">
            <w:pPr>
              <w:autoSpaceDE w:val="0"/>
              <w:autoSpaceDN w:val="0"/>
              <w:adjustRightInd w:val="0"/>
              <w:outlineLvl w:val="1"/>
              <w:rPr>
                <w:rFonts w:ascii="Calibri" w:eastAsia="Calibri" w:hAnsi="Calibri"/>
                <w:sz w:val="22"/>
                <w:szCs w:val="22"/>
              </w:rPr>
            </w:pPr>
          </w:p>
          <w:p w:rsidR="003F7517" w:rsidRPr="00B73491" w:rsidRDefault="003F7517" w:rsidP="003F7517">
            <w:pPr>
              <w:autoSpaceDE w:val="0"/>
              <w:autoSpaceDN w:val="0"/>
              <w:adjustRightInd w:val="0"/>
              <w:outlineLvl w:val="1"/>
              <w:rPr>
                <w:rFonts w:ascii="Calibri" w:eastAsia="Calibri" w:hAnsi="Calibri"/>
                <w:sz w:val="22"/>
                <w:szCs w:val="22"/>
              </w:rPr>
            </w:pPr>
          </w:p>
        </w:tc>
        <w:tc>
          <w:tcPr>
            <w:tcW w:w="1276" w:type="dxa"/>
            <w:tcBorders>
              <w:bottom w:val="single" w:sz="4" w:space="0" w:color="auto"/>
            </w:tcBorders>
            <w:shd w:val="clear" w:color="auto" w:fill="auto"/>
          </w:tcPr>
          <w:p w:rsidR="003F7517" w:rsidRPr="00B73491" w:rsidRDefault="003F7517" w:rsidP="003F7517">
            <w:pPr>
              <w:autoSpaceDE w:val="0"/>
              <w:autoSpaceDN w:val="0"/>
              <w:adjustRightInd w:val="0"/>
              <w:outlineLvl w:val="1"/>
              <w:rPr>
                <w:rFonts w:ascii="Calibri" w:eastAsia="Calibri" w:hAnsi="Calibri"/>
                <w:sz w:val="22"/>
                <w:szCs w:val="22"/>
              </w:rPr>
            </w:pP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autoSpaceDE w:val="0"/>
              <w:autoSpaceDN w:val="0"/>
              <w:adjustRightInd w:val="0"/>
              <w:jc w:val="right"/>
              <w:outlineLvl w:val="1"/>
              <w:rPr>
                <w:rFonts w:ascii="Calibri" w:eastAsia="Calibri" w:hAnsi="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autoSpaceDE w:val="0"/>
              <w:autoSpaceDN w:val="0"/>
              <w:adjustRightInd w:val="0"/>
              <w:outlineLvl w:val="1"/>
              <w:rPr>
                <w:rFonts w:eastAsia="Calibri"/>
                <w:sz w:val="22"/>
                <w:szCs w:val="22"/>
              </w:rPr>
            </w:pPr>
            <w:r w:rsidRPr="00B73491">
              <w:rPr>
                <w:rFonts w:eastAsia="Calibri"/>
                <w:sz w:val="22"/>
                <w:szCs w:val="22"/>
              </w:rPr>
              <w:t>Коды</w:t>
            </w: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autoSpaceDE w:val="0"/>
              <w:autoSpaceDN w:val="0"/>
              <w:adjustRightInd w:val="0"/>
              <w:jc w:val="right"/>
              <w:outlineLvl w:val="1"/>
              <w:rPr>
                <w:rFonts w:eastAsia="Calibri"/>
                <w:sz w:val="22"/>
                <w:szCs w:val="22"/>
              </w:rPr>
            </w:pPr>
            <w:r w:rsidRPr="00B73491">
              <w:rPr>
                <w:rFonts w:eastAsia="Calibri"/>
                <w:sz w:val="22"/>
                <w:szCs w:val="22"/>
              </w:rPr>
              <w:t>По ОКВЭД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autoSpaceDE w:val="0"/>
              <w:autoSpaceDN w:val="0"/>
              <w:adjustRightInd w:val="0"/>
              <w:outlineLvl w:val="1"/>
              <w:rPr>
                <w:rFonts w:eastAsia="Calibri"/>
                <w:sz w:val="22"/>
                <w:szCs w:val="22"/>
              </w:rPr>
            </w:pP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autoSpaceDE w:val="0"/>
              <w:autoSpaceDN w:val="0"/>
              <w:adjustRightInd w:val="0"/>
              <w:jc w:val="right"/>
              <w:outlineLvl w:val="1"/>
              <w:rPr>
                <w:rFonts w:eastAsia="Calibri"/>
                <w:sz w:val="22"/>
                <w:szCs w:val="22"/>
              </w:rPr>
            </w:pPr>
            <w:r w:rsidRPr="00B73491">
              <w:rPr>
                <w:rFonts w:eastAsia="Calibri"/>
                <w:sz w:val="22"/>
                <w:szCs w:val="22"/>
              </w:rPr>
              <w:t>По ОКВЭД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autoSpaceDE w:val="0"/>
              <w:autoSpaceDN w:val="0"/>
              <w:adjustRightInd w:val="0"/>
              <w:outlineLvl w:val="1"/>
              <w:rPr>
                <w:rFonts w:eastAsia="Calibri"/>
                <w:sz w:val="22"/>
                <w:szCs w:val="22"/>
              </w:rPr>
            </w:pP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autoSpaceDE w:val="0"/>
              <w:autoSpaceDN w:val="0"/>
              <w:adjustRightInd w:val="0"/>
              <w:jc w:val="right"/>
              <w:outlineLvl w:val="1"/>
              <w:rPr>
                <w:rFonts w:eastAsia="Calibri"/>
                <w:sz w:val="22"/>
                <w:szCs w:val="22"/>
              </w:rPr>
            </w:pPr>
            <w:r w:rsidRPr="00B73491">
              <w:rPr>
                <w:rFonts w:eastAsia="Calibri"/>
                <w:sz w:val="22"/>
                <w:szCs w:val="22"/>
              </w:rPr>
              <w:t>По ОКВЭД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autoSpaceDE w:val="0"/>
              <w:autoSpaceDN w:val="0"/>
              <w:adjustRightInd w:val="0"/>
              <w:outlineLvl w:val="1"/>
              <w:rPr>
                <w:rFonts w:eastAsia="Calibri"/>
                <w:sz w:val="22"/>
                <w:szCs w:val="22"/>
              </w:rPr>
            </w:pPr>
          </w:p>
        </w:tc>
      </w:tr>
      <w:tr w:rsidR="00B73491" w:rsidRPr="00B73491" w:rsidTr="005A02FC">
        <w:tc>
          <w:tcPr>
            <w:tcW w:w="1526" w:type="dxa"/>
            <w:tcBorders>
              <w:right w:val="single" w:sz="4" w:space="0" w:color="auto"/>
            </w:tcBorders>
            <w:shd w:val="clear" w:color="auto" w:fill="auto"/>
          </w:tcPr>
          <w:p w:rsidR="003F7517" w:rsidRPr="00B73491" w:rsidRDefault="003F7517" w:rsidP="003F7517">
            <w:pPr>
              <w:autoSpaceDE w:val="0"/>
              <w:autoSpaceDN w:val="0"/>
              <w:adjustRightInd w:val="0"/>
              <w:outlineLvl w:val="1"/>
              <w:rPr>
                <w:rFonts w:ascii="Calibri" w:eastAsia="Calibri" w:hAnsi="Calibri"/>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7517" w:rsidRPr="00B73491" w:rsidRDefault="003F7517" w:rsidP="003F7517">
            <w:pPr>
              <w:autoSpaceDE w:val="0"/>
              <w:autoSpaceDN w:val="0"/>
              <w:adjustRightInd w:val="0"/>
              <w:outlineLvl w:val="1"/>
              <w:rPr>
                <w:rFonts w:eastAsia="Calibri"/>
                <w:sz w:val="22"/>
                <w:szCs w:val="22"/>
              </w:rPr>
            </w:pPr>
          </w:p>
        </w:tc>
      </w:tr>
    </w:tbl>
    <w:p w:rsidR="003F7517" w:rsidRPr="00B73491" w:rsidRDefault="003F7517" w:rsidP="003F7517">
      <w:pPr>
        <w:autoSpaceDE w:val="0"/>
        <w:autoSpaceDN w:val="0"/>
        <w:adjustRightInd w:val="0"/>
        <w:jc w:val="center"/>
        <w:outlineLvl w:val="1"/>
        <w:rPr>
          <w:sz w:val="24"/>
          <w:szCs w:val="24"/>
        </w:rPr>
      </w:pPr>
    </w:p>
    <w:p w:rsidR="003F7517" w:rsidRPr="00B73491" w:rsidRDefault="003F7517" w:rsidP="003F7517">
      <w:pPr>
        <w:autoSpaceDE w:val="0"/>
        <w:autoSpaceDN w:val="0"/>
        <w:adjustRightInd w:val="0"/>
        <w:outlineLvl w:val="1"/>
        <w:rPr>
          <w:sz w:val="24"/>
          <w:szCs w:val="24"/>
        </w:rPr>
      </w:pPr>
      <w:r w:rsidRPr="00B73491">
        <w:rPr>
          <w:sz w:val="24"/>
          <w:szCs w:val="24"/>
        </w:rPr>
        <w:t>Наименование муниципального учреждения __________________________________________________________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 xml:space="preserve">Виды деятельности муниципального учреждения ______________________________________________________ </w:t>
      </w:r>
    </w:p>
    <w:p w:rsidR="003F7517" w:rsidRPr="00B73491" w:rsidRDefault="003F7517" w:rsidP="003F7517">
      <w:pPr>
        <w:autoSpaceDE w:val="0"/>
        <w:autoSpaceDN w:val="0"/>
        <w:adjustRightInd w:val="0"/>
        <w:outlineLvl w:val="1"/>
        <w:rPr>
          <w:sz w:val="24"/>
          <w:szCs w:val="24"/>
        </w:rPr>
      </w:pPr>
      <w:r w:rsidRPr="00B73491">
        <w:rPr>
          <w:sz w:val="24"/>
          <w:szCs w:val="24"/>
        </w:rPr>
        <w:t xml:space="preserve">_________________________________________________________________________________________________ </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_________________________________________________________________________________________________</w:t>
      </w:r>
    </w:p>
    <w:p w:rsidR="003F7517" w:rsidRPr="00B73491" w:rsidRDefault="003F7517" w:rsidP="003F7517">
      <w:pPr>
        <w:autoSpaceDE w:val="0"/>
        <w:autoSpaceDN w:val="0"/>
        <w:adjustRightInd w:val="0"/>
        <w:outlineLvl w:val="1"/>
        <w:rPr>
          <w:sz w:val="24"/>
          <w:szCs w:val="24"/>
        </w:rPr>
      </w:pPr>
      <w:r w:rsidRPr="00B73491">
        <w:rPr>
          <w:sz w:val="24"/>
          <w:szCs w:val="24"/>
        </w:rPr>
        <w:t>_________________________________________________________________________________________________</w:t>
      </w:r>
    </w:p>
    <w:p w:rsidR="003F7517" w:rsidRPr="00B73491" w:rsidRDefault="003F7517" w:rsidP="003F7517">
      <w:pPr>
        <w:autoSpaceDE w:val="0"/>
        <w:autoSpaceDN w:val="0"/>
        <w:adjustRightInd w:val="0"/>
        <w:jc w:val="center"/>
        <w:outlineLvl w:val="1"/>
        <w:rPr>
          <w:sz w:val="20"/>
        </w:rPr>
      </w:pPr>
      <w:r w:rsidRPr="00B73491">
        <w:rPr>
          <w:sz w:val="20"/>
        </w:rPr>
        <w:t xml:space="preserve">                         (указываются виды деятельности учреждения</w:t>
      </w:r>
      <w:r w:rsidR="00F46FC6" w:rsidRPr="00B73491">
        <w:rPr>
          <w:sz w:val="20"/>
        </w:rPr>
        <w:t>,</w:t>
      </w:r>
      <w:r w:rsidRPr="00B73491">
        <w:rPr>
          <w:sz w:val="20"/>
        </w:rPr>
        <w:t xml:space="preserve"> </w:t>
      </w:r>
      <w:r w:rsidR="00F46FC6" w:rsidRPr="00B73491">
        <w:rPr>
          <w:sz w:val="20"/>
        </w:rPr>
        <w:t>по которым ему утверждено муниципальное задание</w:t>
      </w:r>
      <w:r w:rsidRPr="00B73491">
        <w:rPr>
          <w:sz w:val="20"/>
        </w:rPr>
        <w:t>)</w:t>
      </w:r>
    </w:p>
    <w:p w:rsidR="003F7517" w:rsidRPr="00B73491" w:rsidRDefault="003F7517" w:rsidP="003F7517">
      <w:pPr>
        <w:autoSpaceDE w:val="0"/>
        <w:autoSpaceDN w:val="0"/>
        <w:adjustRightInd w:val="0"/>
        <w:outlineLvl w:val="1"/>
        <w:rPr>
          <w:sz w:val="20"/>
        </w:rPr>
      </w:pPr>
    </w:p>
    <w:p w:rsidR="003F7517" w:rsidRPr="00B73491" w:rsidRDefault="003F7517" w:rsidP="003F7517">
      <w:pPr>
        <w:autoSpaceDE w:val="0"/>
        <w:autoSpaceDN w:val="0"/>
        <w:adjustRightInd w:val="0"/>
        <w:outlineLvl w:val="1"/>
        <w:rPr>
          <w:sz w:val="16"/>
          <w:szCs w:val="16"/>
        </w:rPr>
      </w:pPr>
    </w:p>
    <w:p w:rsidR="003F7517" w:rsidRPr="00B73491" w:rsidRDefault="003F7517" w:rsidP="003F7517">
      <w:pPr>
        <w:autoSpaceDE w:val="0"/>
        <w:autoSpaceDN w:val="0"/>
        <w:adjustRightInd w:val="0"/>
        <w:outlineLvl w:val="1"/>
        <w:rPr>
          <w:sz w:val="24"/>
          <w:szCs w:val="24"/>
        </w:rPr>
      </w:pPr>
      <w:r w:rsidRPr="00B73491">
        <w:rPr>
          <w:sz w:val="24"/>
          <w:szCs w:val="24"/>
        </w:rPr>
        <w:t>Периодичность____________________________________________________________________________________</w:t>
      </w:r>
    </w:p>
    <w:p w:rsidR="003F7517" w:rsidRPr="00B73491" w:rsidRDefault="003F7517" w:rsidP="003F7517">
      <w:pPr>
        <w:autoSpaceDE w:val="0"/>
        <w:autoSpaceDN w:val="0"/>
        <w:adjustRightInd w:val="0"/>
        <w:outlineLvl w:val="1"/>
        <w:rPr>
          <w:sz w:val="20"/>
        </w:rPr>
      </w:pPr>
      <w:r w:rsidRPr="00B73491">
        <w:rPr>
          <w:sz w:val="20"/>
        </w:rPr>
        <w:t xml:space="preserve">                            </w:t>
      </w:r>
      <w:proofErr w:type="gramStart"/>
      <w:r w:rsidRPr="00B73491">
        <w:rPr>
          <w:sz w:val="20"/>
        </w:rPr>
        <w:t xml:space="preserve">(указывается в соответствии с периодичностью представления отчета о выполнении муниципального задания, </w:t>
      </w:r>
      <w:proofErr w:type="gramEnd"/>
    </w:p>
    <w:p w:rsidR="003F7517" w:rsidRPr="00B73491" w:rsidRDefault="003F7517" w:rsidP="003F7517">
      <w:pPr>
        <w:autoSpaceDE w:val="0"/>
        <w:autoSpaceDN w:val="0"/>
        <w:adjustRightInd w:val="0"/>
        <w:outlineLvl w:val="1"/>
        <w:rPr>
          <w:sz w:val="20"/>
        </w:rPr>
      </w:pPr>
      <w:r w:rsidRPr="00B73491">
        <w:rPr>
          <w:sz w:val="20"/>
        </w:rPr>
        <w:t xml:space="preserve">                                                                                     </w:t>
      </w:r>
      <w:proofErr w:type="gramStart"/>
      <w:r w:rsidRPr="00B73491">
        <w:rPr>
          <w:sz w:val="20"/>
        </w:rPr>
        <w:t>установленной в муниципальном задании)</w:t>
      </w:r>
      <w:proofErr w:type="gramEnd"/>
    </w:p>
    <w:p w:rsidR="003F7517" w:rsidRPr="00B73491" w:rsidRDefault="003F7517" w:rsidP="003F7517">
      <w:pPr>
        <w:autoSpaceDE w:val="0"/>
        <w:autoSpaceDN w:val="0"/>
        <w:adjustRightInd w:val="0"/>
        <w:jc w:val="center"/>
        <w:outlineLvl w:val="1"/>
        <w:rPr>
          <w:sz w:val="24"/>
          <w:szCs w:val="24"/>
        </w:rPr>
      </w:pPr>
    </w:p>
    <w:p w:rsidR="003F7517" w:rsidRPr="00B73491" w:rsidRDefault="003F7517" w:rsidP="003F7517">
      <w:pPr>
        <w:autoSpaceDE w:val="0"/>
        <w:autoSpaceDN w:val="0"/>
        <w:adjustRightInd w:val="0"/>
        <w:jc w:val="center"/>
        <w:outlineLvl w:val="1"/>
        <w:rPr>
          <w:sz w:val="24"/>
          <w:szCs w:val="24"/>
        </w:rPr>
      </w:pPr>
      <w:r w:rsidRPr="00B73491">
        <w:rPr>
          <w:sz w:val="24"/>
          <w:szCs w:val="24"/>
        </w:rPr>
        <w:t>Часть 1. Сведения об оказываемых муниципальных услугах</w:t>
      </w:r>
      <w:r w:rsidR="00161010">
        <w:rPr>
          <w:position w:val="-4"/>
          <w:sz w:val="24"/>
          <w:szCs w:val="24"/>
        </w:rPr>
        <w:pict>
          <v:shape id="_x0000_i1091" type="#_x0000_t75" style="width:5.75pt;height:14.4pt">
            <v:imagedata r:id="rId89" o:title=""/>
          </v:shape>
        </w:pict>
      </w:r>
    </w:p>
    <w:p w:rsidR="003F7517" w:rsidRPr="00B73491" w:rsidRDefault="003F7517" w:rsidP="003F7517">
      <w:pPr>
        <w:autoSpaceDE w:val="0"/>
        <w:autoSpaceDN w:val="0"/>
        <w:adjustRightInd w:val="0"/>
        <w:jc w:val="center"/>
        <w:outlineLvl w:val="1"/>
        <w:rPr>
          <w:sz w:val="24"/>
          <w:szCs w:val="24"/>
        </w:rPr>
      </w:pPr>
      <w:r w:rsidRPr="00B73491">
        <w:rPr>
          <w:sz w:val="24"/>
          <w:szCs w:val="24"/>
        </w:rPr>
        <w:t>Раздел ___</w:t>
      </w:r>
    </w:p>
    <w:p w:rsidR="003F7517" w:rsidRPr="00B73491" w:rsidRDefault="003F7517" w:rsidP="003F7517">
      <w:pPr>
        <w:autoSpaceDE w:val="0"/>
        <w:autoSpaceDN w:val="0"/>
        <w:adjustRightInd w:val="0"/>
        <w:jc w:val="center"/>
        <w:outlineLvl w:val="1"/>
        <w:rPr>
          <w:sz w:val="24"/>
          <w:szCs w:val="24"/>
        </w:rPr>
      </w:pP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1.</w:t>
      </w:r>
      <w:r w:rsidRPr="00B73491">
        <w:rPr>
          <w:sz w:val="24"/>
          <w:szCs w:val="24"/>
        </w:rPr>
        <w:tab/>
        <w:t>Наименование муниципальной услуги_____________________________________________________</w:t>
      </w:r>
    </w:p>
    <w:tbl>
      <w:tblPr>
        <w:tblpPr w:leftFromText="180" w:rightFromText="180" w:vertAnchor="text" w:tblpX="10887" w:tblpY="1"/>
        <w:tblOverlap w:val="never"/>
        <w:tblW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tblGrid>
      <w:tr w:rsidR="00B73491" w:rsidRPr="00B73491" w:rsidTr="005A02FC">
        <w:tc>
          <w:tcPr>
            <w:tcW w:w="2660" w:type="dxa"/>
            <w:tcBorders>
              <w:top w:val="nil"/>
              <w:left w:val="nil"/>
              <w:bottom w:val="nil"/>
            </w:tcBorders>
            <w:shd w:val="clear" w:color="auto" w:fill="auto"/>
          </w:tcPr>
          <w:p w:rsidR="003F7517" w:rsidRPr="00B73491" w:rsidRDefault="003F7517" w:rsidP="003F7517">
            <w:pPr>
              <w:autoSpaceDE w:val="0"/>
              <w:autoSpaceDN w:val="0"/>
              <w:adjustRightInd w:val="0"/>
              <w:jc w:val="right"/>
              <w:outlineLvl w:val="1"/>
              <w:rPr>
                <w:rFonts w:eastAsia="Calibri"/>
                <w:sz w:val="22"/>
                <w:szCs w:val="22"/>
              </w:rPr>
            </w:pPr>
            <w:r w:rsidRPr="00B73491">
              <w:rPr>
                <w:rFonts w:eastAsia="Calibri"/>
                <w:sz w:val="22"/>
                <w:szCs w:val="22"/>
              </w:rPr>
              <w:t xml:space="preserve">Код </w:t>
            </w:r>
            <w:proofErr w:type="gramStart"/>
            <w:r w:rsidRPr="00B73491">
              <w:rPr>
                <w:rFonts w:eastAsia="Calibri"/>
                <w:sz w:val="22"/>
                <w:szCs w:val="22"/>
              </w:rPr>
              <w:t>по</w:t>
            </w:r>
            <w:proofErr w:type="gramEnd"/>
            <w:r w:rsidRPr="00B73491">
              <w:rPr>
                <w:rFonts w:eastAsia="Calibri"/>
                <w:sz w:val="22"/>
                <w:szCs w:val="22"/>
              </w:rPr>
              <w:t xml:space="preserve"> </w:t>
            </w:r>
          </w:p>
          <w:p w:rsidR="003F7517" w:rsidRPr="00B73491" w:rsidRDefault="003F7517" w:rsidP="003F7517">
            <w:pPr>
              <w:autoSpaceDE w:val="0"/>
              <w:autoSpaceDN w:val="0"/>
              <w:adjustRightInd w:val="0"/>
              <w:jc w:val="right"/>
              <w:outlineLvl w:val="1"/>
              <w:rPr>
                <w:rFonts w:eastAsia="Calibri"/>
                <w:sz w:val="22"/>
                <w:szCs w:val="22"/>
              </w:rPr>
            </w:pPr>
            <w:r w:rsidRPr="00B73491">
              <w:rPr>
                <w:rFonts w:eastAsia="Calibri"/>
                <w:sz w:val="22"/>
                <w:szCs w:val="22"/>
              </w:rPr>
              <w:t xml:space="preserve">общероссийскому перечню или региональному </w:t>
            </w:r>
          </w:p>
          <w:p w:rsidR="003F7517" w:rsidRPr="00B73491" w:rsidRDefault="003F7517" w:rsidP="003F7517">
            <w:pPr>
              <w:autoSpaceDE w:val="0"/>
              <w:autoSpaceDN w:val="0"/>
              <w:adjustRightInd w:val="0"/>
              <w:jc w:val="right"/>
              <w:outlineLvl w:val="1"/>
              <w:rPr>
                <w:rFonts w:ascii="Calibri" w:eastAsia="Calibri" w:hAnsi="Calibri"/>
                <w:sz w:val="22"/>
                <w:szCs w:val="22"/>
              </w:rPr>
            </w:pPr>
            <w:r w:rsidRPr="00B73491">
              <w:rPr>
                <w:rFonts w:eastAsia="Calibri"/>
                <w:sz w:val="22"/>
                <w:szCs w:val="22"/>
              </w:rPr>
              <w:t>перечню</w:t>
            </w:r>
          </w:p>
        </w:tc>
        <w:tc>
          <w:tcPr>
            <w:tcW w:w="1276" w:type="dxa"/>
            <w:shd w:val="clear" w:color="auto" w:fill="auto"/>
          </w:tcPr>
          <w:p w:rsidR="003F7517" w:rsidRPr="00B73491" w:rsidRDefault="003F7517" w:rsidP="003F7517">
            <w:pPr>
              <w:autoSpaceDE w:val="0"/>
              <w:autoSpaceDN w:val="0"/>
              <w:adjustRightInd w:val="0"/>
              <w:outlineLvl w:val="1"/>
              <w:rPr>
                <w:rFonts w:ascii="Calibri" w:eastAsia="Calibri" w:hAnsi="Calibri"/>
                <w:sz w:val="22"/>
                <w:szCs w:val="22"/>
              </w:rPr>
            </w:pPr>
          </w:p>
        </w:tc>
      </w:tr>
    </w:tbl>
    <w:p w:rsidR="003F7517" w:rsidRPr="00B73491" w:rsidRDefault="003F7517" w:rsidP="003F7517">
      <w:pPr>
        <w:tabs>
          <w:tab w:val="left" w:pos="284"/>
        </w:tabs>
        <w:autoSpaceDE w:val="0"/>
        <w:autoSpaceDN w:val="0"/>
        <w:adjustRightInd w:val="0"/>
        <w:outlineLvl w:val="1"/>
        <w:rPr>
          <w:sz w:val="16"/>
          <w:szCs w:val="16"/>
        </w:rPr>
      </w:pP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________________________________________________________________________________________</w:t>
      </w: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2.</w:t>
      </w:r>
      <w:r w:rsidRPr="00B73491">
        <w:rPr>
          <w:sz w:val="24"/>
          <w:szCs w:val="24"/>
        </w:rPr>
        <w:tab/>
        <w:t>Категории потребителей муниципальной услуги____________________________________________</w:t>
      </w: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________________________________________________________________________________________</w:t>
      </w:r>
    </w:p>
    <w:p w:rsidR="003F7517" w:rsidRPr="00B73491" w:rsidRDefault="003F7517" w:rsidP="003F7517">
      <w:pPr>
        <w:tabs>
          <w:tab w:val="left" w:pos="284"/>
        </w:tabs>
        <w:autoSpaceDE w:val="0"/>
        <w:autoSpaceDN w:val="0"/>
        <w:adjustRightInd w:val="0"/>
        <w:outlineLvl w:val="1"/>
        <w:rPr>
          <w:sz w:val="24"/>
          <w:szCs w:val="24"/>
        </w:rPr>
        <w:sectPr w:rsidR="003F7517" w:rsidRPr="00B73491" w:rsidSect="005A02FC">
          <w:pgSz w:w="16838" w:h="11906" w:orient="landscape"/>
          <w:pgMar w:top="993" w:right="1134" w:bottom="567" w:left="1134" w:header="709" w:footer="709" w:gutter="0"/>
          <w:cols w:space="708"/>
          <w:docGrid w:linePitch="360"/>
        </w:sectPr>
      </w:pPr>
    </w:p>
    <w:p w:rsidR="003F7517" w:rsidRPr="00B73491" w:rsidRDefault="003F7517" w:rsidP="003F7517">
      <w:pPr>
        <w:tabs>
          <w:tab w:val="left" w:pos="284"/>
        </w:tabs>
        <w:autoSpaceDE w:val="0"/>
        <w:autoSpaceDN w:val="0"/>
        <w:adjustRightInd w:val="0"/>
        <w:outlineLvl w:val="1"/>
        <w:rPr>
          <w:sz w:val="24"/>
          <w:szCs w:val="24"/>
        </w:rPr>
      </w:pP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3. Сведения о фактическом достижении показателей, характеризующих объем и (или) качество муниципальной услуги:</w:t>
      </w: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3.1. Сведения о фактическом достижении показателей, характеризующих качество муниципальной услуги:</w:t>
      </w:r>
    </w:p>
    <w:p w:rsidR="003F7517" w:rsidRPr="00B73491" w:rsidRDefault="003F7517" w:rsidP="003F7517">
      <w:pPr>
        <w:tabs>
          <w:tab w:val="left" w:pos="284"/>
        </w:tabs>
        <w:autoSpaceDE w:val="0"/>
        <w:autoSpaceDN w:val="0"/>
        <w:adjustRightInd w:val="0"/>
        <w:outlineLvl w:val="1"/>
        <w:rPr>
          <w:sz w:val="24"/>
          <w:szCs w:val="24"/>
        </w:rPr>
      </w:pPr>
    </w:p>
    <w:tbl>
      <w:tblPr>
        <w:tblW w:w="15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026"/>
        <w:gridCol w:w="1134"/>
        <w:gridCol w:w="1134"/>
        <w:gridCol w:w="1100"/>
        <w:gridCol w:w="1135"/>
        <w:gridCol w:w="993"/>
        <w:gridCol w:w="851"/>
        <w:gridCol w:w="708"/>
        <w:gridCol w:w="992"/>
        <w:gridCol w:w="1100"/>
        <w:gridCol w:w="993"/>
        <w:gridCol w:w="850"/>
        <w:gridCol w:w="1134"/>
        <w:gridCol w:w="906"/>
      </w:tblGrid>
      <w:tr w:rsidR="00B73491" w:rsidRPr="00B73491" w:rsidTr="005A02FC">
        <w:tc>
          <w:tcPr>
            <w:tcW w:w="1134"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Уникальный номер реестровой записи</w:t>
            </w:r>
            <w:r w:rsidR="00161010">
              <w:rPr>
                <w:rFonts w:eastAsia="Calibri"/>
                <w:position w:val="-4"/>
                <w:sz w:val="14"/>
                <w:szCs w:val="14"/>
                <w:lang w:eastAsia="en-US"/>
              </w:rPr>
              <w:pict>
                <v:shape id="_x0000_i1092" type="#_x0000_t75" style="width:8.65pt;height:15pt">
                  <v:imagedata r:id="rId90" o:title=""/>
                </v:shape>
              </w:pict>
            </w:r>
          </w:p>
        </w:tc>
        <w:tc>
          <w:tcPr>
            <w:tcW w:w="3294" w:type="dxa"/>
            <w:gridSpan w:val="3"/>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Показатель, характеризующий содержание муниципальной услуги</w:t>
            </w:r>
          </w:p>
        </w:tc>
        <w:tc>
          <w:tcPr>
            <w:tcW w:w="2235" w:type="dxa"/>
            <w:gridSpan w:val="2"/>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Показатель, характеризующий условия (формы) оказания муниципальной услуги</w:t>
            </w:r>
          </w:p>
        </w:tc>
        <w:tc>
          <w:tcPr>
            <w:tcW w:w="8527" w:type="dxa"/>
            <w:gridSpan w:val="9"/>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Показатель качества муниципальной услуги</w:t>
            </w:r>
          </w:p>
        </w:tc>
      </w:tr>
      <w:tr w:rsidR="00B73491" w:rsidRPr="00B73491" w:rsidTr="005A02FC">
        <w:tc>
          <w:tcPr>
            <w:tcW w:w="1134" w:type="dxa"/>
            <w:vMerge/>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p>
        </w:tc>
        <w:tc>
          <w:tcPr>
            <w:tcW w:w="1026"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134"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134"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ind w:right="-108"/>
              <w:contextualSpacing/>
              <w:jc w:val="center"/>
              <w:outlineLvl w:val="1"/>
              <w:rPr>
                <w:rFonts w:eastAsia="Calibri"/>
                <w:sz w:val="14"/>
                <w:szCs w:val="14"/>
                <w:lang w:eastAsia="en-US"/>
              </w:rPr>
            </w:pPr>
            <w:proofErr w:type="gramStart"/>
            <w:r w:rsidRPr="00B73491">
              <w:rPr>
                <w:rFonts w:eastAsia="Calibri"/>
                <w:sz w:val="14"/>
                <w:szCs w:val="14"/>
                <w:lang w:eastAsia="en-US"/>
              </w:rPr>
              <w:t>(</w:t>
            </w:r>
            <w:proofErr w:type="spellStart"/>
            <w:r w:rsidRPr="00B73491">
              <w:rPr>
                <w:rFonts w:eastAsia="Calibri"/>
                <w:sz w:val="14"/>
                <w:szCs w:val="14"/>
                <w:lang w:eastAsia="en-US"/>
              </w:rPr>
              <w:t>наимено</w:t>
            </w:r>
            <w:proofErr w:type="spellEnd"/>
            <w:r w:rsidRPr="00B73491">
              <w:rPr>
                <w:rFonts w:eastAsia="Calibri"/>
                <w:sz w:val="14"/>
                <w:szCs w:val="14"/>
                <w:lang w:eastAsia="en-US"/>
              </w:rPr>
              <w:t>-</w:t>
            </w:r>
            <w:proofErr w:type="gramEnd"/>
          </w:p>
          <w:p w:rsidR="003F7517" w:rsidRPr="00B73491" w:rsidRDefault="003F7517" w:rsidP="003F7517">
            <w:pPr>
              <w:autoSpaceDE w:val="0"/>
              <w:autoSpaceDN w:val="0"/>
              <w:adjustRightInd w:val="0"/>
              <w:ind w:right="-108"/>
              <w:contextualSpacing/>
              <w:jc w:val="center"/>
              <w:outlineLvl w:val="1"/>
              <w:rPr>
                <w:rFonts w:eastAsia="Calibri"/>
                <w:sz w:val="14"/>
                <w:szCs w:val="14"/>
                <w:lang w:eastAsia="en-US"/>
              </w:rPr>
            </w:pPr>
            <w:proofErr w:type="spellStart"/>
            <w:proofErr w:type="gramStart"/>
            <w:r w:rsidRPr="00B73491">
              <w:rPr>
                <w:rFonts w:eastAsia="Calibri"/>
                <w:sz w:val="14"/>
                <w:szCs w:val="14"/>
                <w:lang w:eastAsia="en-US"/>
              </w:rPr>
              <w:t>вание</w:t>
            </w:r>
            <w:proofErr w:type="spellEnd"/>
            <w:r w:rsidRPr="00B73491">
              <w:rPr>
                <w:rFonts w:eastAsia="Calibri"/>
                <w:sz w:val="14"/>
                <w:szCs w:val="14"/>
                <w:lang w:eastAsia="en-US"/>
              </w:rPr>
              <w:t xml:space="preserve"> показателя)</w:t>
            </w:r>
            <w:proofErr w:type="gramEnd"/>
          </w:p>
        </w:tc>
        <w:tc>
          <w:tcPr>
            <w:tcW w:w="1100"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135"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993"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559" w:type="dxa"/>
            <w:gridSpan w:val="2"/>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единица измерения </w:t>
            </w:r>
          </w:p>
          <w:p w:rsidR="003F7517" w:rsidRPr="00B73491" w:rsidRDefault="003F7517" w:rsidP="003F7517">
            <w:pPr>
              <w:autoSpaceDE w:val="0"/>
              <w:autoSpaceDN w:val="0"/>
              <w:adjustRightInd w:val="0"/>
              <w:contextualSpacing/>
              <w:jc w:val="center"/>
              <w:outlineLvl w:val="1"/>
              <w:rPr>
                <w:rFonts w:eastAsia="Calibri"/>
                <w:strike/>
                <w:sz w:val="14"/>
                <w:szCs w:val="14"/>
                <w:lang w:eastAsia="en-US"/>
              </w:rPr>
            </w:pPr>
          </w:p>
        </w:tc>
        <w:tc>
          <w:tcPr>
            <w:tcW w:w="992" w:type="dxa"/>
            <w:vMerge w:val="restart"/>
            <w:shd w:val="clear" w:color="auto" w:fill="auto"/>
          </w:tcPr>
          <w:p w:rsidR="003F7517" w:rsidRPr="00B73491" w:rsidRDefault="00A70E8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утвержде</w:t>
            </w:r>
            <w:r w:rsidR="003F7517" w:rsidRPr="00B73491">
              <w:rPr>
                <w:rFonts w:eastAsia="Calibri"/>
                <w:sz w:val="14"/>
                <w:szCs w:val="14"/>
                <w:lang w:eastAsia="en-US"/>
              </w:rPr>
              <w:t xml:space="preserve">но в </w:t>
            </w:r>
            <w:proofErr w:type="spellStart"/>
            <w:proofErr w:type="gramStart"/>
            <w:r w:rsidR="003F7517" w:rsidRPr="00B73491">
              <w:rPr>
                <w:rFonts w:eastAsia="Calibri"/>
                <w:sz w:val="14"/>
                <w:szCs w:val="14"/>
                <w:lang w:eastAsia="en-US"/>
              </w:rPr>
              <w:t>муниципа</w:t>
            </w:r>
            <w:proofErr w:type="spellEnd"/>
            <w:r w:rsidR="003F7517" w:rsidRPr="00B73491">
              <w:rPr>
                <w:rFonts w:eastAsia="Calibri"/>
                <w:sz w:val="14"/>
                <w:szCs w:val="14"/>
                <w:lang w:eastAsia="en-US"/>
              </w:rPr>
              <w:t>-льном</w:t>
            </w:r>
            <w:proofErr w:type="gramEnd"/>
            <w:r w:rsidR="003F7517" w:rsidRPr="00B73491">
              <w:rPr>
                <w:rFonts w:eastAsia="Calibri"/>
                <w:sz w:val="14"/>
                <w:szCs w:val="14"/>
                <w:lang w:eastAsia="en-US"/>
              </w:rPr>
              <w:t xml:space="preserve"> задании на год</w:t>
            </w:r>
          </w:p>
        </w:tc>
        <w:tc>
          <w:tcPr>
            <w:tcW w:w="1100"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утверждено в </w:t>
            </w:r>
            <w:proofErr w:type="spellStart"/>
            <w:proofErr w:type="gramStart"/>
            <w:r w:rsidRPr="00B73491">
              <w:rPr>
                <w:rFonts w:eastAsia="Calibri"/>
                <w:sz w:val="14"/>
                <w:szCs w:val="14"/>
                <w:lang w:eastAsia="en-US"/>
              </w:rPr>
              <w:t>муниципа</w:t>
            </w:r>
            <w:proofErr w:type="spellEnd"/>
            <w:r w:rsidRPr="00B73491">
              <w:rPr>
                <w:rFonts w:eastAsia="Calibri"/>
                <w:sz w:val="14"/>
                <w:szCs w:val="14"/>
                <w:lang w:eastAsia="en-US"/>
              </w:rPr>
              <w:t>-льном</w:t>
            </w:r>
            <w:proofErr w:type="gramEnd"/>
            <w:r w:rsidRPr="00B73491">
              <w:rPr>
                <w:rFonts w:eastAsia="Calibri"/>
                <w:sz w:val="14"/>
                <w:szCs w:val="14"/>
                <w:lang w:eastAsia="en-US"/>
              </w:rPr>
              <w:t xml:space="preserve"> задании на отчетную дату</w:t>
            </w:r>
            <w:r w:rsidR="00161010">
              <w:rPr>
                <w:rFonts w:eastAsia="Calibri"/>
                <w:position w:val="-4"/>
                <w:sz w:val="14"/>
                <w:szCs w:val="14"/>
                <w:lang w:eastAsia="en-US"/>
              </w:rPr>
              <w:pict>
                <v:shape id="_x0000_i1093" type="#_x0000_t75" style="width:6.9pt;height:15pt">
                  <v:imagedata r:id="rId91" o:title=""/>
                </v:shape>
              </w:pict>
            </w:r>
          </w:p>
        </w:tc>
        <w:tc>
          <w:tcPr>
            <w:tcW w:w="993"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исполнено на отчетную дату</w:t>
            </w:r>
            <w:r w:rsidR="00161010">
              <w:rPr>
                <w:rFonts w:eastAsia="Calibri"/>
                <w:position w:val="-4"/>
                <w:sz w:val="14"/>
                <w:szCs w:val="14"/>
                <w:lang w:eastAsia="en-US"/>
              </w:rPr>
              <w:pict>
                <v:shape id="_x0000_i1094" type="#_x0000_t75" style="width:8.65pt;height:15pt">
                  <v:imagedata r:id="rId92" o:title=""/>
                </v:shape>
              </w:pict>
            </w:r>
          </w:p>
        </w:tc>
        <w:tc>
          <w:tcPr>
            <w:tcW w:w="850"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допусти-</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мое (</w:t>
            </w:r>
            <w:proofErr w:type="spellStart"/>
            <w:proofErr w:type="gramStart"/>
            <w:r w:rsidRPr="00B73491">
              <w:rPr>
                <w:rFonts w:eastAsia="Calibri"/>
                <w:sz w:val="14"/>
                <w:szCs w:val="14"/>
                <w:lang w:eastAsia="en-US"/>
              </w:rPr>
              <w:t>возмож-ное</w:t>
            </w:r>
            <w:proofErr w:type="spellEnd"/>
            <w:proofErr w:type="gramEnd"/>
            <w:r w:rsidRPr="00B73491">
              <w:rPr>
                <w:rFonts w:eastAsia="Calibri"/>
                <w:sz w:val="14"/>
                <w:szCs w:val="14"/>
                <w:lang w:eastAsia="en-US"/>
              </w:rPr>
              <w:t>) отклонение</w:t>
            </w:r>
            <w:r w:rsidR="00161010">
              <w:rPr>
                <w:rFonts w:eastAsia="Calibri"/>
                <w:position w:val="-4"/>
                <w:sz w:val="14"/>
                <w:szCs w:val="14"/>
                <w:lang w:eastAsia="en-US"/>
              </w:rPr>
              <w:pict>
                <v:shape id="_x0000_i1095" type="#_x0000_t75" style="width:6.9pt;height:15pt">
                  <v:imagedata r:id="rId93" o:title=""/>
                </v:shape>
              </w:pict>
            </w:r>
          </w:p>
        </w:tc>
        <w:tc>
          <w:tcPr>
            <w:tcW w:w="1134"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отклонение, </w:t>
            </w:r>
            <w:proofErr w:type="spellStart"/>
            <w:proofErr w:type="gramStart"/>
            <w:r w:rsidRPr="00B73491">
              <w:rPr>
                <w:rFonts w:eastAsia="Calibri"/>
                <w:sz w:val="14"/>
                <w:szCs w:val="14"/>
                <w:lang w:eastAsia="en-US"/>
              </w:rPr>
              <w:t>превы-шающее</w:t>
            </w:r>
            <w:proofErr w:type="spellEnd"/>
            <w:proofErr w:type="gramEnd"/>
            <w:r w:rsidRPr="00B73491">
              <w:rPr>
                <w:rFonts w:eastAsia="Calibri"/>
                <w:sz w:val="14"/>
                <w:szCs w:val="14"/>
                <w:lang w:eastAsia="en-US"/>
              </w:rPr>
              <w:t xml:space="preserve"> допустимое (возможное) значение</w:t>
            </w:r>
            <w:r w:rsidR="00161010">
              <w:rPr>
                <w:rFonts w:eastAsia="Calibri"/>
                <w:position w:val="-4"/>
                <w:sz w:val="14"/>
                <w:szCs w:val="14"/>
                <w:lang w:eastAsia="en-US"/>
              </w:rPr>
              <w:pict>
                <v:shape id="_x0000_i1096" type="#_x0000_t75" style="width:6.9pt;height:15pt">
                  <v:imagedata r:id="rId94" o:title=""/>
                </v:shape>
              </w:pict>
            </w:r>
          </w:p>
        </w:tc>
        <w:tc>
          <w:tcPr>
            <w:tcW w:w="906"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причина </w:t>
            </w:r>
            <w:proofErr w:type="spellStart"/>
            <w:proofErr w:type="gramStart"/>
            <w:r w:rsidRPr="00B73491">
              <w:rPr>
                <w:rFonts w:eastAsia="Calibri"/>
                <w:sz w:val="14"/>
                <w:szCs w:val="14"/>
                <w:lang w:eastAsia="en-US"/>
              </w:rPr>
              <w:t>отклоне-ния</w:t>
            </w:r>
            <w:proofErr w:type="spellEnd"/>
            <w:proofErr w:type="gramEnd"/>
          </w:p>
        </w:tc>
      </w:tr>
      <w:tr w:rsidR="00B73491" w:rsidRPr="00B73491" w:rsidTr="005A02F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26"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5"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1"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proofErr w:type="spellStart"/>
            <w:proofErr w:type="gramStart"/>
            <w:r w:rsidRPr="00B73491">
              <w:rPr>
                <w:rFonts w:eastAsia="Calibri"/>
                <w:sz w:val="15"/>
                <w:szCs w:val="15"/>
                <w:lang w:eastAsia="en-US"/>
              </w:rPr>
              <w:t>наимено-вание</w:t>
            </w:r>
            <w:proofErr w:type="spellEnd"/>
            <w:proofErr w:type="gramEnd"/>
          </w:p>
        </w:tc>
        <w:tc>
          <w:tcPr>
            <w:tcW w:w="708"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r w:rsidRPr="00B73491">
              <w:rPr>
                <w:rFonts w:eastAsia="Calibri"/>
                <w:sz w:val="15"/>
                <w:szCs w:val="15"/>
                <w:lang w:eastAsia="en-US"/>
              </w:rPr>
              <w:t>код по ОКЕИ</w:t>
            </w:r>
          </w:p>
        </w:tc>
        <w:tc>
          <w:tcPr>
            <w:tcW w:w="992"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06"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r>
      <w:tr w:rsidR="00B73491" w:rsidRPr="00B73491" w:rsidTr="005A02F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1</w:t>
            </w:r>
          </w:p>
        </w:tc>
        <w:tc>
          <w:tcPr>
            <w:tcW w:w="1026"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2</w:t>
            </w:r>
          </w:p>
        </w:t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3</w:t>
            </w:r>
          </w:p>
        </w:t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4</w:t>
            </w:r>
          </w:p>
        </w:tc>
        <w:tc>
          <w:tcPr>
            <w:tcW w:w="1100"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5</w:t>
            </w:r>
          </w:p>
        </w:tc>
        <w:tc>
          <w:tcPr>
            <w:tcW w:w="1135"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6</w:t>
            </w:r>
          </w:p>
        </w:tc>
        <w:tc>
          <w:tcPr>
            <w:tcW w:w="993"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7</w:t>
            </w:r>
          </w:p>
        </w:tc>
        <w:tc>
          <w:tcPr>
            <w:tcW w:w="851"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8</w:t>
            </w:r>
          </w:p>
        </w:tc>
        <w:tc>
          <w:tcPr>
            <w:tcW w:w="708"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9</w:t>
            </w:r>
          </w:p>
        </w:tc>
        <w:tc>
          <w:tcPr>
            <w:tcW w:w="992"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10</w:t>
            </w:r>
          </w:p>
        </w:tc>
        <w:tc>
          <w:tcPr>
            <w:tcW w:w="1100"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6"/>
                <w:szCs w:val="16"/>
                <w:lang w:eastAsia="en-US"/>
              </w:rPr>
            </w:pPr>
            <w:r w:rsidRPr="00B73491">
              <w:rPr>
                <w:rFonts w:eastAsia="Calibri"/>
                <w:sz w:val="16"/>
                <w:szCs w:val="16"/>
                <w:lang w:eastAsia="en-US"/>
              </w:rPr>
              <w:t>11</w:t>
            </w:r>
          </w:p>
        </w:tc>
        <w:tc>
          <w:tcPr>
            <w:tcW w:w="993" w:type="dxa"/>
            <w:shd w:val="clear" w:color="auto" w:fill="auto"/>
          </w:tcPr>
          <w:p w:rsidR="003F7517" w:rsidRPr="00B73491" w:rsidRDefault="003F7517" w:rsidP="003F7517">
            <w:pPr>
              <w:autoSpaceDE w:val="0"/>
              <w:autoSpaceDN w:val="0"/>
              <w:adjustRightInd w:val="0"/>
              <w:contextualSpacing/>
              <w:jc w:val="center"/>
              <w:outlineLvl w:val="1"/>
              <w:rPr>
                <w:rFonts w:eastAsia="Calibri"/>
                <w:strike/>
                <w:sz w:val="16"/>
                <w:szCs w:val="16"/>
                <w:lang w:eastAsia="en-US"/>
              </w:rPr>
            </w:pPr>
            <w:r w:rsidRPr="00B73491">
              <w:rPr>
                <w:rFonts w:eastAsia="Calibri"/>
                <w:sz w:val="16"/>
                <w:szCs w:val="16"/>
                <w:lang w:eastAsia="en-US"/>
              </w:rPr>
              <w:t>12</w:t>
            </w:r>
          </w:p>
        </w:tc>
        <w:tc>
          <w:tcPr>
            <w:tcW w:w="850" w:type="dxa"/>
            <w:shd w:val="clear" w:color="auto" w:fill="auto"/>
          </w:tcPr>
          <w:p w:rsidR="003F7517" w:rsidRPr="00B73491" w:rsidRDefault="003F7517" w:rsidP="003F7517">
            <w:pPr>
              <w:autoSpaceDE w:val="0"/>
              <w:autoSpaceDN w:val="0"/>
              <w:adjustRightInd w:val="0"/>
              <w:contextualSpacing/>
              <w:jc w:val="center"/>
              <w:outlineLvl w:val="1"/>
              <w:rPr>
                <w:rFonts w:eastAsia="Calibri"/>
                <w:strike/>
                <w:sz w:val="16"/>
                <w:szCs w:val="16"/>
                <w:lang w:eastAsia="en-US"/>
              </w:rPr>
            </w:pPr>
            <w:r w:rsidRPr="00B73491">
              <w:rPr>
                <w:rFonts w:eastAsia="Calibri"/>
                <w:sz w:val="16"/>
                <w:szCs w:val="16"/>
                <w:lang w:eastAsia="en-US"/>
              </w:rPr>
              <w:t>13</w:t>
            </w:r>
          </w:p>
        </w:t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trike/>
                <w:sz w:val="16"/>
                <w:szCs w:val="16"/>
                <w:lang w:eastAsia="en-US"/>
              </w:rPr>
            </w:pPr>
            <w:r w:rsidRPr="00B73491">
              <w:rPr>
                <w:rFonts w:eastAsia="Calibri"/>
                <w:sz w:val="16"/>
                <w:szCs w:val="16"/>
                <w:lang w:eastAsia="en-US"/>
              </w:rPr>
              <w:t>14</w:t>
            </w:r>
          </w:p>
        </w:tc>
        <w:tc>
          <w:tcPr>
            <w:tcW w:w="906" w:type="dxa"/>
            <w:shd w:val="clear" w:color="auto" w:fill="auto"/>
          </w:tcPr>
          <w:p w:rsidR="003F7517" w:rsidRPr="00B73491" w:rsidRDefault="003F7517" w:rsidP="003F7517">
            <w:pPr>
              <w:autoSpaceDE w:val="0"/>
              <w:autoSpaceDN w:val="0"/>
              <w:adjustRightInd w:val="0"/>
              <w:contextualSpacing/>
              <w:jc w:val="center"/>
              <w:outlineLvl w:val="1"/>
              <w:rPr>
                <w:rFonts w:eastAsia="Calibri"/>
                <w:strike/>
                <w:sz w:val="16"/>
                <w:szCs w:val="16"/>
                <w:lang w:eastAsia="en-US"/>
              </w:rPr>
            </w:pPr>
            <w:r w:rsidRPr="00B73491">
              <w:rPr>
                <w:rFonts w:eastAsia="Calibri"/>
                <w:sz w:val="16"/>
                <w:szCs w:val="16"/>
                <w:lang w:eastAsia="en-US"/>
              </w:rPr>
              <w:t>15</w:t>
            </w:r>
          </w:p>
        </w:tc>
      </w:tr>
      <w:tr w:rsidR="00B73491" w:rsidRPr="00B73491" w:rsidTr="005A02F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26"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5"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1"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708"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2"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06"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r>
      <w:tr w:rsidR="00B73491" w:rsidRPr="00B73491" w:rsidTr="005A02F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26"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5"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1"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708"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2"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06"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r>
      <w:tr w:rsidR="00B73491" w:rsidRPr="00B73491" w:rsidTr="005A02F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26"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5"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1"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708"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2"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06"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r>
      <w:tr w:rsidR="003F7517" w:rsidRPr="00B73491" w:rsidTr="005A02F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26"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5"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1"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708"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2"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0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06"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r>
    </w:tbl>
    <w:p w:rsidR="003F7517" w:rsidRPr="00B73491" w:rsidRDefault="003F7517" w:rsidP="003F7517">
      <w:pPr>
        <w:tabs>
          <w:tab w:val="left" w:pos="284"/>
        </w:tabs>
        <w:autoSpaceDE w:val="0"/>
        <w:autoSpaceDN w:val="0"/>
        <w:adjustRightInd w:val="0"/>
        <w:outlineLvl w:val="1"/>
        <w:rPr>
          <w:sz w:val="24"/>
          <w:szCs w:val="24"/>
        </w:rPr>
      </w:pP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3.2 Сведения о фактическом достижении показателей, характеризующих объем муниципальной услуги:</w:t>
      </w:r>
    </w:p>
    <w:p w:rsidR="003F7517" w:rsidRPr="00B73491" w:rsidRDefault="003F7517" w:rsidP="003F7517">
      <w:pPr>
        <w:tabs>
          <w:tab w:val="left" w:pos="284"/>
        </w:tabs>
        <w:autoSpaceDE w:val="0"/>
        <w:autoSpaceDN w:val="0"/>
        <w:adjustRightInd w:val="0"/>
        <w:outlineLvl w:val="1"/>
        <w:rPr>
          <w:sz w:val="24"/>
          <w:szCs w:val="24"/>
        </w:rPr>
      </w:pPr>
    </w:p>
    <w:tbl>
      <w:tblPr>
        <w:tblW w:w="15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16"/>
        <w:gridCol w:w="1016"/>
        <w:gridCol w:w="1016"/>
        <w:gridCol w:w="1016"/>
        <w:gridCol w:w="1016"/>
        <w:gridCol w:w="850"/>
        <w:gridCol w:w="850"/>
        <w:gridCol w:w="696"/>
        <w:gridCol w:w="1049"/>
        <w:gridCol w:w="1022"/>
        <w:gridCol w:w="941"/>
        <w:gridCol w:w="1070"/>
        <w:gridCol w:w="1077"/>
        <w:gridCol w:w="851"/>
        <w:gridCol w:w="813"/>
      </w:tblGrid>
      <w:tr w:rsidR="00B73491" w:rsidRPr="00B73491" w:rsidTr="005A02FC">
        <w:tc>
          <w:tcPr>
            <w:tcW w:w="1081" w:type="dxa"/>
            <w:vMerge w:val="restart"/>
            <w:shd w:val="clear" w:color="auto" w:fill="auto"/>
          </w:tcPr>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Уникальный номер реестровой записи</w:t>
            </w:r>
          </w:p>
        </w:tc>
        <w:tc>
          <w:tcPr>
            <w:tcW w:w="3048" w:type="dxa"/>
            <w:gridSpan w:val="3"/>
            <w:shd w:val="clear" w:color="auto" w:fill="auto"/>
          </w:tcPr>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 xml:space="preserve">Показатель, характеризующий </w:t>
            </w:r>
          </w:p>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содержание муниципальной услуги</w:t>
            </w:r>
          </w:p>
        </w:tc>
        <w:tc>
          <w:tcPr>
            <w:tcW w:w="2032" w:type="dxa"/>
            <w:gridSpan w:val="2"/>
            <w:shd w:val="clear" w:color="auto" w:fill="auto"/>
          </w:tcPr>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Показатель, характеризующий условия (формы) оказания муниципальной услуги</w:t>
            </w:r>
          </w:p>
        </w:tc>
        <w:tc>
          <w:tcPr>
            <w:tcW w:w="8406" w:type="dxa"/>
            <w:gridSpan w:val="9"/>
            <w:shd w:val="clear" w:color="auto" w:fill="auto"/>
          </w:tcPr>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Показатель объема муниципальной услуги</w:t>
            </w:r>
          </w:p>
        </w:tc>
        <w:tc>
          <w:tcPr>
            <w:tcW w:w="813" w:type="dxa"/>
            <w:vMerge w:val="restart"/>
            <w:shd w:val="clear" w:color="auto" w:fill="auto"/>
          </w:tcPr>
          <w:p w:rsidR="003F7517" w:rsidRPr="00B73491" w:rsidRDefault="00F46FC6" w:rsidP="003F7517">
            <w:pPr>
              <w:autoSpaceDE w:val="0"/>
              <w:autoSpaceDN w:val="0"/>
              <w:adjustRightInd w:val="0"/>
              <w:jc w:val="center"/>
              <w:outlineLvl w:val="1"/>
              <w:rPr>
                <w:rFonts w:eastAsia="Calibri"/>
                <w:sz w:val="14"/>
                <w:szCs w:val="14"/>
              </w:rPr>
            </w:pPr>
            <w:r w:rsidRPr="00B73491">
              <w:rPr>
                <w:rFonts w:eastAsia="Calibri"/>
                <w:sz w:val="14"/>
                <w:szCs w:val="14"/>
              </w:rPr>
              <w:t>Р</w:t>
            </w:r>
            <w:r w:rsidR="003F7517" w:rsidRPr="00B73491">
              <w:rPr>
                <w:rFonts w:eastAsia="Calibri"/>
                <w:sz w:val="14"/>
                <w:szCs w:val="14"/>
              </w:rPr>
              <w:t>азмер платы (цена, тариф)</w:t>
            </w:r>
          </w:p>
        </w:tc>
      </w:tr>
      <w:tr w:rsidR="00B73491" w:rsidRPr="00B73491" w:rsidTr="005A02FC">
        <w:tc>
          <w:tcPr>
            <w:tcW w:w="1081"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850" w:type="dxa"/>
            <w:vMerge w:val="restart"/>
            <w:shd w:val="clear" w:color="auto" w:fill="auto"/>
          </w:tcPr>
          <w:p w:rsidR="003F7517" w:rsidRPr="00B73491" w:rsidRDefault="003F7517" w:rsidP="003F7517">
            <w:pPr>
              <w:autoSpaceDE w:val="0"/>
              <w:autoSpaceDN w:val="0"/>
              <w:adjustRightInd w:val="0"/>
              <w:jc w:val="center"/>
              <w:outlineLvl w:val="1"/>
              <w:rPr>
                <w:rFonts w:eastAsia="Calibri"/>
                <w:sz w:val="14"/>
                <w:szCs w:val="14"/>
              </w:rPr>
            </w:pP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w:t>
            </w:r>
          </w:p>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теля</w:t>
            </w:r>
          </w:p>
        </w:tc>
        <w:tc>
          <w:tcPr>
            <w:tcW w:w="1546" w:type="dxa"/>
            <w:gridSpan w:val="2"/>
            <w:shd w:val="clear" w:color="auto" w:fill="auto"/>
          </w:tcPr>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 xml:space="preserve">единица </w:t>
            </w:r>
          </w:p>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 xml:space="preserve">измерения </w:t>
            </w:r>
          </w:p>
          <w:p w:rsidR="003F7517" w:rsidRPr="00B73491" w:rsidRDefault="003F7517" w:rsidP="003F7517">
            <w:pPr>
              <w:autoSpaceDE w:val="0"/>
              <w:autoSpaceDN w:val="0"/>
              <w:adjustRightInd w:val="0"/>
              <w:jc w:val="center"/>
              <w:outlineLvl w:val="1"/>
              <w:rPr>
                <w:rFonts w:eastAsia="Calibri"/>
                <w:strike/>
                <w:sz w:val="14"/>
                <w:szCs w:val="14"/>
              </w:rPr>
            </w:pPr>
          </w:p>
        </w:tc>
        <w:tc>
          <w:tcPr>
            <w:tcW w:w="1049" w:type="dxa"/>
            <w:vMerge w:val="restart"/>
            <w:shd w:val="clear" w:color="auto" w:fill="auto"/>
          </w:tcPr>
          <w:p w:rsidR="003F7517" w:rsidRPr="00B73491" w:rsidRDefault="00A70E87" w:rsidP="003F7517">
            <w:pPr>
              <w:autoSpaceDE w:val="0"/>
              <w:autoSpaceDN w:val="0"/>
              <w:adjustRightInd w:val="0"/>
              <w:jc w:val="center"/>
              <w:outlineLvl w:val="1"/>
              <w:rPr>
                <w:rFonts w:eastAsia="Calibri"/>
                <w:sz w:val="14"/>
                <w:szCs w:val="14"/>
              </w:rPr>
            </w:pPr>
            <w:r w:rsidRPr="00B73491">
              <w:rPr>
                <w:rFonts w:eastAsia="Calibri"/>
                <w:sz w:val="14"/>
                <w:szCs w:val="14"/>
              </w:rPr>
              <w:t>утвержде</w:t>
            </w:r>
            <w:r w:rsidR="003F7517" w:rsidRPr="00B73491">
              <w:rPr>
                <w:rFonts w:eastAsia="Calibri"/>
                <w:sz w:val="14"/>
                <w:szCs w:val="14"/>
              </w:rPr>
              <w:t xml:space="preserve">но в </w:t>
            </w:r>
            <w:proofErr w:type="spellStart"/>
            <w:proofErr w:type="gramStart"/>
            <w:r w:rsidR="003F7517" w:rsidRPr="00B73491">
              <w:rPr>
                <w:rFonts w:eastAsia="Calibri"/>
                <w:sz w:val="14"/>
                <w:szCs w:val="14"/>
              </w:rPr>
              <w:t>муниципа</w:t>
            </w:r>
            <w:proofErr w:type="spellEnd"/>
            <w:r w:rsidR="003F7517" w:rsidRPr="00B73491">
              <w:rPr>
                <w:rFonts w:eastAsia="Calibri"/>
                <w:sz w:val="14"/>
                <w:szCs w:val="14"/>
              </w:rPr>
              <w:t>-льном</w:t>
            </w:r>
            <w:proofErr w:type="gramEnd"/>
            <w:r w:rsidR="003F7517" w:rsidRPr="00B73491">
              <w:rPr>
                <w:rFonts w:eastAsia="Calibri"/>
                <w:sz w:val="14"/>
                <w:szCs w:val="14"/>
              </w:rPr>
              <w:t xml:space="preserve"> задании на год</w:t>
            </w:r>
          </w:p>
        </w:tc>
        <w:tc>
          <w:tcPr>
            <w:tcW w:w="1022"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утверждено в </w:t>
            </w:r>
            <w:proofErr w:type="spellStart"/>
            <w:proofErr w:type="gramStart"/>
            <w:r w:rsidRPr="00B73491">
              <w:rPr>
                <w:rFonts w:eastAsia="Calibri"/>
                <w:sz w:val="14"/>
                <w:szCs w:val="14"/>
                <w:lang w:eastAsia="en-US"/>
              </w:rPr>
              <w:t>муниципа</w:t>
            </w:r>
            <w:proofErr w:type="spellEnd"/>
            <w:r w:rsidRPr="00B73491">
              <w:rPr>
                <w:rFonts w:eastAsia="Calibri"/>
                <w:sz w:val="14"/>
                <w:szCs w:val="14"/>
                <w:lang w:eastAsia="en-US"/>
              </w:rPr>
              <w:t>-льном</w:t>
            </w:r>
            <w:proofErr w:type="gramEnd"/>
            <w:r w:rsidRPr="00B73491">
              <w:rPr>
                <w:rFonts w:eastAsia="Calibri"/>
                <w:sz w:val="14"/>
                <w:szCs w:val="14"/>
                <w:lang w:eastAsia="en-US"/>
              </w:rPr>
              <w:t xml:space="preserve"> задании на отчетную дату</w:t>
            </w:r>
            <w:r w:rsidR="00161010">
              <w:rPr>
                <w:rFonts w:eastAsia="Calibri"/>
                <w:position w:val="-4"/>
                <w:sz w:val="14"/>
                <w:szCs w:val="14"/>
                <w:lang w:eastAsia="en-US"/>
              </w:rPr>
              <w:pict>
                <v:shape id="_x0000_i1097" type="#_x0000_t75" style="width:6.9pt;height:15pt">
                  <v:imagedata r:id="rId91" o:title=""/>
                </v:shape>
              </w:pict>
            </w:r>
          </w:p>
        </w:tc>
        <w:tc>
          <w:tcPr>
            <w:tcW w:w="941"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исполнено на отчетную дату</w:t>
            </w:r>
            <w:r w:rsidR="00161010">
              <w:rPr>
                <w:rFonts w:eastAsia="Calibri"/>
                <w:position w:val="-4"/>
                <w:sz w:val="14"/>
                <w:szCs w:val="14"/>
                <w:lang w:eastAsia="en-US"/>
              </w:rPr>
              <w:pict>
                <v:shape id="_x0000_i1098" type="#_x0000_t75" style="width:8.65pt;height:15pt">
                  <v:imagedata r:id="rId92" o:title=""/>
                </v:shape>
              </w:pict>
            </w:r>
          </w:p>
        </w:tc>
        <w:tc>
          <w:tcPr>
            <w:tcW w:w="1070"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допусти-</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мое (</w:t>
            </w:r>
            <w:proofErr w:type="spellStart"/>
            <w:proofErr w:type="gramStart"/>
            <w:r w:rsidRPr="00B73491">
              <w:rPr>
                <w:rFonts w:eastAsia="Calibri"/>
                <w:sz w:val="14"/>
                <w:szCs w:val="14"/>
                <w:lang w:eastAsia="en-US"/>
              </w:rPr>
              <w:t>возмож-ное</w:t>
            </w:r>
            <w:proofErr w:type="spellEnd"/>
            <w:proofErr w:type="gramEnd"/>
            <w:r w:rsidRPr="00B73491">
              <w:rPr>
                <w:rFonts w:eastAsia="Calibri"/>
                <w:sz w:val="14"/>
                <w:szCs w:val="14"/>
                <w:lang w:eastAsia="en-US"/>
              </w:rPr>
              <w:t>) отклонение</w:t>
            </w:r>
            <w:r w:rsidR="00161010">
              <w:rPr>
                <w:rFonts w:eastAsia="Calibri"/>
                <w:position w:val="-4"/>
                <w:sz w:val="14"/>
                <w:szCs w:val="14"/>
                <w:lang w:eastAsia="en-US"/>
              </w:rPr>
              <w:pict>
                <v:shape id="_x0000_i1099" type="#_x0000_t75" style="width:6.9pt;height:15pt">
                  <v:imagedata r:id="rId93" o:title=""/>
                </v:shape>
              </w:pict>
            </w:r>
          </w:p>
        </w:tc>
        <w:tc>
          <w:tcPr>
            <w:tcW w:w="1077"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отклонение, </w:t>
            </w:r>
            <w:proofErr w:type="spellStart"/>
            <w:proofErr w:type="gramStart"/>
            <w:r w:rsidRPr="00B73491">
              <w:rPr>
                <w:rFonts w:eastAsia="Calibri"/>
                <w:sz w:val="14"/>
                <w:szCs w:val="14"/>
                <w:lang w:eastAsia="en-US"/>
              </w:rPr>
              <w:t>превы-шающее</w:t>
            </w:r>
            <w:proofErr w:type="spellEnd"/>
            <w:proofErr w:type="gramEnd"/>
            <w:r w:rsidRPr="00B73491">
              <w:rPr>
                <w:rFonts w:eastAsia="Calibri"/>
                <w:sz w:val="14"/>
                <w:szCs w:val="14"/>
                <w:lang w:eastAsia="en-US"/>
              </w:rPr>
              <w:t xml:space="preserve"> допустимое (возможное) значение</w:t>
            </w:r>
            <w:r w:rsidR="00161010">
              <w:rPr>
                <w:rFonts w:eastAsia="Calibri"/>
                <w:position w:val="-4"/>
                <w:sz w:val="14"/>
                <w:szCs w:val="14"/>
                <w:lang w:eastAsia="en-US"/>
              </w:rPr>
              <w:pict>
                <v:shape id="_x0000_i1100" type="#_x0000_t75" style="width:6.9pt;height:15pt">
                  <v:imagedata r:id="rId95" o:title=""/>
                </v:shape>
              </w:pict>
            </w:r>
          </w:p>
        </w:tc>
        <w:tc>
          <w:tcPr>
            <w:tcW w:w="851" w:type="dxa"/>
            <w:vMerge w:val="restart"/>
            <w:shd w:val="clear" w:color="auto" w:fill="auto"/>
          </w:tcPr>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 xml:space="preserve">причина </w:t>
            </w:r>
            <w:proofErr w:type="spellStart"/>
            <w:proofErr w:type="gramStart"/>
            <w:r w:rsidRPr="00B73491">
              <w:rPr>
                <w:rFonts w:eastAsia="Calibri"/>
                <w:sz w:val="14"/>
                <w:szCs w:val="14"/>
              </w:rPr>
              <w:t>отклоне-ния</w:t>
            </w:r>
            <w:proofErr w:type="spellEnd"/>
            <w:proofErr w:type="gramEnd"/>
          </w:p>
        </w:tc>
        <w:tc>
          <w:tcPr>
            <w:tcW w:w="813"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r>
      <w:tr w:rsidR="00B73491" w:rsidRPr="00B73491" w:rsidTr="005A02FC">
        <w:tc>
          <w:tcPr>
            <w:tcW w:w="1081"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850"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850" w:type="dxa"/>
            <w:shd w:val="clear" w:color="auto" w:fill="auto"/>
          </w:tcPr>
          <w:p w:rsidR="003F7517" w:rsidRPr="00B73491" w:rsidRDefault="003F7517" w:rsidP="003F7517">
            <w:pPr>
              <w:autoSpaceDE w:val="0"/>
              <w:autoSpaceDN w:val="0"/>
              <w:adjustRightInd w:val="0"/>
              <w:jc w:val="center"/>
              <w:outlineLvl w:val="1"/>
              <w:rPr>
                <w:rFonts w:eastAsia="Calibri"/>
                <w:sz w:val="14"/>
                <w:szCs w:val="14"/>
              </w:rPr>
            </w:pPr>
            <w:proofErr w:type="spellStart"/>
            <w:proofErr w:type="gramStart"/>
            <w:r w:rsidRPr="00B73491">
              <w:rPr>
                <w:rFonts w:eastAsia="Calibri"/>
                <w:sz w:val="14"/>
                <w:szCs w:val="14"/>
              </w:rPr>
              <w:t>наимено-вание</w:t>
            </w:r>
            <w:proofErr w:type="spellEnd"/>
            <w:proofErr w:type="gramEnd"/>
          </w:p>
        </w:tc>
        <w:tc>
          <w:tcPr>
            <w:tcW w:w="696" w:type="dxa"/>
            <w:shd w:val="clear" w:color="auto" w:fill="auto"/>
          </w:tcPr>
          <w:p w:rsidR="003F7517" w:rsidRPr="00B73491" w:rsidRDefault="003F7517" w:rsidP="003F7517">
            <w:pPr>
              <w:autoSpaceDE w:val="0"/>
              <w:autoSpaceDN w:val="0"/>
              <w:adjustRightInd w:val="0"/>
              <w:jc w:val="center"/>
              <w:outlineLvl w:val="1"/>
              <w:rPr>
                <w:rFonts w:eastAsia="Calibri"/>
                <w:sz w:val="14"/>
                <w:szCs w:val="14"/>
              </w:rPr>
            </w:pPr>
            <w:r w:rsidRPr="00B73491">
              <w:rPr>
                <w:rFonts w:eastAsia="Calibri"/>
                <w:sz w:val="14"/>
                <w:szCs w:val="14"/>
              </w:rPr>
              <w:t>код по ОКЕИ</w:t>
            </w:r>
          </w:p>
        </w:tc>
        <w:tc>
          <w:tcPr>
            <w:tcW w:w="1049"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22"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941"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70"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1077"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851"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c>
          <w:tcPr>
            <w:tcW w:w="813" w:type="dxa"/>
            <w:vMerge/>
            <w:shd w:val="clear" w:color="auto" w:fill="auto"/>
          </w:tcPr>
          <w:p w:rsidR="003F7517" w:rsidRPr="00B73491" w:rsidRDefault="003F7517" w:rsidP="003F7517">
            <w:pPr>
              <w:autoSpaceDE w:val="0"/>
              <w:autoSpaceDN w:val="0"/>
              <w:adjustRightInd w:val="0"/>
              <w:jc w:val="center"/>
              <w:outlineLvl w:val="1"/>
              <w:rPr>
                <w:rFonts w:eastAsia="Calibri"/>
                <w:sz w:val="15"/>
                <w:szCs w:val="15"/>
              </w:rPr>
            </w:pPr>
          </w:p>
        </w:tc>
      </w:tr>
      <w:tr w:rsidR="00B73491" w:rsidRPr="00B73491" w:rsidTr="005A02FC">
        <w:tc>
          <w:tcPr>
            <w:tcW w:w="1081"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1</w:t>
            </w:r>
          </w:p>
        </w:tc>
        <w:tc>
          <w:tcPr>
            <w:tcW w:w="1016"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2</w:t>
            </w:r>
          </w:p>
        </w:tc>
        <w:tc>
          <w:tcPr>
            <w:tcW w:w="1016"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3</w:t>
            </w:r>
          </w:p>
        </w:tc>
        <w:tc>
          <w:tcPr>
            <w:tcW w:w="1016"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4</w:t>
            </w:r>
          </w:p>
        </w:tc>
        <w:tc>
          <w:tcPr>
            <w:tcW w:w="1016"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5</w:t>
            </w:r>
          </w:p>
        </w:tc>
        <w:tc>
          <w:tcPr>
            <w:tcW w:w="1016"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6</w:t>
            </w:r>
          </w:p>
        </w:tc>
        <w:tc>
          <w:tcPr>
            <w:tcW w:w="850"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7</w:t>
            </w:r>
          </w:p>
        </w:tc>
        <w:tc>
          <w:tcPr>
            <w:tcW w:w="850"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8</w:t>
            </w:r>
          </w:p>
        </w:tc>
        <w:tc>
          <w:tcPr>
            <w:tcW w:w="696"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9</w:t>
            </w:r>
          </w:p>
        </w:tc>
        <w:tc>
          <w:tcPr>
            <w:tcW w:w="1049"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10</w:t>
            </w:r>
          </w:p>
        </w:tc>
        <w:tc>
          <w:tcPr>
            <w:tcW w:w="1022" w:type="dxa"/>
            <w:shd w:val="clear" w:color="auto" w:fill="auto"/>
          </w:tcPr>
          <w:p w:rsidR="003F7517" w:rsidRPr="00B73491" w:rsidRDefault="003F7517" w:rsidP="003F7517">
            <w:pPr>
              <w:autoSpaceDE w:val="0"/>
              <w:autoSpaceDN w:val="0"/>
              <w:adjustRightInd w:val="0"/>
              <w:jc w:val="center"/>
              <w:outlineLvl w:val="1"/>
              <w:rPr>
                <w:rFonts w:eastAsia="Calibri"/>
                <w:sz w:val="16"/>
                <w:szCs w:val="16"/>
              </w:rPr>
            </w:pPr>
            <w:r w:rsidRPr="00B73491">
              <w:rPr>
                <w:rFonts w:eastAsia="Calibri"/>
                <w:sz w:val="16"/>
                <w:szCs w:val="16"/>
              </w:rPr>
              <w:t>11</w:t>
            </w:r>
          </w:p>
        </w:tc>
        <w:tc>
          <w:tcPr>
            <w:tcW w:w="941" w:type="dxa"/>
            <w:shd w:val="clear" w:color="auto" w:fill="auto"/>
          </w:tcPr>
          <w:p w:rsidR="003F7517" w:rsidRPr="00B73491" w:rsidRDefault="003F7517" w:rsidP="003F7517">
            <w:pPr>
              <w:autoSpaceDE w:val="0"/>
              <w:autoSpaceDN w:val="0"/>
              <w:adjustRightInd w:val="0"/>
              <w:jc w:val="center"/>
              <w:outlineLvl w:val="1"/>
              <w:rPr>
                <w:rFonts w:eastAsia="Calibri"/>
                <w:strike/>
                <w:sz w:val="16"/>
                <w:szCs w:val="16"/>
              </w:rPr>
            </w:pPr>
            <w:r w:rsidRPr="00B73491">
              <w:rPr>
                <w:rFonts w:eastAsia="Calibri"/>
                <w:sz w:val="16"/>
                <w:szCs w:val="16"/>
              </w:rPr>
              <w:t>12</w:t>
            </w:r>
          </w:p>
        </w:tc>
        <w:tc>
          <w:tcPr>
            <w:tcW w:w="1070" w:type="dxa"/>
            <w:shd w:val="clear" w:color="auto" w:fill="auto"/>
          </w:tcPr>
          <w:p w:rsidR="003F7517" w:rsidRPr="00B73491" w:rsidRDefault="003F7517" w:rsidP="003F7517">
            <w:pPr>
              <w:autoSpaceDE w:val="0"/>
              <w:autoSpaceDN w:val="0"/>
              <w:adjustRightInd w:val="0"/>
              <w:jc w:val="center"/>
              <w:outlineLvl w:val="1"/>
              <w:rPr>
                <w:rFonts w:eastAsia="Calibri"/>
                <w:strike/>
                <w:sz w:val="16"/>
                <w:szCs w:val="16"/>
              </w:rPr>
            </w:pPr>
            <w:r w:rsidRPr="00B73491">
              <w:rPr>
                <w:rFonts w:eastAsia="Calibri"/>
                <w:sz w:val="16"/>
                <w:szCs w:val="16"/>
              </w:rPr>
              <w:t>13</w:t>
            </w:r>
          </w:p>
        </w:tc>
        <w:tc>
          <w:tcPr>
            <w:tcW w:w="1077" w:type="dxa"/>
            <w:shd w:val="clear" w:color="auto" w:fill="auto"/>
          </w:tcPr>
          <w:p w:rsidR="003F7517" w:rsidRPr="00B73491" w:rsidRDefault="003F7517" w:rsidP="003F7517">
            <w:pPr>
              <w:autoSpaceDE w:val="0"/>
              <w:autoSpaceDN w:val="0"/>
              <w:adjustRightInd w:val="0"/>
              <w:jc w:val="center"/>
              <w:outlineLvl w:val="1"/>
              <w:rPr>
                <w:rFonts w:eastAsia="Calibri"/>
                <w:strike/>
                <w:sz w:val="16"/>
                <w:szCs w:val="16"/>
              </w:rPr>
            </w:pPr>
            <w:r w:rsidRPr="00B73491">
              <w:rPr>
                <w:rFonts w:eastAsia="Calibri"/>
                <w:sz w:val="16"/>
                <w:szCs w:val="16"/>
              </w:rPr>
              <w:t>14</w:t>
            </w:r>
          </w:p>
        </w:tc>
        <w:tc>
          <w:tcPr>
            <w:tcW w:w="851" w:type="dxa"/>
            <w:shd w:val="clear" w:color="auto" w:fill="auto"/>
          </w:tcPr>
          <w:p w:rsidR="003F7517" w:rsidRPr="00B73491" w:rsidRDefault="003F7517" w:rsidP="003F7517">
            <w:pPr>
              <w:autoSpaceDE w:val="0"/>
              <w:autoSpaceDN w:val="0"/>
              <w:adjustRightInd w:val="0"/>
              <w:jc w:val="center"/>
              <w:outlineLvl w:val="1"/>
              <w:rPr>
                <w:rFonts w:eastAsia="Calibri"/>
                <w:strike/>
                <w:sz w:val="16"/>
                <w:szCs w:val="16"/>
              </w:rPr>
            </w:pPr>
            <w:r w:rsidRPr="00B73491">
              <w:rPr>
                <w:rFonts w:eastAsia="Calibri"/>
                <w:sz w:val="16"/>
                <w:szCs w:val="16"/>
              </w:rPr>
              <w:t>15</w:t>
            </w:r>
          </w:p>
        </w:tc>
        <w:tc>
          <w:tcPr>
            <w:tcW w:w="813" w:type="dxa"/>
            <w:shd w:val="clear" w:color="auto" w:fill="auto"/>
          </w:tcPr>
          <w:p w:rsidR="003F7517" w:rsidRPr="00B73491" w:rsidRDefault="003F7517" w:rsidP="003F7517">
            <w:pPr>
              <w:autoSpaceDE w:val="0"/>
              <w:autoSpaceDN w:val="0"/>
              <w:adjustRightInd w:val="0"/>
              <w:jc w:val="center"/>
              <w:outlineLvl w:val="1"/>
              <w:rPr>
                <w:rFonts w:eastAsia="Calibri"/>
                <w:strike/>
                <w:sz w:val="16"/>
                <w:szCs w:val="16"/>
              </w:rPr>
            </w:pPr>
            <w:r w:rsidRPr="00B73491">
              <w:rPr>
                <w:rFonts w:eastAsia="Calibri"/>
                <w:sz w:val="16"/>
                <w:szCs w:val="16"/>
              </w:rPr>
              <w:t>16</w:t>
            </w:r>
          </w:p>
        </w:tc>
      </w:tr>
      <w:tr w:rsidR="00B73491" w:rsidRPr="00B73491" w:rsidTr="005A02FC">
        <w:tc>
          <w:tcPr>
            <w:tcW w:w="1081"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696"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49"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22"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941"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7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77"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1"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13"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r>
      <w:tr w:rsidR="00B73491" w:rsidRPr="00B73491" w:rsidTr="005A02FC">
        <w:tc>
          <w:tcPr>
            <w:tcW w:w="1081" w:type="dxa"/>
            <w:vMerge/>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696"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49"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22"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941"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7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77"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1"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13"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r>
      <w:tr w:rsidR="00B73491" w:rsidRPr="00B73491" w:rsidTr="005A02FC">
        <w:tc>
          <w:tcPr>
            <w:tcW w:w="1081"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16" w:type="dxa"/>
            <w:vMerge w:val="restart"/>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696"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49"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22"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941"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70"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1077"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51"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c>
          <w:tcPr>
            <w:tcW w:w="813" w:type="dxa"/>
            <w:shd w:val="clear" w:color="auto" w:fill="auto"/>
          </w:tcPr>
          <w:p w:rsidR="003F7517" w:rsidRPr="00B73491" w:rsidRDefault="003F7517" w:rsidP="003F7517">
            <w:pPr>
              <w:autoSpaceDE w:val="0"/>
              <w:autoSpaceDN w:val="0"/>
              <w:adjustRightInd w:val="0"/>
              <w:outlineLvl w:val="1"/>
              <w:rPr>
                <w:rFonts w:eastAsia="Calibri"/>
                <w:sz w:val="15"/>
                <w:szCs w:val="15"/>
              </w:rPr>
            </w:pPr>
          </w:p>
        </w:tc>
      </w:tr>
      <w:tr w:rsidR="003F7517" w:rsidRPr="00B73491" w:rsidTr="005A02FC">
        <w:tc>
          <w:tcPr>
            <w:tcW w:w="1081" w:type="dxa"/>
            <w:vMerge/>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16" w:type="dxa"/>
            <w:vMerge/>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16" w:type="dxa"/>
            <w:vMerge/>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16" w:type="dxa"/>
            <w:vMerge/>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16" w:type="dxa"/>
            <w:vMerge/>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16" w:type="dxa"/>
            <w:vMerge/>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850"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850"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696"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49"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22"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941"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70"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1077"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851"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c>
          <w:tcPr>
            <w:tcW w:w="813" w:type="dxa"/>
            <w:shd w:val="clear" w:color="auto" w:fill="auto"/>
          </w:tcPr>
          <w:p w:rsidR="003F7517" w:rsidRPr="00B73491" w:rsidRDefault="003F7517" w:rsidP="003F7517">
            <w:pPr>
              <w:autoSpaceDE w:val="0"/>
              <w:autoSpaceDN w:val="0"/>
              <w:adjustRightInd w:val="0"/>
              <w:outlineLvl w:val="1"/>
              <w:rPr>
                <w:rFonts w:ascii="Calibri" w:eastAsia="Calibri" w:hAnsi="Calibri"/>
                <w:sz w:val="16"/>
                <w:szCs w:val="16"/>
              </w:rPr>
            </w:pPr>
          </w:p>
        </w:tc>
      </w:tr>
    </w:tbl>
    <w:p w:rsidR="003F7517" w:rsidRPr="00B73491" w:rsidRDefault="003F7517" w:rsidP="003F7517">
      <w:pPr>
        <w:tabs>
          <w:tab w:val="left" w:pos="284"/>
        </w:tabs>
        <w:autoSpaceDE w:val="0"/>
        <w:autoSpaceDN w:val="0"/>
        <w:adjustRightInd w:val="0"/>
        <w:outlineLvl w:val="1"/>
        <w:rPr>
          <w:sz w:val="24"/>
          <w:szCs w:val="24"/>
        </w:rPr>
      </w:pPr>
    </w:p>
    <w:p w:rsidR="003F7517" w:rsidRPr="00B73491" w:rsidRDefault="003F7517" w:rsidP="003F7517">
      <w:pPr>
        <w:tabs>
          <w:tab w:val="left" w:pos="284"/>
        </w:tabs>
        <w:autoSpaceDE w:val="0"/>
        <w:autoSpaceDN w:val="0"/>
        <w:adjustRightInd w:val="0"/>
        <w:jc w:val="center"/>
        <w:outlineLvl w:val="1"/>
        <w:rPr>
          <w:sz w:val="24"/>
          <w:szCs w:val="24"/>
        </w:rPr>
      </w:pPr>
    </w:p>
    <w:p w:rsidR="003F7517" w:rsidRPr="00B73491" w:rsidRDefault="003F7517" w:rsidP="003F7517">
      <w:pPr>
        <w:tabs>
          <w:tab w:val="left" w:pos="284"/>
        </w:tabs>
        <w:autoSpaceDE w:val="0"/>
        <w:autoSpaceDN w:val="0"/>
        <w:adjustRightInd w:val="0"/>
        <w:jc w:val="center"/>
        <w:outlineLvl w:val="1"/>
        <w:rPr>
          <w:sz w:val="24"/>
          <w:szCs w:val="24"/>
        </w:rPr>
      </w:pPr>
    </w:p>
    <w:p w:rsidR="003F7517" w:rsidRPr="00B73491" w:rsidRDefault="003F7517" w:rsidP="003F7517">
      <w:pPr>
        <w:tabs>
          <w:tab w:val="left" w:pos="284"/>
        </w:tabs>
        <w:autoSpaceDE w:val="0"/>
        <w:autoSpaceDN w:val="0"/>
        <w:adjustRightInd w:val="0"/>
        <w:jc w:val="center"/>
        <w:outlineLvl w:val="1"/>
        <w:rPr>
          <w:sz w:val="24"/>
          <w:szCs w:val="24"/>
        </w:rPr>
        <w:sectPr w:rsidR="003F7517" w:rsidRPr="00B73491" w:rsidSect="005A02FC">
          <w:pgSz w:w="16838" w:h="11906" w:orient="landscape"/>
          <w:pgMar w:top="993" w:right="1134" w:bottom="567" w:left="1134" w:header="709" w:footer="709" w:gutter="0"/>
          <w:cols w:space="708"/>
          <w:docGrid w:linePitch="360"/>
        </w:sectPr>
      </w:pPr>
    </w:p>
    <w:p w:rsidR="003F7517" w:rsidRPr="00B73491" w:rsidRDefault="003F7517" w:rsidP="003F7517">
      <w:pPr>
        <w:tabs>
          <w:tab w:val="left" w:pos="284"/>
        </w:tabs>
        <w:autoSpaceDE w:val="0"/>
        <w:autoSpaceDN w:val="0"/>
        <w:adjustRightInd w:val="0"/>
        <w:jc w:val="center"/>
        <w:outlineLvl w:val="1"/>
        <w:rPr>
          <w:sz w:val="24"/>
          <w:szCs w:val="24"/>
        </w:rPr>
      </w:pPr>
      <w:r w:rsidRPr="00B73491">
        <w:rPr>
          <w:sz w:val="24"/>
          <w:szCs w:val="24"/>
        </w:rPr>
        <w:lastRenderedPageBreak/>
        <w:t>Часть 2. Сведения о выполняемых работах</w:t>
      </w:r>
      <w:r w:rsidR="00161010">
        <w:rPr>
          <w:position w:val="-4"/>
          <w:sz w:val="24"/>
          <w:szCs w:val="24"/>
        </w:rPr>
        <w:pict>
          <v:shape id="_x0000_i1101" type="#_x0000_t75" style="width:8.65pt;height:15pt">
            <v:imagedata r:id="rId96" o:title=""/>
          </v:shape>
        </w:pict>
      </w:r>
    </w:p>
    <w:p w:rsidR="003F7517" w:rsidRPr="00B73491" w:rsidRDefault="003F7517" w:rsidP="003F7517">
      <w:pPr>
        <w:tabs>
          <w:tab w:val="left" w:pos="284"/>
        </w:tabs>
        <w:autoSpaceDE w:val="0"/>
        <w:autoSpaceDN w:val="0"/>
        <w:adjustRightInd w:val="0"/>
        <w:jc w:val="center"/>
        <w:outlineLvl w:val="1"/>
        <w:rPr>
          <w:sz w:val="24"/>
          <w:szCs w:val="24"/>
        </w:rPr>
      </w:pPr>
      <w:r w:rsidRPr="00B73491">
        <w:rPr>
          <w:sz w:val="24"/>
          <w:szCs w:val="24"/>
        </w:rPr>
        <w:t>Раздел___</w:t>
      </w: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1.</w:t>
      </w:r>
      <w:r w:rsidRPr="00B73491">
        <w:rPr>
          <w:sz w:val="24"/>
          <w:szCs w:val="24"/>
        </w:rPr>
        <w:tab/>
        <w:t>Наименование работы__________________________________________________________________</w:t>
      </w:r>
    </w:p>
    <w:tbl>
      <w:tblPr>
        <w:tblpPr w:leftFromText="180" w:rightFromText="180" w:vertAnchor="text" w:tblpX="10887" w:tblpY="1"/>
        <w:tblOverlap w:val="never"/>
        <w:tblW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tblGrid>
      <w:tr w:rsidR="00B73491" w:rsidRPr="00B73491" w:rsidTr="005A02FC">
        <w:tc>
          <w:tcPr>
            <w:tcW w:w="2660" w:type="dxa"/>
            <w:tcBorders>
              <w:top w:val="nil"/>
              <w:left w:val="nil"/>
              <w:bottom w:val="nil"/>
            </w:tcBorders>
            <w:shd w:val="clear" w:color="auto" w:fill="auto"/>
          </w:tcPr>
          <w:p w:rsidR="003F7517" w:rsidRPr="00B73491" w:rsidRDefault="003F7517" w:rsidP="003F7517">
            <w:pPr>
              <w:autoSpaceDE w:val="0"/>
              <w:autoSpaceDN w:val="0"/>
              <w:adjustRightInd w:val="0"/>
              <w:jc w:val="right"/>
              <w:outlineLvl w:val="1"/>
              <w:rPr>
                <w:rFonts w:eastAsia="Calibri"/>
                <w:sz w:val="22"/>
                <w:szCs w:val="22"/>
              </w:rPr>
            </w:pPr>
            <w:r w:rsidRPr="00B73491">
              <w:rPr>
                <w:rFonts w:eastAsia="Calibri"/>
                <w:sz w:val="22"/>
                <w:szCs w:val="22"/>
              </w:rPr>
              <w:t xml:space="preserve">Код </w:t>
            </w:r>
            <w:proofErr w:type="gramStart"/>
            <w:r w:rsidRPr="00B73491">
              <w:rPr>
                <w:rFonts w:eastAsia="Calibri"/>
                <w:sz w:val="22"/>
                <w:szCs w:val="22"/>
              </w:rPr>
              <w:t>по</w:t>
            </w:r>
            <w:proofErr w:type="gramEnd"/>
            <w:r w:rsidRPr="00B73491">
              <w:rPr>
                <w:rFonts w:eastAsia="Calibri"/>
                <w:sz w:val="22"/>
                <w:szCs w:val="22"/>
              </w:rPr>
              <w:t xml:space="preserve"> </w:t>
            </w:r>
          </w:p>
          <w:p w:rsidR="003F7517" w:rsidRPr="00B73491" w:rsidRDefault="003F7517" w:rsidP="003F7517">
            <w:pPr>
              <w:autoSpaceDE w:val="0"/>
              <w:autoSpaceDN w:val="0"/>
              <w:adjustRightInd w:val="0"/>
              <w:jc w:val="right"/>
              <w:outlineLvl w:val="1"/>
              <w:rPr>
                <w:rFonts w:eastAsia="Calibri"/>
                <w:sz w:val="22"/>
                <w:szCs w:val="22"/>
              </w:rPr>
            </w:pPr>
            <w:r w:rsidRPr="00B73491">
              <w:rPr>
                <w:rFonts w:eastAsia="Calibri"/>
                <w:sz w:val="22"/>
                <w:szCs w:val="22"/>
              </w:rPr>
              <w:t xml:space="preserve">общероссийскому перечню или региональному </w:t>
            </w:r>
          </w:p>
          <w:p w:rsidR="003F7517" w:rsidRPr="00B73491" w:rsidRDefault="003F7517" w:rsidP="003F7517">
            <w:pPr>
              <w:autoSpaceDE w:val="0"/>
              <w:autoSpaceDN w:val="0"/>
              <w:adjustRightInd w:val="0"/>
              <w:jc w:val="right"/>
              <w:outlineLvl w:val="1"/>
              <w:rPr>
                <w:rFonts w:eastAsia="Calibri"/>
                <w:sz w:val="22"/>
                <w:szCs w:val="22"/>
              </w:rPr>
            </w:pPr>
            <w:r w:rsidRPr="00B73491">
              <w:rPr>
                <w:rFonts w:eastAsia="Calibri"/>
                <w:sz w:val="22"/>
                <w:szCs w:val="22"/>
              </w:rPr>
              <w:t>перечню</w:t>
            </w:r>
          </w:p>
        </w:tc>
        <w:tc>
          <w:tcPr>
            <w:tcW w:w="1701" w:type="dxa"/>
            <w:shd w:val="clear" w:color="auto" w:fill="auto"/>
          </w:tcPr>
          <w:p w:rsidR="003F7517" w:rsidRPr="00B73491" w:rsidRDefault="003F7517" w:rsidP="003F7517">
            <w:pPr>
              <w:autoSpaceDE w:val="0"/>
              <w:autoSpaceDN w:val="0"/>
              <w:adjustRightInd w:val="0"/>
              <w:outlineLvl w:val="1"/>
              <w:rPr>
                <w:rFonts w:eastAsia="Calibri"/>
                <w:sz w:val="22"/>
                <w:szCs w:val="22"/>
              </w:rPr>
            </w:pPr>
          </w:p>
        </w:tc>
      </w:tr>
    </w:tbl>
    <w:p w:rsidR="003F7517" w:rsidRPr="00B73491" w:rsidRDefault="003F7517" w:rsidP="003F7517">
      <w:pPr>
        <w:tabs>
          <w:tab w:val="left" w:pos="284"/>
        </w:tabs>
        <w:autoSpaceDE w:val="0"/>
        <w:autoSpaceDN w:val="0"/>
        <w:adjustRightInd w:val="0"/>
        <w:outlineLvl w:val="1"/>
        <w:rPr>
          <w:sz w:val="24"/>
          <w:szCs w:val="24"/>
        </w:rPr>
      </w:pP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________________________________________________________________________________________</w:t>
      </w: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2.</w:t>
      </w:r>
      <w:r w:rsidRPr="00B73491">
        <w:rPr>
          <w:sz w:val="24"/>
          <w:szCs w:val="24"/>
        </w:rPr>
        <w:tab/>
        <w:t>Категории потребителей работы__________________________________________________________</w:t>
      </w: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________________________________________________________________________________________</w:t>
      </w: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3. Сведения о фактическом достижении показателей, характеризующих объем и (или) качество работы:</w:t>
      </w:r>
    </w:p>
    <w:p w:rsidR="003F7517" w:rsidRPr="00B73491" w:rsidRDefault="003F7517" w:rsidP="003F7517">
      <w:pPr>
        <w:tabs>
          <w:tab w:val="left" w:pos="284"/>
        </w:tabs>
        <w:autoSpaceDE w:val="0"/>
        <w:autoSpaceDN w:val="0"/>
        <w:adjustRightInd w:val="0"/>
        <w:outlineLvl w:val="1"/>
        <w:rPr>
          <w:sz w:val="24"/>
          <w:szCs w:val="24"/>
        </w:rPr>
      </w:pP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3.1. Сведения о фактическом достижении показателей, характеризующих качество работы:</w:t>
      </w:r>
    </w:p>
    <w:p w:rsidR="003F7517" w:rsidRPr="00B73491" w:rsidRDefault="003F7517" w:rsidP="003F7517">
      <w:pPr>
        <w:tabs>
          <w:tab w:val="left" w:pos="284"/>
        </w:tabs>
        <w:autoSpaceDE w:val="0"/>
        <w:autoSpaceDN w:val="0"/>
        <w:adjustRightInd w:val="0"/>
        <w:outlineLvl w:val="1"/>
        <w:rPr>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026"/>
        <w:gridCol w:w="1134"/>
        <w:gridCol w:w="1134"/>
        <w:gridCol w:w="1134"/>
        <w:gridCol w:w="1134"/>
        <w:gridCol w:w="992"/>
        <w:gridCol w:w="850"/>
        <w:gridCol w:w="708"/>
        <w:gridCol w:w="993"/>
        <w:gridCol w:w="1063"/>
        <w:gridCol w:w="1064"/>
        <w:gridCol w:w="850"/>
        <w:gridCol w:w="1134"/>
        <w:gridCol w:w="851"/>
      </w:tblGrid>
      <w:tr w:rsidR="00B73491" w:rsidRPr="00B73491" w:rsidTr="005A02FC">
        <w:tc>
          <w:tcPr>
            <w:tcW w:w="1101"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Уникальный номер реестровой записи</w:t>
            </w:r>
          </w:p>
        </w:tc>
        <w:tc>
          <w:tcPr>
            <w:tcW w:w="3294" w:type="dxa"/>
            <w:gridSpan w:val="3"/>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Показатель, характеризующий </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содержание работы</w:t>
            </w:r>
          </w:p>
        </w:tc>
        <w:tc>
          <w:tcPr>
            <w:tcW w:w="2268" w:type="dxa"/>
            <w:gridSpan w:val="2"/>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Показатель, характеризующий условия (формы) выполнения работы</w:t>
            </w:r>
          </w:p>
        </w:tc>
        <w:tc>
          <w:tcPr>
            <w:tcW w:w="8505" w:type="dxa"/>
            <w:gridSpan w:val="9"/>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Показатель качества работы</w:t>
            </w:r>
          </w:p>
        </w:tc>
      </w:tr>
      <w:tr w:rsidR="00B73491" w:rsidRPr="00B73491" w:rsidTr="005A02FC">
        <w:tc>
          <w:tcPr>
            <w:tcW w:w="1101" w:type="dxa"/>
            <w:vMerge/>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p>
        </w:tc>
        <w:tc>
          <w:tcPr>
            <w:tcW w:w="1026"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134"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134"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ind w:right="-108"/>
              <w:contextualSpacing/>
              <w:jc w:val="center"/>
              <w:outlineLvl w:val="1"/>
              <w:rPr>
                <w:rFonts w:eastAsia="Calibri"/>
                <w:sz w:val="14"/>
                <w:szCs w:val="14"/>
                <w:lang w:eastAsia="en-US"/>
              </w:rPr>
            </w:pPr>
            <w:proofErr w:type="gramStart"/>
            <w:r w:rsidRPr="00B73491">
              <w:rPr>
                <w:rFonts w:eastAsia="Calibri"/>
                <w:sz w:val="14"/>
                <w:szCs w:val="14"/>
                <w:lang w:eastAsia="en-US"/>
              </w:rPr>
              <w:t>(</w:t>
            </w:r>
            <w:proofErr w:type="spellStart"/>
            <w:r w:rsidRPr="00B73491">
              <w:rPr>
                <w:rFonts w:eastAsia="Calibri"/>
                <w:sz w:val="14"/>
                <w:szCs w:val="14"/>
                <w:lang w:eastAsia="en-US"/>
              </w:rPr>
              <w:t>наимено</w:t>
            </w:r>
            <w:proofErr w:type="spellEnd"/>
            <w:r w:rsidRPr="00B73491">
              <w:rPr>
                <w:rFonts w:eastAsia="Calibri"/>
                <w:sz w:val="14"/>
                <w:szCs w:val="14"/>
                <w:lang w:eastAsia="en-US"/>
              </w:rPr>
              <w:t>-</w:t>
            </w:r>
            <w:proofErr w:type="gramEnd"/>
          </w:p>
          <w:p w:rsidR="003F7517" w:rsidRPr="00B73491" w:rsidRDefault="003F7517" w:rsidP="003F7517">
            <w:pPr>
              <w:autoSpaceDE w:val="0"/>
              <w:autoSpaceDN w:val="0"/>
              <w:adjustRightInd w:val="0"/>
              <w:ind w:right="-108"/>
              <w:contextualSpacing/>
              <w:jc w:val="center"/>
              <w:outlineLvl w:val="1"/>
              <w:rPr>
                <w:rFonts w:eastAsia="Calibri"/>
                <w:sz w:val="14"/>
                <w:szCs w:val="14"/>
                <w:lang w:eastAsia="en-US"/>
              </w:rPr>
            </w:pPr>
            <w:proofErr w:type="spellStart"/>
            <w:proofErr w:type="gramStart"/>
            <w:r w:rsidRPr="00B73491">
              <w:rPr>
                <w:rFonts w:eastAsia="Calibri"/>
                <w:sz w:val="14"/>
                <w:szCs w:val="14"/>
                <w:lang w:eastAsia="en-US"/>
              </w:rPr>
              <w:t>вание</w:t>
            </w:r>
            <w:proofErr w:type="spellEnd"/>
            <w:r w:rsidRPr="00B73491">
              <w:rPr>
                <w:rFonts w:eastAsia="Calibri"/>
                <w:sz w:val="14"/>
                <w:szCs w:val="14"/>
                <w:lang w:eastAsia="en-US"/>
              </w:rPr>
              <w:t xml:space="preserve"> показателя)</w:t>
            </w:r>
            <w:proofErr w:type="gramEnd"/>
          </w:p>
        </w:tc>
        <w:tc>
          <w:tcPr>
            <w:tcW w:w="1134"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134" w:type="dxa"/>
            <w:vMerge w:val="restart"/>
            <w:shd w:val="clear" w:color="auto" w:fill="auto"/>
          </w:tcPr>
          <w:p w:rsidR="003F7517" w:rsidRPr="00B73491" w:rsidRDefault="003F7517" w:rsidP="003F7517">
            <w:pPr>
              <w:autoSpaceDE w:val="0"/>
              <w:autoSpaceDN w:val="0"/>
              <w:adjustRightInd w:val="0"/>
              <w:outlineLvl w:val="1"/>
              <w:rPr>
                <w:rFonts w:eastAsia="Calibri"/>
                <w:sz w:val="14"/>
                <w:szCs w:val="14"/>
              </w:rPr>
            </w:pPr>
            <w:r w:rsidRPr="00B73491">
              <w:rPr>
                <w:rFonts w:eastAsia="Calibri"/>
                <w:sz w:val="14"/>
                <w:szCs w:val="14"/>
              </w:rPr>
              <w:t>__________</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w:t>
            </w: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992"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proofErr w:type="spellStart"/>
            <w:proofErr w:type="gramStart"/>
            <w:r w:rsidRPr="00B73491">
              <w:rPr>
                <w:rFonts w:eastAsia="Calibri"/>
                <w:sz w:val="14"/>
                <w:szCs w:val="14"/>
                <w:lang w:eastAsia="en-US"/>
              </w:rPr>
              <w:t>наимено-вание</w:t>
            </w:r>
            <w:proofErr w:type="spellEnd"/>
            <w:proofErr w:type="gramEnd"/>
            <w:r w:rsidRPr="00B73491">
              <w:rPr>
                <w:rFonts w:eastAsia="Calibri"/>
                <w:sz w:val="14"/>
                <w:szCs w:val="14"/>
                <w:lang w:eastAsia="en-US"/>
              </w:rPr>
              <w:t xml:space="preserve"> показателя</w:t>
            </w:r>
          </w:p>
        </w:tc>
        <w:tc>
          <w:tcPr>
            <w:tcW w:w="1558" w:type="dxa"/>
            <w:gridSpan w:val="2"/>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единица измерения </w:t>
            </w:r>
          </w:p>
          <w:p w:rsidR="003F7517" w:rsidRPr="00B73491" w:rsidRDefault="003F7517" w:rsidP="003F7517">
            <w:pPr>
              <w:autoSpaceDE w:val="0"/>
              <w:autoSpaceDN w:val="0"/>
              <w:adjustRightInd w:val="0"/>
              <w:contextualSpacing/>
              <w:jc w:val="center"/>
              <w:outlineLvl w:val="1"/>
              <w:rPr>
                <w:rFonts w:eastAsia="Calibri"/>
                <w:strike/>
                <w:sz w:val="14"/>
                <w:szCs w:val="14"/>
                <w:lang w:eastAsia="en-US"/>
              </w:rPr>
            </w:pPr>
          </w:p>
        </w:tc>
        <w:tc>
          <w:tcPr>
            <w:tcW w:w="993"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утверждено в </w:t>
            </w:r>
            <w:proofErr w:type="spellStart"/>
            <w:proofErr w:type="gramStart"/>
            <w:r w:rsidRPr="00B73491">
              <w:rPr>
                <w:rFonts w:eastAsia="Calibri"/>
                <w:sz w:val="14"/>
                <w:szCs w:val="14"/>
                <w:lang w:eastAsia="en-US"/>
              </w:rPr>
              <w:t>муниципаль</w:t>
            </w:r>
            <w:proofErr w:type="spellEnd"/>
            <w:r w:rsidRPr="00B73491">
              <w:rPr>
                <w:rFonts w:eastAsia="Calibri"/>
                <w:sz w:val="14"/>
                <w:szCs w:val="14"/>
                <w:lang w:eastAsia="en-US"/>
              </w:rPr>
              <w:t>-ном</w:t>
            </w:r>
            <w:proofErr w:type="gramEnd"/>
            <w:r w:rsidRPr="00B73491">
              <w:rPr>
                <w:rFonts w:eastAsia="Calibri"/>
                <w:sz w:val="14"/>
                <w:szCs w:val="14"/>
                <w:lang w:eastAsia="en-US"/>
              </w:rPr>
              <w:t xml:space="preserve"> задании на год</w:t>
            </w:r>
          </w:p>
        </w:tc>
        <w:tc>
          <w:tcPr>
            <w:tcW w:w="1063"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утверждено в </w:t>
            </w:r>
            <w:proofErr w:type="spellStart"/>
            <w:proofErr w:type="gramStart"/>
            <w:r w:rsidRPr="00B73491">
              <w:rPr>
                <w:rFonts w:eastAsia="Calibri"/>
                <w:sz w:val="14"/>
                <w:szCs w:val="14"/>
                <w:lang w:eastAsia="en-US"/>
              </w:rPr>
              <w:t>муниципа</w:t>
            </w:r>
            <w:proofErr w:type="spellEnd"/>
            <w:r w:rsidRPr="00B73491">
              <w:rPr>
                <w:rFonts w:eastAsia="Calibri"/>
                <w:sz w:val="14"/>
                <w:szCs w:val="14"/>
                <w:lang w:eastAsia="en-US"/>
              </w:rPr>
              <w:t>-льном</w:t>
            </w:r>
            <w:proofErr w:type="gramEnd"/>
            <w:r w:rsidRPr="00B73491">
              <w:rPr>
                <w:rFonts w:eastAsia="Calibri"/>
                <w:sz w:val="14"/>
                <w:szCs w:val="14"/>
                <w:lang w:eastAsia="en-US"/>
              </w:rPr>
              <w:t xml:space="preserve"> задании на отчетную дату</w:t>
            </w:r>
            <w:r w:rsidR="00161010">
              <w:rPr>
                <w:rFonts w:eastAsia="Calibri"/>
                <w:position w:val="-4"/>
                <w:sz w:val="14"/>
                <w:szCs w:val="14"/>
                <w:lang w:eastAsia="en-US"/>
              </w:rPr>
              <w:pict>
                <v:shape id="_x0000_i1102" type="#_x0000_t75" style="width:6.9pt;height:15pt">
                  <v:imagedata r:id="rId91" o:title=""/>
                </v:shape>
              </w:pict>
            </w:r>
          </w:p>
        </w:tc>
        <w:tc>
          <w:tcPr>
            <w:tcW w:w="1064"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исполнено на отчетную дату</w:t>
            </w:r>
            <w:r w:rsidR="00161010">
              <w:rPr>
                <w:rFonts w:eastAsia="Calibri"/>
                <w:position w:val="-4"/>
                <w:sz w:val="14"/>
                <w:szCs w:val="14"/>
                <w:lang w:eastAsia="en-US"/>
              </w:rPr>
              <w:pict>
                <v:shape id="_x0000_i1103" type="#_x0000_t75" style="width:8.65pt;height:15pt">
                  <v:imagedata r:id="rId92" o:title=""/>
                </v:shape>
              </w:pict>
            </w:r>
          </w:p>
        </w:tc>
        <w:tc>
          <w:tcPr>
            <w:tcW w:w="850"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допусти-</w:t>
            </w:r>
          </w:p>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мое (</w:t>
            </w:r>
            <w:proofErr w:type="spellStart"/>
            <w:proofErr w:type="gramStart"/>
            <w:r w:rsidRPr="00B73491">
              <w:rPr>
                <w:rFonts w:eastAsia="Calibri"/>
                <w:sz w:val="14"/>
                <w:szCs w:val="14"/>
                <w:lang w:eastAsia="en-US"/>
              </w:rPr>
              <w:t>возмож-ное</w:t>
            </w:r>
            <w:proofErr w:type="spellEnd"/>
            <w:proofErr w:type="gramEnd"/>
            <w:r w:rsidRPr="00B73491">
              <w:rPr>
                <w:rFonts w:eastAsia="Calibri"/>
                <w:sz w:val="14"/>
                <w:szCs w:val="14"/>
                <w:lang w:eastAsia="en-US"/>
              </w:rPr>
              <w:t>) отклонение</w:t>
            </w:r>
            <w:r w:rsidR="00161010">
              <w:rPr>
                <w:rFonts w:eastAsia="Calibri"/>
                <w:position w:val="-4"/>
                <w:sz w:val="14"/>
                <w:szCs w:val="14"/>
                <w:lang w:eastAsia="en-US"/>
              </w:rPr>
              <w:pict>
                <v:shape id="_x0000_i1104" type="#_x0000_t75" style="width:6.9pt;height:15pt">
                  <v:imagedata r:id="rId93" o:title=""/>
                </v:shape>
              </w:pict>
            </w:r>
          </w:p>
        </w:tc>
        <w:tc>
          <w:tcPr>
            <w:tcW w:w="1134"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отклонение, </w:t>
            </w:r>
            <w:proofErr w:type="spellStart"/>
            <w:proofErr w:type="gramStart"/>
            <w:r w:rsidRPr="00B73491">
              <w:rPr>
                <w:rFonts w:eastAsia="Calibri"/>
                <w:sz w:val="14"/>
                <w:szCs w:val="14"/>
                <w:lang w:eastAsia="en-US"/>
              </w:rPr>
              <w:t>превы-шающее</w:t>
            </w:r>
            <w:proofErr w:type="spellEnd"/>
            <w:proofErr w:type="gramEnd"/>
            <w:r w:rsidRPr="00B73491">
              <w:rPr>
                <w:rFonts w:eastAsia="Calibri"/>
                <w:sz w:val="14"/>
                <w:szCs w:val="14"/>
                <w:lang w:eastAsia="en-US"/>
              </w:rPr>
              <w:t xml:space="preserve"> допустимое (возможное) значение</w:t>
            </w:r>
            <w:r w:rsidR="00161010">
              <w:rPr>
                <w:rFonts w:eastAsia="Calibri"/>
                <w:position w:val="-4"/>
                <w:sz w:val="14"/>
                <w:szCs w:val="14"/>
                <w:lang w:eastAsia="en-US"/>
              </w:rPr>
              <w:pict>
                <v:shape id="_x0000_i1105" type="#_x0000_t75" style="width:6.9pt;height:15pt">
                  <v:imagedata r:id="rId95" o:title=""/>
                </v:shape>
              </w:pict>
            </w:r>
          </w:p>
        </w:tc>
        <w:tc>
          <w:tcPr>
            <w:tcW w:w="851" w:type="dxa"/>
            <w:vMerge w:val="restart"/>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причина отклонения</w:t>
            </w:r>
          </w:p>
        </w:tc>
      </w:tr>
      <w:tr w:rsidR="00B73491" w:rsidRPr="00B73491" w:rsidTr="005A02FC">
        <w:tc>
          <w:tcPr>
            <w:tcW w:w="1101"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26"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2"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4"/>
                <w:szCs w:val="14"/>
                <w:lang w:eastAsia="en-US"/>
              </w:rPr>
            </w:pPr>
            <w:proofErr w:type="spellStart"/>
            <w:proofErr w:type="gramStart"/>
            <w:r w:rsidRPr="00B73491">
              <w:rPr>
                <w:rFonts w:eastAsia="Calibri"/>
                <w:sz w:val="14"/>
                <w:szCs w:val="14"/>
                <w:lang w:eastAsia="en-US"/>
              </w:rPr>
              <w:t>наимено-вание</w:t>
            </w:r>
            <w:proofErr w:type="spellEnd"/>
            <w:proofErr w:type="gramEnd"/>
          </w:p>
        </w:tc>
        <w:tc>
          <w:tcPr>
            <w:tcW w:w="708" w:type="dxa"/>
            <w:shd w:val="clear" w:color="auto" w:fill="auto"/>
          </w:tcPr>
          <w:p w:rsidR="003F7517" w:rsidRPr="00B73491" w:rsidRDefault="003F7517" w:rsidP="003F7517">
            <w:pPr>
              <w:autoSpaceDE w:val="0"/>
              <w:autoSpaceDN w:val="0"/>
              <w:adjustRightInd w:val="0"/>
              <w:contextualSpacing/>
              <w:outlineLvl w:val="1"/>
              <w:rPr>
                <w:rFonts w:eastAsia="Calibri"/>
                <w:sz w:val="14"/>
                <w:szCs w:val="14"/>
                <w:lang w:eastAsia="en-US"/>
              </w:rPr>
            </w:pPr>
            <w:r w:rsidRPr="00B73491">
              <w:rPr>
                <w:rFonts w:eastAsia="Calibri"/>
                <w:sz w:val="14"/>
                <w:szCs w:val="14"/>
                <w:lang w:eastAsia="en-US"/>
              </w:rPr>
              <w:t>код по ОКЕИ</w:t>
            </w:r>
          </w:p>
        </w:tc>
        <w:tc>
          <w:tcPr>
            <w:tcW w:w="993"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63"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6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1" w:type="dxa"/>
            <w:vMerge/>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r>
      <w:tr w:rsidR="00B73491" w:rsidRPr="00B73491" w:rsidTr="005A02FC">
        <w:tc>
          <w:tcPr>
            <w:tcW w:w="1101"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1</w:t>
            </w:r>
          </w:p>
        </w:tc>
        <w:tc>
          <w:tcPr>
            <w:tcW w:w="1026"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2</w:t>
            </w:r>
          </w:p>
        </w:t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3</w:t>
            </w:r>
          </w:p>
        </w:t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4</w:t>
            </w:r>
          </w:p>
        </w:t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5</w:t>
            </w:r>
          </w:p>
        </w:t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6</w:t>
            </w:r>
          </w:p>
        </w:tc>
        <w:tc>
          <w:tcPr>
            <w:tcW w:w="992"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7</w:t>
            </w:r>
          </w:p>
        </w:tc>
        <w:tc>
          <w:tcPr>
            <w:tcW w:w="850"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8</w:t>
            </w:r>
          </w:p>
        </w:tc>
        <w:tc>
          <w:tcPr>
            <w:tcW w:w="708"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9</w:t>
            </w:r>
          </w:p>
        </w:tc>
        <w:tc>
          <w:tcPr>
            <w:tcW w:w="993"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10</w:t>
            </w:r>
          </w:p>
        </w:tc>
        <w:tc>
          <w:tcPr>
            <w:tcW w:w="1063" w:type="dxa"/>
            <w:shd w:val="clear" w:color="auto" w:fill="auto"/>
          </w:tcPr>
          <w:p w:rsidR="003F7517" w:rsidRPr="00B73491" w:rsidRDefault="003F7517" w:rsidP="003F7517">
            <w:pPr>
              <w:autoSpaceDE w:val="0"/>
              <w:autoSpaceDN w:val="0"/>
              <w:adjustRightInd w:val="0"/>
              <w:contextualSpacing/>
              <w:jc w:val="center"/>
              <w:outlineLvl w:val="1"/>
              <w:rPr>
                <w:rFonts w:eastAsia="Calibri"/>
                <w:sz w:val="15"/>
                <w:szCs w:val="15"/>
                <w:lang w:eastAsia="en-US"/>
              </w:rPr>
            </w:pPr>
            <w:r w:rsidRPr="00B73491">
              <w:rPr>
                <w:rFonts w:eastAsia="Calibri"/>
                <w:sz w:val="15"/>
                <w:szCs w:val="15"/>
                <w:lang w:eastAsia="en-US"/>
              </w:rPr>
              <w:t>11</w:t>
            </w:r>
          </w:p>
        </w:tc>
        <w:tc>
          <w:tcPr>
            <w:tcW w:w="1064" w:type="dxa"/>
            <w:shd w:val="clear" w:color="auto" w:fill="auto"/>
          </w:tcPr>
          <w:p w:rsidR="003F7517" w:rsidRPr="00B73491" w:rsidRDefault="003F7517" w:rsidP="003F7517">
            <w:pPr>
              <w:autoSpaceDE w:val="0"/>
              <w:autoSpaceDN w:val="0"/>
              <w:adjustRightInd w:val="0"/>
              <w:contextualSpacing/>
              <w:jc w:val="center"/>
              <w:outlineLvl w:val="1"/>
              <w:rPr>
                <w:rFonts w:eastAsia="Calibri"/>
                <w:strike/>
                <w:sz w:val="15"/>
                <w:szCs w:val="15"/>
                <w:lang w:eastAsia="en-US"/>
              </w:rPr>
            </w:pPr>
            <w:r w:rsidRPr="00B73491">
              <w:rPr>
                <w:rFonts w:eastAsia="Calibri"/>
                <w:sz w:val="15"/>
                <w:szCs w:val="15"/>
                <w:lang w:eastAsia="en-US"/>
              </w:rPr>
              <w:t>12</w:t>
            </w:r>
          </w:p>
        </w:tc>
        <w:tc>
          <w:tcPr>
            <w:tcW w:w="850" w:type="dxa"/>
            <w:shd w:val="clear" w:color="auto" w:fill="auto"/>
          </w:tcPr>
          <w:p w:rsidR="003F7517" w:rsidRPr="00B73491" w:rsidRDefault="003F7517" w:rsidP="003F7517">
            <w:pPr>
              <w:autoSpaceDE w:val="0"/>
              <w:autoSpaceDN w:val="0"/>
              <w:adjustRightInd w:val="0"/>
              <w:contextualSpacing/>
              <w:jc w:val="center"/>
              <w:outlineLvl w:val="1"/>
              <w:rPr>
                <w:rFonts w:eastAsia="Calibri"/>
                <w:strike/>
                <w:sz w:val="15"/>
                <w:szCs w:val="15"/>
                <w:lang w:eastAsia="en-US"/>
              </w:rPr>
            </w:pPr>
            <w:r w:rsidRPr="00B73491">
              <w:rPr>
                <w:rFonts w:eastAsia="Calibri"/>
                <w:sz w:val="15"/>
                <w:szCs w:val="15"/>
                <w:lang w:eastAsia="en-US"/>
              </w:rPr>
              <w:t>13</w:t>
            </w:r>
          </w:p>
        </w:tc>
        <w:tc>
          <w:tcPr>
            <w:tcW w:w="1134" w:type="dxa"/>
            <w:shd w:val="clear" w:color="auto" w:fill="auto"/>
          </w:tcPr>
          <w:p w:rsidR="003F7517" w:rsidRPr="00B73491" w:rsidRDefault="003F7517" w:rsidP="003F7517">
            <w:pPr>
              <w:autoSpaceDE w:val="0"/>
              <w:autoSpaceDN w:val="0"/>
              <w:adjustRightInd w:val="0"/>
              <w:contextualSpacing/>
              <w:jc w:val="center"/>
              <w:outlineLvl w:val="1"/>
              <w:rPr>
                <w:rFonts w:eastAsia="Calibri"/>
                <w:strike/>
                <w:sz w:val="15"/>
                <w:szCs w:val="15"/>
                <w:lang w:eastAsia="en-US"/>
              </w:rPr>
            </w:pPr>
            <w:r w:rsidRPr="00B73491">
              <w:rPr>
                <w:rFonts w:eastAsia="Calibri"/>
                <w:sz w:val="15"/>
                <w:szCs w:val="15"/>
                <w:lang w:eastAsia="en-US"/>
              </w:rPr>
              <w:t>14</w:t>
            </w:r>
          </w:p>
        </w:tc>
        <w:tc>
          <w:tcPr>
            <w:tcW w:w="851" w:type="dxa"/>
            <w:shd w:val="clear" w:color="auto" w:fill="auto"/>
          </w:tcPr>
          <w:p w:rsidR="003F7517" w:rsidRPr="00B73491" w:rsidRDefault="003F7517" w:rsidP="003F7517">
            <w:pPr>
              <w:autoSpaceDE w:val="0"/>
              <w:autoSpaceDN w:val="0"/>
              <w:adjustRightInd w:val="0"/>
              <w:contextualSpacing/>
              <w:jc w:val="center"/>
              <w:outlineLvl w:val="1"/>
              <w:rPr>
                <w:rFonts w:eastAsia="Calibri"/>
                <w:strike/>
                <w:sz w:val="15"/>
                <w:szCs w:val="15"/>
                <w:lang w:eastAsia="en-US"/>
              </w:rPr>
            </w:pPr>
            <w:r w:rsidRPr="00B73491">
              <w:rPr>
                <w:rFonts w:eastAsia="Calibri"/>
                <w:sz w:val="15"/>
                <w:szCs w:val="15"/>
                <w:lang w:eastAsia="en-US"/>
              </w:rPr>
              <w:t>15</w:t>
            </w:r>
          </w:p>
        </w:tc>
      </w:tr>
      <w:tr w:rsidR="00B73491" w:rsidRPr="00B73491" w:rsidTr="005A02FC">
        <w:tc>
          <w:tcPr>
            <w:tcW w:w="1101"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26"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vMerge w:val="restart"/>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2"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708"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63"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064"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0"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1134"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c>
          <w:tcPr>
            <w:tcW w:w="851" w:type="dxa"/>
            <w:shd w:val="clear" w:color="auto" w:fill="auto"/>
          </w:tcPr>
          <w:p w:rsidR="003F7517" w:rsidRPr="00B73491" w:rsidRDefault="003F7517" w:rsidP="003F7517">
            <w:pPr>
              <w:autoSpaceDE w:val="0"/>
              <w:autoSpaceDN w:val="0"/>
              <w:adjustRightInd w:val="0"/>
              <w:contextualSpacing/>
              <w:outlineLvl w:val="1"/>
              <w:rPr>
                <w:rFonts w:eastAsia="Calibri"/>
                <w:sz w:val="15"/>
                <w:szCs w:val="15"/>
                <w:lang w:eastAsia="en-US"/>
              </w:rPr>
            </w:pPr>
          </w:p>
        </w:tc>
      </w:tr>
      <w:tr w:rsidR="003F7517" w:rsidRPr="00B73491" w:rsidTr="005A02FC">
        <w:tc>
          <w:tcPr>
            <w:tcW w:w="1101" w:type="dxa"/>
            <w:vMerge/>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1026" w:type="dxa"/>
            <w:vMerge/>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1134" w:type="dxa"/>
            <w:vMerge/>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992"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850"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708"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993"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1063"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1064"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850"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1134"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c>
          <w:tcPr>
            <w:tcW w:w="851" w:type="dxa"/>
            <w:shd w:val="clear" w:color="auto" w:fill="auto"/>
          </w:tcPr>
          <w:p w:rsidR="003F7517" w:rsidRPr="00B73491" w:rsidRDefault="003F7517" w:rsidP="003F7517">
            <w:pPr>
              <w:autoSpaceDE w:val="0"/>
              <w:autoSpaceDN w:val="0"/>
              <w:adjustRightInd w:val="0"/>
              <w:contextualSpacing/>
              <w:outlineLvl w:val="1"/>
              <w:rPr>
                <w:rFonts w:eastAsia="Calibri"/>
                <w:sz w:val="16"/>
                <w:szCs w:val="16"/>
                <w:lang w:eastAsia="en-US"/>
              </w:rPr>
            </w:pPr>
          </w:p>
        </w:tc>
      </w:tr>
    </w:tbl>
    <w:p w:rsidR="003F7517" w:rsidRPr="00B73491" w:rsidRDefault="003F7517" w:rsidP="003F7517">
      <w:pPr>
        <w:tabs>
          <w:tab w:val="left" w:pos="284"/>
        </w:tabs>
        <w:autoSpaceDE w:val="0"/>
        <w:autoSpaceDN w:val="0"/>
        <w:adjustRightInd w:val="0"/>
        <w:outlineLvl w:val="1"/>
        <w:rPr>
          <w:sz w:val="24"/>
          <w:szCs w:val="24"/>
        </w:rPr>
      </w:pP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3.2 Сведения о фактическом достижении показателей, характеризующих объем работы:</w:t>
      </w:r>
    </w:p>
    <w:p w:rsidR="003F7517" w:rsidRPr="00B73491" w:rsidRDefault="003F7517" w:rsidP="003F7517">
      <w:pPr>
        <w:tabs>
          <w:tab w:val="left" w:pos="284"/>
        </w:tabs>
        <w:autoSpaceDE w:val="0"/>
        <w:autoSpaceDN w:val="0"/>
        <w:adjustRightInd w:val="0"/>
        <w:outlineLvl w:val="1"/>
        <w:rPr>
          <w:sz w:val="24"/>
          <w:szCs w:val="24"/>
        </w:rPr>
      </w:pPr>
    </w:p>
    <w:tbl>
      <w:tblPr>
        <w:tblW w:w="153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996"/>
        <w:gridCol w:w="1016"/>
        <w:gridCol w:w="1016"/>
        <w:gridCol w:w="1016"/>
        <w:gridCol w:w="1016"/>
        <w:gridCol w:w="850"/>
        <w:gridCol w:w="850"/>
        <w:gridCol w:w="696"/>
        <w:gridCol w:w="1049"/>
        <w:gridCol w:w="1022"/>
        <w:gridCol w:w="941"/>
        <w:gridCol w:w="1070"/>
        <w:gridCol w:w="1077"/>
        <w:gridCol w:w="851"/>
        <w:gridCol w:w="813"/>
      </w:tblGrid>
      <w:tr w:rsidR="00B73491" w:rsidRPr="00B73491" w:rsidTr="004E0E94">
        <w:tc>
          <w:tcPr>
            <w:tcW w:w="1101" w:type="dxa"/>
            <w:vMerge w:val="restart"/>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Уникальный номер реестровой записи</w:t>
            </w:r>
            <w:r w:rsidRPr="00B73491">
              <w:rPr>
                <w:rFonts w:eastAsia="Calibri"/>
                <w:noProof/>
                <w:position w:val="-4"/>
                <w:sz w:val="14"/>
                <w:szCs w:val="14"/>
              </w:rPr>
              <w:drawing>
                <wp:inline distT="0" distB="0" distL="0" distR="0" wp14:anchorId="4503C67D" wp14:editId="3CE27BAF">
                  <wp:extent cx="109855" cy="190500"/>
                  <wp:effectExtent l="0" t="0" r="444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09855" cy="190500"/>
                          </a:xfrm>
                          <a:prstGeom prst="rect">
                            <a:avLst/>
                          </a:prstGeom>
                          <a:noFill/>
                          <a:ln>
                            <a:noFill/>
                          </a:ln>
                        </pic:spPr>
                      </pic:pic>
                    </a:graphicData>
                  </a:graphic>
                </wp:inline>
              </w:drawing>
            </w:r>
          </w:p>
        </w:tc>
        <w:tc>
          <w:tcPr>
            <w:tcW w:w="3028" w:type="dxa"/>
            <w:gridSpan w:val="3"/>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 xml:space="preserve">Показатель, характеризующий </w:t>
            </w:r>
          </w:p>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содержание муниципальной услуги</w:t>
            </w:r>
          </w:p>
        </w:tc>
        <w:tc>
          <w:tcPr>
            <w:tcW w:w="2032" w:type="dxa"/>
            <w:gridSpan w:val="2"/>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Показатель, характеризующий условия (формы) оказания муниципальной услуги</w:t>
            </w:r>
          </w:p>
        </w:tc>
        <w:tc>
          <w:tcPr>
            <w:tcW w:w="8406" w:type="dxa"/>
            <w:gridSpan w:val="9"/>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Показатель объема муниципальной услуги</w:t>
            </w:r>
          </w:p>
        </w:tc>
        <w:tc>
          <w:tcPr>
            <w:tcW w:w="813" w:type="dxa"/>
            <w:vMerge w:val="restart"/>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Размер платы (цена, тариф)</w:t>
            </w:r>
          </w:p>
        </w:tc>
      </w:tr>
      <w:tr w:rsidR="00B73491" w:rsidRPr="00B73491" w:rsidTr="004E0E94">
        <w:tc>
          <w:tcPr>
            <w:tcW w:w="1101"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996" w:type="dxa"/>
            <w:vMerge w:val="restart"/>
            <w:shd w:val="clear" w:color="auto" w:fill="auto"/>
          </w:tcPr>
          <w:p w:rsidR="00F46FC6" w:rsidRPr="00B73491" w:rsidRDefault="00F46FC6" w:rsidP="004E0E94">
            <w:pPr>
              <w:autoSpaceDE w:val="0"/>
              <w:autoSpaceDN w:val="0"/>
              <w:adjustRightInd w:val="0"/>
              <w:outlineLvl w:val="1"/>
              <w:rPr>
                <w:rFonts w:eastAsia="Calibri"/>
                <w:sz w:val="14"/>
                <w:szCs w:val="14"/>
              </w:rPr>
            </w:pPr>
            <w:r w:rsidRPr="00B73491">
              <w:rPr>
                <w:rFonts w:eastAsia="Calibri"/>
                <w:sz w:val="14"/>
                <w:szCs w:val="14"/>
              </w:rPr>
              <w:t>__________</w:t>
            </w:r>
          </w:p>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4"/>
                <w:szCs w:val="14"/>
              </w:rPr>
            </w:pPr>
            <w:r w:rsidRPr="00B73491">
              <w:rPr>
                <w:rFonts w:eastAsia="Calibri"/>
                <w:sz w:val="14"/>
                <w:szCs w:val="14"/>
              </w:rPr>
              <w:t>__________</w:t>
            </w:r>
          </w:p>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4"/>
                <w:szCs w:val="14"/>
              </w:rPr>
            </w:pPr>
            <w:r w:rsidRPr="00B73491">
              <w:rPr>
                <w:rFonts w:eastAsia="Calibri"/>
                <w:sz w:val="14"/>
                <w:szCs w:val="14"/>
              </w:rPr>
              <w:t>__________</w:t>
            </w:r>
          </w:p>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4"/>
                <w:szCs w:val="14"/>
              </w:rPr>
            </w:pPr>
            <w:r w:rsidRPr="00B73491">
              <w:rPr>
                <w:rFonts w:eastAsia="Calibri"/>
                <w:sz w:val="14"/>
                <w:szCs w:val="14"/>
              </w:rPr>
              <w:t>__________</w:t>
            </w:r>
          </w:p>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4"/>
                <w:szCs w:val="14"/>
              </w:rPr>
            </w:pPr>
            <w:r w:rsidRPr="00B73491">
              <w:rPr>
                <w:rFonts w:eastAsia="Calibri"/>
                <w:sz w:val="14"/>
                <w:szCs w:val="14"/>
              </w:rPr>
              <w:t>__________</w:t>
            </w:r>
          </w:p>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w:t>
            </w: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показателя)</w:t>
            </w:r>
          </w:p>
        </w:tc>
        <w:tc>
          <w:tcPr>
            <w:tcW w:w="850" w:type="dxa"/>
            <w:vMerge w:val="restart"/>
            <w:shd w:val="clear" w:color="auto" w:fill="auto"/>
          </w:tcPr>
          <w:p w:rsidR="00F46FC6" w:rsidRPr="00B73491" w:rsidRDefault="00F46FC6" w:rsidP="004E0E94">
            <w:pPr>
              <w:autoSpaceDE w:val="0"/>
              <w:autoSpaceDN w:val="0"/>
              <w:adjustRightInd w:val="0"/>
              <w:jc w:val="center"/>
              <w:outlineLvl w:val="1"/>
              <w:rPr>
                <w:rFonts w:eastAsia="Calibri"/>
                <w:sz w:val="14"/>
                <w:szCs w:val="14"/>
              </w:rPr>
            </w:pPr>
            <w:proofErr w:type="spellStart"/>
            <w:proofErr w:type="gramStart"/>
            <w:r w:rsidRPr="00B73491">
              <w:rPr>
                <w:rFonts w:eastAsia="Calibri"/>
                <w:sz w:val="14"/>
                <w:szCs w:val="14"/>
              </w:rPr>
              <w:t>наимено-вание</w:t>
            </w:r>
            <w:proofErr w:type="spellEnd"/>
            <w:proofErr w:type="gramEnd"/>
            <w:r w:rsidRPr="00B73491">
              <w:rPr>
                <w:rFonts w:eastAsia="Calibri"/>
                <w:sz w:val="14"/>
                <w:szCs w:val="14"/>
              </w:rPr>
              <w:t xml:space="preserve"> показа-</w:t>
            </w:r>
          </w:p>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теля</w:t>
            </w:r>
          </w:p>
        </w:tc>
        <w:tc>
          <w:tcPr>
            <w:tcW w:w="1546" w:type="dxa"/>
            <w:gridSpan w:val="2"/>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 xml:space="preserve">единица </w:t>
            </w:r>
          </w:p>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 xml:space="preserve">измерения </w:t>
            </w:r>
          </w:p>
          <w:p w:rsidR="00F46FC6" w:rsidRPr="00B73491" w:rsidRDefault="00F46FC6" w:rsidP="004E0E94">
            <w:pPr>
              <w:autoSpaceDE w:val="0"/>
              <w:autoSpaceDN w:val="0"/>
              <w:adjustRightInd w:val="0"/>
              <w:jc w:val="center"/>
              <w:outlineLvl w:val="1"/>
              <w:rPr>
                <w:rFonts w:eastAsia="Calibri"/>
                <w:strike/>
                <w:sz w:val="14"/>
                <w:szCs w:val="14"/>
              </w:rPr>
            </w:pPr>
          </w:p>
        </w:tc>
        <w:tc>
          <w:tcPr>
            <w:tcW w:w="1049" w:type="dxa"/>
            <w:vMerge w:val="restart"/>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 xml:space="preserve">утверждено в </w:t>
            </w:r>
            <w:proofErr w:type="spellStart"/>
            <w:proofErr w:type="gramStart"/>
            <w:r w:rsidRPr="00B73491">
              <w:rPr>
                <w:rFonts w:eastAsia="Calibri"/>
                <w:sz w:val="14"/>
                <w:szCs w:val="14"/>
              </w:rPr>
              <w:t>муниципа</w:t>
            </w:r>
            <w:proofErr w:type="spellEnd"/>
            <w:r w:rsidRPr="00B73491">
              <w:rPr>
                <w:rFonts w:eastAsia="Calibri"/>
                <w:sz w:val="14"/>
                <w:szCs w:val="14"/>
              </w:rPr>
              <w:t>-льном</w:t>
            </w:r>
            <w:proofErr w:type="gramEnd"/>
            <w:r w:rsidRPr="00B73491">
              <w:rPr>
                <w:rFonts w:eastAsia="Calibri"/>
                <w:sz w:val="14"/>
                <w:szCs w:val="14"/>
              </w:rPr>
              <w:t xml:space="preserve"> задании на год</w:t>
            </w:r>
          </w:p>
        </w:tc>
        <w:tc>
          <w:tcPr>
            <w:tcW w:w="1022" w:type="dxa"/>
            <w:vMerge w:val="restart"/>
            <w:shd w:val="clear" w:color="auto" w:fill="auto"/>
          </w:tcPr>
          <w:p w:rsidR="00F46FC6" w:rsidRPr="00B73491" w:rsidRDefault="00F46FC6" w:rsidP="004E0E94">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утверждено в </w:t>
            </w:r>
            <w:proofErr w:type="spellStart"/>
            <w:proofErr w:type="gramStart"/>
            <w:r w:rsidRPr="00B73491">
              <w:rPr>
                <w:rFonts w:eastAsia="Calibri"/>
                <w:sz w:val="14"/>
                <w:szCs w:val="14"/>
                <w:lang w:eastAsia="en-US"/>
              </w:rPr>
              <w:t>муниципа</w:t>
            </w:r>
            <w:proofErr w:type="spellEnd"/>
            <w:r w:rsidRPr="00B73491">
              <w:rPr>
                <w:rFonts w:eastAsia="Calibri"/>
                <w:sz w:val="14"/>
                <w:szCs w:val="14"/>
                <w:lang w:eastAsia="en-US"/>
              </w:rPr>
              <w:t>-льном</w:t>
            </w:r>
            <w:proofErr w:type="gramEnd"/>
            <w:r w:rsidRPr="00B73491">
              <w:rPr>
                <w:rFonts w:eastAsia="Calibri"/>
                <w:sz w:val="14"/>
                <w:szCs w:val="14"/>
                <w:lang w:eastAsia="en-US"/>
              </w:rPr>
              <w:t xml:space="preserve"> задании на отчетную дату</w:t>
            </w:r>
            <w:r w:rsidRPr="00B73491">
              <w:rPr>
                <w:rFonts w:eastAsia="Calibri"/>
                <w:noProof/>
                <w:position w:val="-4"/>
                <w:sz w:val="14"/>
                <w:szCs w:val="14"/>
              </w:rPr>
              <w:drawing>
                <wp:inline distT="0" distB="0" distL="0" distR="0" wp14:anchorId="0148C9AA" wp14:editId="606D1CCD">
                  <wp:extent cx="87630" cy="190500"/>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87630" cy="190500"/>
                          </a:xfrm>
                          <a:prstGeom prst="rect">
                            <a:avLst/>
                          </a:prstGeom>
                          <a:noFill/>
                          <a:ln>
                            <a:noFill/>
                          </a:ln>
                        </pic:spPr>
                      </pic:pic>
                    </a:graphicData>
                  </a:graphic>
                </wp:inline>
              </w:drawing>
            </w:r>
          </w:p>
        </w:tc>
        <w:tc>
          <w:tcPr>
            <w:tcW w:w="941" w:type="dxa"/>
            <w:vMerge w:val="restart"/>
            <w:shd w:val="clear" w:color="auto" w:fill="auto"/>
          </w:tcPr>
          <w:p w:rsidR="00F46FC6" w:rsidRPr="00B73491" w:rsidRDefault="00F46FC6" w:rsidP="004E0E94">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исполнено на отчетную дату</w:t>
            </w:r>
            <w:r w:rsidRPr="00B73491">
              <w:rPr>
                <w:rFonts w:eastAsia="Calibri"/>
                <w:noProof/>
                <w:position w:val="-4"/>
                <w:sz w:val="14"/>
                <w:szCs w:val="14"/>
              </w:rPr>
              <w:drawing>
                <wp:inline distT="0" distB="0" distL="0" distR="0" wp14:anchorId="4E95236C" wp14:editId="4A7CB655">
                  <wp:extent cx="109855" cy="19050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09855" cy="190500"/>
                          </a:xfrm>
                          <a:prstGeom prst="rect">
                            <a:avLst/>
                          </a:prstGeom>
                          <a:noFill/>
                          <a:ln>
                            <a:noFill/>
                          </a:ln>
                        </pic:spPr>
                      </pic:pic>
                    </a:graphicData>
                  </a:graphic>
                </wp:inline>
              </w:drawing>
            </w:r>
          </w:p>
        </w:tc>
        <w:tc>
          <w:tcPr>
            <w:tcW w:w="1070" w:type="dxa"/>
            <w:vMerge w:val="restart"/>
            <w:shd w:val="clear" w:color="auto" w:fill="auto"/>
          </w:tcPr>
          <w:p w:rsidR="00F46FC6" w:rsidRPr="00B73491" w:rsidRDefault="00F46FC6" w:rsidP="004E0E94">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допусти-</w:t>
            </w:r>
          </w:p>
          <w:p w:rsidR="00F46FC6" w:rsidRPr="00B73491" w:rsidRDefault="00F46FC6" w:rsidP="004E0E94">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мое (</w:t>
            </w:r>
            <w:proofErr w:type="spellStart"/>
            <w:proofErr w:type="gramStart"/>
            <w:r w:rsidRPr="00B73491">
              <w:rPr>
                <w:rFonts w:eastAsia="Calibri"/>
                <w:sz w:val="14"/>
                <w:szCs w:val="14"/>
                <w:lang w:eastAsia="en-US"/>
              </w:rPr>
              <w:t>возмож-ное</w:t>
            </w:r>
            <w:proofErr w:type="spellEnd"/>
            <w:proofErr w:type="gramEnd"/>
            <w:r w:rsidRPr="00B73491">
              <w:rPr>
                <w:rFonts w:eastAsia="Calibri"/>
                <w:sz w:val="14"/>
                <w:szCs w:val="14"/>
                <w:lang w:eastAsia="en-US"/>
              </w:rPr>
              <w:t>) отклонение</w:t>
            </w:r>
            <w:r w:rsidRPr="00B73491">
              <w:rPr>
                <w:rFonts w:eastAsia="Calibri"/>
                <w:noProof/>
                <w:position w:val="-4"/>
                <w:sz w:val="14"/>
                <w:szCs w:val="14"/>
              </w:rPr>
              <w:drawing>
                <wp:inline distT="0" distB="0" distL="0" distR="0" wp14:anchorId="6BFBFBF5" wp14:editId="3CFDE6A8">
                  <wp:extent cx="87630" cy="190500"/>
                  <wp:effectExtent l="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87630" cy="190500"/>
                          </a:xfrm>
                          <a:prstGeom prst="rect">
                            <a:avLst/>
                          </a:prstGeom>
                          <a:noFill/>
                          <a:ln>
                            <a:noFill/>
                          </a:ln>
                        </pic:spPr>
                      </pic:pic>
                    </a:graphicData>
                  </a:graphic>
                </wp:inline>
              </w:drawing>
            </w:r>
          </w:p>
        </w:tc>
        <w:tc>
          <w:tcPr>
            <w:tcW w:w="1077" w:type="dxa"/>
            <w:vMerge w:val="restart"/>
            <w:shd w:val="clear" w:color="auto" w:fill="auto"/>
          </w:tcPr>
          <w:p w:rsidR="00F46FC6" w:rsidRPr="00B73491" w:rsidRDefault="00F46FC6" w:rsidP="004E0E94">
            <w:pPr>
              <w:autoSpaceDE w:val="0"/>
              <w:autoSpaceDN w:val="0"/>
              <w:adjustRightInd w:val="0"/>
              <w:contextualSpacing/>
              <w:jc w:val="center"/>
              <w:outlineLvl w:val="1"/>
              <w:rPr>
                <w:rFonts w:eastAsia="Calibri"/>
                <w:sz w:val="14"/>
                <w:szCs w:val="14"/>
                <w:lang w:eastAsia="en-US"/>
              </w:rPr>
            </w:pPr>
            <w:r w:rsidRPr="00B73491">
              <w:rPr>
                <w:rFonts w:eastAsia="Calibri"/>
                <w:sz w:val="14"/>
                <w:szCs w:val="14"/>
                <w:lang w:eastAsia="en-US"/>
              </w:rPr>
              <w:t xml:space="preserve">отклонение, </w:t>
            </w:r>
            <w:proofErr w:type="spellStart"/>
            <w:proofErr w:type="gramStart"/>
            <w:r w:rsidRPr="00B73491">
              <w:rPr>
                <w:rFonts w:eastAsia="Calibri"/>
                <w:sz w:val="14"/>
                <w:szCs w:val="14"/>
                <w:lang w:eastAsia="en-US"/>
              </w:rPr>
              <w:t>превы-шающее</w:t>
            </w:r>
            <w:proofErr w:type="spellEnd"/>
            <w:proofErr w:type="gramEnd"/>
            <w:r w:rsidRPr="00B73491">
              <w:rPr>
                <w:rFonts w:eastAsia="Calibri"/>
                <w:sz w:val="14"/>
                <w:szCs w:val="14"/>
                <w:lang w:eastAsia="en-US"/>
              </w:rPr>
              <w:t xml:space="preserve"> допустимое (возможное) значение</w:t>
            </w:r>
            <w:r w:rsidRPr="00B73491">
              <w:rPr>
                <w:rFonts w:eastAsia="Calibri"/>
                <w:noProof/>
                <w:position w:val="-4"/>
                <w:sz w:val="14"/>
                <w:szCs w:val="14"/>
              </w:rPr>
              <w:drawing>
                <wp:inline distT="0" distB="0" distL="0" distR="0" wp14:anchorId="176DEF63" wp14:editId="6F8568E0">
                  <wp:extent cx="87630" cy="1905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87630" cy="190500"/>
                          </a:xfrm>
                          <a:prstGeom prst="rect">
                            <a:avLst/>
                          </a:prstGeom>
                          <a:noFill/>
                          <a:ln>
                            <a:noFill/>
                          </a:ln>
                        </pic:spPr>
                      </pic:pic>
                    </a:graphicData>
                  </a:graphic>
                </wp:inline>
              </w:drawing>
            </w:r>
          </w:p>
        </w:tc>
        <w:tc>
          <w:tcPr>
            <w:tcW w:w="851" w:type="dxa"/>
            <w:vMerge w:val="restart"/>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 xml:space="preserve">причина </w:t>
            </w:r>
            <w:proofErr w:type="spellStart"/>
            <w:proofErr w:type="gramStart"/>
            <w:r w:rsidRPr="00B73491">
              <w:rPr>
                <w:rFonts w:eastAsia="Calibri"/>
                <w:sz w:val="14"/>
                <w:szCs w:val="14"/>
              </w:rPr>
              <w:t>отклоне-ния</w:t>
            </w:r>
            <w:proofErr w:type="spellEnd"/>
            <w:proofErr w:type="gramEnd"/>
          </w:p>
        </w:tc>
        <w:tc>
          <w:tcPr>
            <w:tcW w:w="813"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r>
      <w:tr w:rsidR="00B73491" w:rsidRPr="00B73491" w:rsidTr="004E0E94">
        <w:tc>
          <w:tcPr>
            <w:tcW w:w="1101"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996"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1016"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1016"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1016"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1016"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850"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850" w:type="dxa"/>
            <w:shd w:val="clear" w:color="auto" w:fill="auto"/>
          </w:tcPr>
          <w:p w:rsidR="00F46FC6" w:rsidRPr="00B73491" w:rsidRDefault="00F46FC6" w:rsidP="004E0E94">
            <w:pPr>
              <w:autoSpaceDE w:val="0"/>
              <w:autoSpaceDN w:val="0"/>
              <w:adjustRightInd w:val="0"/>
              <w:jc w:val="center"/>
              <w:outlineLvl w:val="1"/>
              <w:rPr>
                <w:rFonts w:eastAsia="Calibri"/>
                <w:sz w:val="14"/>
                <w:szCs w:val="14"/>
              </w:rPr>
            </w:pPr>
            <w:proofErr w:type="spellStart"/>
            <w:proofErr w:type="gramStart"/>
            <w:r w:rsidRPr="00B73491">
              <w:rPr>
                <w:rFonts w:eastAsia="Calibri"/>
                <w:sz w:val="14"/>
                <w:szCs w:val="14"/>
              </w:rPr>
              <w:t>наимено-вание</w:t>
            </w:r>
            <w:proofErr w:type="spellEnd"/>
            <w:proofErr w:type="gramEnd"/>
          </w:p>
        </w:tc>
        <w:tc>
          <w:tcPr>
            <w:tcW w:w="696" w:type="dxa"/>
            <w:shd w:val="clear" w:color="auto" w:fill="auto"/>
          </w:tcPr>
          <w:p w:rsidR="00F46FC6" w:rsidRPr="00B73491" w:rsidRDefault="00F46FC6" w:rsidP="004E0E94">
            <w:pPr>
              <w:autoSpaceDE w:val="0"/>
              <w:autoSpaceDN w:val="0"/>
              <w:adjustRightInd w:val="0"/>
              <w:jc w:val="center"/>
              <w:outlineLvl w:val="1"/>
              <w:rPr>
                <w:rFonts w:eastAsia="Calibri"/>
                <w:sz w:val="14"/>
                <w:szCs w:val="14"/>
              </w:rPr>
            </w:pPr>
            <w:r w:rsidRPr="00B73491">
              <w:rPr>
                <w:rFonts w:eastAsia="Calibri"/>
                <w:sz w:val="14"/>
                <w:szCs w:val="14"/>
              </w:rPr>
              <w:t>код по ОКЕИ</w:t>
            </w:r>
          </w:p>
        </w:tc>
        <w:tc>
          <w:tcPr>
            <w:tcW w:w="1049"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1022"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941"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1070"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1077"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851"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c>
          <w:tcPr>
            <w:tcW w:w="813" w:type="dxa"/>
            <w:vMerge/>
            <w:shd w:val="clear" w:color="auto" w:fill="auto"/>
          </w:tcPr>
          <w:p w:rsidR="00F46FC6" w:rsidRPr="00B73491" w:rsidRDefault="00F46FC6" w:rsidP="004E0E94">
            <w:pPr>
              <w:autoSpaceDE w:val="0"/>
              <w:autoSpaceDN w:val="0"/>
              <w:adjustRightInd w:val="0"/>
              <w:jc w:val="center"/>
              <w:outlineLvl w:val="1"/>
              <w:rPr>
                <w:rFonts w:eastAsia="Calibri"/>
                <w:sz w:val="15"/>
                <w:szCs w:val="15"/>
              </w:rPr>
            </w:pPr>
          </w:p>
        </w:tc>
      </w:tr>
      <w:tr w:rsidR="00B73491" w:rsidRPr="00B73491" w:rsidTr="004E0E94">
        <w:tc>
          <w:tcPr>
            <w:tcW w:w="1101"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1</w:t>
            </w:r>
          </w:p>
        </w:tc>
        <w:tc>
          <w:tcPr>
            <w:tcW w:w="996"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2</w:t>
            </w:r>
          </w:p>
        </w:tc>
        <w:tc>
          <w:tcPr>
            <w:tcW w:w="1016"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3</w:t>
            </w:r>
          </w:p>
        </w:tc>
        <w:tc>
          <w:tcPr>
            <w:tcW w:w="1016"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4</w:t>
            </w:r>
          </w:p>
        </w:tc>
        <w:tc>
          <w:tcPr>
            <w:tcW w:w="1016"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5</w:t>
            </w:r>
          </w:p>
        </w:tc>
        <w:tc>
          <w:tcPr>
            <w:tcW w:w="1016"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6</w:t>
            </w:r>
          </w:p>
        </w:tc>
        <w:tc>
          <w:tcPr>
            <w:tcW w:w="850"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7</w:t>
            </w:r>
          </w:p>
        </w:tc>
        <w:tc>
          <w:tcPr>
            <w:tcW w:w="850"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8</w:t>
            </w:r>
          </w:p>
        </w:tc>
        <w:tc>
          <w:tcPr>
            <w:tcW w:w="696"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9</w:t>
            </w:r>
          </w:p>
        </w:tc>
        <w:tc>
          <w:tcPr>
            <w:tcW w:w="1049"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10</w:t>
            </w:r>
          </w:p>
        </w:tc>
        <w:tc>
          <w:tcPr>
            <w:tcW w:w="1022" w:type="dxa"/>
            <w:shd w:val="clear" w:color="auto" w:fill="auto"/>
          </w:tcPr>
          <w:p w:rsidR="00F46FC6" w:rsidRPr="00B73491" w:rsidRDefault="00F46FC6" w:rsidP="004E0E94">
            <w:pPr>
              <w:autoSpaceDE w:val="0"/>
              <w:autoSpaceDN w:val="0"/>
              <w:adjustRightInd w:val="0"/>
              <w:jc w:val="center"/>
              <w:outlineLvl w:val="1"/>
              <w:rPr>
                <w:rFonts w:eastAsia="Calibri"/>
                <w:sz w:val="16"/>
                <w:szCs w:val="16"/>
              </w:rPr>
            </w:pPr>
            <w:r w:rsidRPr="00B73491">
              <w:rPr>
                <w:rFonts w:eastAsia="Calibri"/>
                <w:sz w:val="16"/>
                <w:szCs w:val="16"/>
              </w:rPr>
              <w:t>11</w:t>
            </w:r>
          </w:p>
        </w:tc>
        <w:tc>
          <w:tcPr>
            <w:tcW w:w="941" w:type="dxa"/>
            <w:shd w:val="clear" w:color="auto" w:fill="auto"/>
          </w:tcPr>
          <w:p w:rsidR="00F46FC6" w:rsidRPr="00B73491" w:rsidRDefault="00F46FC6" w:rsidP="004E0E94">
            <w:pPr>
              <w:autoSpaceDE w:val="0"/>
              <w:autoSpaceDN w:val="0"/>
              <w:adjustRightInd w:val="0"/>
              <w:jc w:val="center"/>
              <w:outlineLvl w:val="1"/>
              <w:rPr>
                <w:rFonts w:eastAsia="Calibri"/>
                <w:strike/>
                <w:sz w:val="16"/>
                <w:szCs w:val="16"/>
              </w:rPr>
            </w:pPr>
            <w:r w:rsidRPr="00B73491">
              <w:rPr>
                <w:rFonts w:eastAsia="Calibri"/>
                <w:sz w:val="16"/>
                <w:szCs w:val="16"/>
              </w:rPr>
              <w:t>12</w:t>
            </w:r>
          </w:p>
        </w:tc>
        <w:tc>
          <w:tcPr>
            <w:tcW w:w="1070" w:type="dxa"/>
            <w:shd w:val="clear" w:color="auto" w:fill="auto"/>
          </w:tcPr>
          <w:p w:rsidR="00F46FC6" w:rsidRPr="00B73491" w:rsidRDefault="00F46FC6" w:rsidP="004E0E94">
            <w:pPr>
              <w:autoSpaceDE w:val="0"/>
              <w:autoSpaceDN w:val="0"/>
              <w:adjustRightInd w:val="0"/>
              <w:jc w:val="center"/>
              <w:outlineLvl w:val="1"/>
              <w:rPr>
                <w:rFonts w:eastAsia="Calibri"/>
                <w:strike/>
                <w:sz w:val="16"/>
                <w:szCs w:val="16"/>
              </w:rPr>
            </w:pPr>
            <w:r w:rsidRPr="00B73491">
              <w:rPr>
                <w:rFonts w:eastAsia="Calibri"/>
                <w:sz w:val="16"/>
                <w:szCs w:val="16"/>
              </w:rPr>
              <w:t>13</w:t>
            </w:r>
          </w:p>
        </w:tc>
        <w:tc>
          <w:tcPr>
            <w:tcW w:w="1077" w:type="dxa"/>
            <w:shd w:val="clear" w:color="auto" w:fill="auto"/>
          </w:tcPr>
          <w:p w:rsidR="00F46FC6" w:rsidRPr="00B73491" w:rsidRDefault="00F46FC6" w:rsidP="004E0E94">
            <w:pPr>
              <w:autoSpaceDE w:val="0"/>
              <w:autoSpaceDN w:val="0"/>
              <w:adjustRightInd w:val="0"/>
              <w:jc w:val="center"/>
              <w:outlineLvl w:val="1"/>
              <w:rPr>
                <w:rFonts w:eastAsia="Calibri"/>
                <w:strike/>
                <w:sz w:val="16"/>
                <w:szCs w:val="16"/>
              </w:rPr>
            </w:pPr>
            <w:r w:rsidRPr="00B73491">
              <w:rPr>
                <w:rFonts w:eastAsia="Calibri"/>
                <w:sz w:val="16"/>
                <w:szCs w:val="16"/>
              </w:rPr>
              <w:t>14</w:t>
            </w:r>
          </w:p>
        </w:tc>
        <w:tc>
          <w:tcPr>
            <w:tcW w:w="851" w:type="dxa"/>
            <w:shd w:val="clear" w:color="auto" w:fill="auto"/>
          </w:tcPr>
          <w:p w:rsidR="00F46FC6" w:rsidRPr="00B73491" w:rsidRDefault="00F46FC6" w:rsidP="004E0E94">
            <w:pPr>
              <w:autoSpaceDE w:val="0"/>
              <w:autoSpaceDN w:val="0"/>
              <w:adjustRightInd w:val="0"/>
              <w:jc w:val="center"/>
              <w:outlineLvl w:val="1"/>
              <w:rPr>
                <w:rFonts w:eastAsia="Calibri"/>
                <w:strike/>
                <w:sz w:val="16"/>
                <w:szCs w:val="16"/>
              </w:rPr>
            </w:pPr>
            <w:r w:rsidRPr="00B73491">
              <w:rPr>
                <w:rFonts w:eastAsia="Calibri"/>
                <w:sz w:val="16"/>
                <w:szCs w:val="16"/>
              </w:rPr>
              <w:t>15</w:t>
            </w:r>
          </w:p>
        </w:tc>
        <w:tc>
          <w:tcPr>
            <w:tcW w:w="813" w:type="dxa"/>
            <w:shd w:val="clear" w:color="auto" w:fill="auto"/>
          </w:tcPr>
          <w:p w:rsidR="00F46FC6" w:rsidRPr="00B73491" w:rsidRDefault="00F46FC6" w:rsidP="004E0E94">
            <w:pPr>
              <w:autoSpaceDE w:val="0"/>
              <w:autoSpaceDN w:val="0"/>
              <w:adjustRightInd w:val="0"/>
              <w:jc w:val="center"/>
              <w:outlineLvl w:val="1"/>
              <w:rPr>
                <w:rFonts w:eastAsia="Calibri"/>
                <w:strike/>
                <w:sz w:val="16"/>
                <w:szCs w:val="16"/>
              </w:rPr>
            </w:pPr>
            <w:r w:rsidRPr="00B73491">
              <w:rPr>
                <w:rFonts w:eastAsia="Calibri"/>
                <w:sz w:val="16"/>
                <w:szCs w:val="16"/>
              </w:rPr>
              <w:t>16</w:t>
            </w:r>
          </w:p>
        </w:tc>
      </w:tr>
      <w:tr w:rsidR="00B73491" w:rsidRPr="00B73491" w:rsidTr="004E0E94">
        <w:tc>
          <w:tcPr>
            <w:tcW w:w="1101"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99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696"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49"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22"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941"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7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77"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1"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13"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r>
      <w:tr w:rsidR="00B73491" w:rsidRPr="00B73491" w:rsidTr="004E0E94">
        <w:tc>
          <w:tcPr>
            <w:tcW w:w="1101" w:type="dxa"/>
            <w:vMerge/>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996" w:type="dxa"/>
            <w:vMerge/>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696"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49"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22"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941"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7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77"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1"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13"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r>
      <w:tr w:rsidR="00B73491" w:rsidRPr="00B73491" w:rsidTr="004E0E94">
        <w:tc>
          <w:tcPr>
            <w:tcW w:w="1101"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99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16" w:type="dxa"/>
            <w:vMerge w:val="restart"/>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696"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49"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22"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941"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70"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1077"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51"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c>
          <w:tcPr>
            <w:tcW w:w="813" w:type="dxa"/>
            <w:shd w:val="clear" w:color="auto" w:fill="auto"/>
          </w:tcPr>
          <w:p w:rsidR="00F46FC6" w:rsidRPr="00B73491" w:rsidRDefault="00F46FC6" w:rsidP="004E0E94">
            <w:pPr>
              <w:autoSpaceDE w:val="0"/>
              <w:autoSpaceDN w:val="0"/>
              <w:adjustRightInd w:val="0"/>
              <w:outlineLvl w:val="1"/>
              <w:rPr>
                <w:rFonts w:eastAsia="Calibri"/>
                <w:sz w:val="15"/>
                <w:szCs w:val="15"/>
              </w:rPr>
            </w:pPr>
          </w:p>
        </w:tc>
      </w:tr>
      <w:tr w:rsidR="00B73491" w:rsidRPr="00B73491" w:rsidTr="004E0E94">
        <w:tc>
          <w:tcPr>
            <w:tcW w:w="1101" w:type="dxa"/>
            <w:vMerge/>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996" w:type="dxa"/>
            <w:vMerge/>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1016" w:type="dxa"/>
            <w:vMerge/>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1016" w:type="dxa"/>
            <w:vMerge/>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1016" w:type="dxa"/>
            <w:vMerge/>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1016" w:type="dxa"/>
            <w:vMerge/>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850"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850"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696"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1049"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1022"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941"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1070"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1077"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851"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c>
          <w:tcPr>
            <w:tcW w:w="813" w:type="dxa"/>
            <w:shd w:val="clear" w:color="auto" w:fill="auto"/>
          </w:tcPr>
          <w:p w:rsidR="00F46FC6" w:rsidRPr="00B73491" w:rsidRDefault="00F46FC6" w:rsidP="004E0E94">
            <w:pPr>
              <w:autoSpaceDE w:val="0"/>
              <w:autoSpaceDN w:val="0"/>
              <w:adjustRightInd w:val="0"/>
              <w:outlineLvl w:val="1"/>
              <w:rPr>
                <w:rFonts w:ascii="Calibri" w:eastAsia="Calibri" w:hAnsi="Calibri"/>
                <w:sz w:val="16"/>
                <w:szCs w:val="16"/>
              </w:rPr>
            </w:pPr>
          </w:p>
        </w:tc>
      </w:tr>
    </w:tbl>
    <w:p w:rsidR="003F7517" w:rsidRPr="00B73491" w:rsidRDefault="003F7517" w:rsidP="003F7517">
      <w:pPr>
        <w:tabs>
          <w:tab w:val="left" w:pos="284"/>
        </w:tabs>
        <w:autoSpaceDE w:val="0"/>
        <w:autoSpaceDN w:val="0"/>
        <w:adjustRightInd w:val="0"/>
        <w:outlineLvl w:val="1"/>
        <w:rPr>
          <w:sz w:val="24"/>
          <w:szCs w:val="24"/>
        </w:rPr>
      </w:pPr>
    </w:p>
    <w:p w:rsidR="003F7517" w:rsidRPr="00B73491" w:rsidRDefault="003F7517" w:rsidP="003F7517">
      <w:pPr>
        <w:tabs>
          <w:tab w:val="left" w:pos="284"/>
        </w:tabs>
        <w:autoSpaceDE w:val="0"/>
        <w:autoSpaceDN w:val="0"/>
        <w:adjustRightInd w:val="0"/>
        <w:outlineLvl w:val="1"/>
        <w:rPr>
          <w:sz w:val="24"/>
          <w:szCs w:val="24"/>
        </w:rPr>
      </w:pPr>
      <w:r w:rsidRPr="00B73491">
        <w:rPr>
          <w:sz w:val="24"/>
          <w:szCs w:val="24"/>
        </w:rPr>
        <w:t>Руководитель (уполномоченное лицо) ________________  ___________________  ____________________</w:t>
      </w:r>
    </w:p>
    <w:p w:rsidR="003F7517" w:rsidRPr="00B73491" w:rsidRDefault="003F7517" w:rsidP="003F7517">
      <w:pPr>
        <w:tabs>
          <w:tab w:val="left" w:pos="284"/>
        </w:tabs>
        <w:autoSpaceDE w:val="0"/>
        <w:autoSpaceDN w:val="0"/>
        <w:adjustRightInd w:val="0"/>
        <w:outlineLvl w:val="1"/>
        <w:rPr>
          <w:sz w:val="20"/>
        </w:rPr>
      </w:pPr>
      <w:r w:rsidRPr="00B73491">
        <w:rPr>
          <w:sz w:val="20"/>
        </w:rPr>
        <w:t xml:space="preserve">                                                                                         (должность)                         (подпись)                     (расшифровка подписи)</w:t>
      </w:r>
    </w:p>
    <w:p w:rsidR="003F7517" w:rsidRPr="00B73491" w:rsidRDefault="003F7517" w:rsidP="003F7517">
      <w:pPr>
        <w:tabs>
          <w:tab w:val="left" w:pos="284"/>
        </w:tabs>
        <w:autoSpaceDE w:val="0"/>
        <w:autoSpaceDN w:val="0"/>
        <w:adjustRightInd w:val="0"/>
        <w:outlineLvl w:val="1"/>
        <w:rPr>
          <w:sz w:val="24"/>
          <w:szCs w:val="24"/>
        </w:rPr>
        <w:sectPr w:rsidR="003F7517" w:rsidRPr="00B73491" w:rsidSect="005A02FC">
          <w:pgSz w:w="16838" w:h="11906" w:orient="landscape"/>
          <w:pgMar w:top="993" w:right="1134" w:bottom="567" w:left="1134" w:header="709" w:footer="709" w:gutter="0"/>
          <w:cols w:space="708"/>
          <w:docGrid w:linePitch="360"/>
        </w:sectPr>
      </w:pPr>
      <w:r w:rsidRPr="00B73491">
        <w:rPr>
          <w:sz w:val="24"/>
          <w:szCs w:val="24"/>
        </w:rPr>
        <w:t>"____"_________________ 20____ г.</w:t>
      </w:r>
    </w:p>
    <w:p w:rsidR="003F7517" w:rsidRPr="00B73491" w:rsidRDefault="00161010" w:rsidP="003F7517">
      <w:pPr>
        <w:tabs>
          <w:tab w:val="left" w:pos="284"/>
        </w:tabs>
        <w:autoSpaceDE w:val="0"/>
        <w:autoSpaceDN w:val="0"/>
        <w:adjustRightInd w:val="0"/>
        <w:jc w:val="both"/>
        <w:outlineLvl w:val="1"/>
        <w:rPr>
          <w:sz w:val="24"/>
          <w:szCs w:val="24"/>
        </w:rPr>
      </w:pPr>
      <w:r>
        <w:rPr>
          <w:position w:val="-4"/>
          <w:sz w:val="24"/>
          <w:szCs w:val="24"/>
        </w:rPr>
        <w:lastRenderedPageBreak/>
        <w:pict>
          <v:shape id="_x0000_i1106" type="#_x0000_t75" style="width:5.75pt;height:14.4pt">
            <v:imagedata r:id="rId102" o:title=""/>
          </v:shape>
        </w:pict>
      </w:r>
      <w:r w:rsidR="003F7517" w:rsidRPr="00B73491">
        <w:rPr>
          <w:sz w:val="24"/>
          <w:szCs w:val="24"/>
        </w:rPr>
        <w:t>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3F7517" w:rsidRPr="00B73491" w:rsidRDefault="00161010" w:rsidP="003F7517">
      <w:pPr>
        <w:jc w:val="both"/>
        <w:rPr>
          <w:sz w:val="24"/>
          <w:szCs w:val="24"/>
        </w:rPr>
      </w:pPr>
      <w:r>
        <w:rPr>
          <w:position w:val="-4"/>
          <w:sz w:val="24"/>
          <w:szCs w:val="24"/>
        </w:rPr>
        <w:pict>
          <v:shape id="_x0000_i1107" type="#_x0000_t75" style="width:8.65pt;height:15pt">
            <v:imagedata r:id="rId103" o:title=""/>
          </v:shape>
        </w:pict>
      </w:r>
      <w:r w:rsidR="003F7517" w:rsidRPr="00B73491">
        <w:rPr>
          <w:sz w:val="24"/>
          <w:szCs w:val="24"/>
        </w:rPr>
        <w:t>Заполняется в соответствии с общероссийским перечнем или региональным перечнем.</w:t>
      </w:r>
    </w:p>
    <w:p w:rsidR="003F7517" w:rsidRPr="00B73491" w:rsidRDefault="00161010" w:rsidP="003F7517">
      <w:pPr>
        <w:jc w:val="both"/>
        <w:rPr>
          <w:sz w:val="24"/>
          <w:szCs w:val="24"/>
        </w:rPr>
      </w:pPr>
      <w:r>
        <w:rPr>
          <w:position w:val="-4"/>
          <w:sz w:val="24"/>
          <w:szCs w:val="24"/>
        </w:rPr>
        <w:pict>
          <v:shape id="_x0000_i1108" type="#_x0000_t75" style="width:6.9pt;height:15pt">
            <v:imagedata r:id="rId104" o:title=""/>
          </v:shape>
        </w:pict>
      </w:r>
      <w:r w:rsidR="003F7517" w:rsidRPr="00B73491">
        <w:rPr>
          <w:sz w:val="24"/>
          <w:szCs w:val="24"/>
        </w:rPr>
        <w:t xml:space="preserve">Заполняется в случае установления требования о предоставлении промежуточного отчета о выполнении муниципального задания. </w:t>
      </w:r>
    </w:p>
    <w:p w:rsidR="003F7517" w:rsidRPr="00B73491" w:rsidRDefault="00161010" w:rsidP="003F7517">
      <w:pPr>
        <w:tabs>
          <w:tab w:val="left" w:pos="284"/>
        </w:tabs>
        <w:autoSpaceDE w:val="0"/>
        <w:autoSpaceDN w:val="0"/>
        <w:adjustRightInd w:val="0"/>
        <w:jc w:val="both"/>
        <w:outlineLvl w:val="1"/>
        <w:rPr>
          <w:rFonts w:eastAsia="Calibri"/>
          <w:sz w:val="24"/>
          <w:szCs w:val="24"/>
          <w:lang w:eastAsia="en-US"/>
        </w:rPr>
      </w:pPr>
      <w:r>
        <w:rPr>
          <w:rFonts w:eastAsia="Calibri"/>
          <w:position w:val="-4"/>
          <w:sz w:val="24"/>
          <w:szCs w:val="24"/>
          <w:lang w:eastAsia="en-US"/>
        </w:rPr>
        <w:pict>
          <v:shape id="_x0000_i1109" type="#_x0000_t75" style="width:8.65pt;height:15pt">
            <v:imagedata r:id="rId105" o:title=""/>
          </v:shape>
        </w:pict>
      </w:r>
      <w:r w:rsidR="003F7517" w:rsidRPr="00B73491">
        <w:rPr>
          <w:rFonts w:eastAsia="Calibri"/>
          <w:sz w:val="24"/>
          <w:szCs w:val="24"/>
          <w:lang w:eastAsia="en-US"/>
        </w:rPr>
        <w:t>В предварительном отчете в этой графе указываются показатели объема</w:t>
      </w:r>
      <w:r w:rsidR="00F46FC6" w:rsidRPr="00B73491">
        <w:rPr>
          <w:rFonts w:eastAsia="Calibri"/>
          <w:sz w:val="24"/>
          <w:szCs w:val="24"/>
          <w:lang w:eastAsia="en-US"/>
        </w:rPr>
        <w:t xml:space="preserve"> и (или качества)</w:t>
      </w:r>
      <w:r w:rsidR="003F7517" w:rsidRPr="00B73491">
        <w:rPr>
          <w:rFonts w:eastAsia="Calibri"/>
          <w:sz w:val="24"/>
          <w:szCs w:val="24"/>
          <w:lang w:eastAsia="en-US"/>
        </w:rPr>
        <w:t>, запланированные к исполнению по завершении текущего финансового года.</w:t>
      </w:r>
    </w:p>
    <w:p w:rsidR="003F7517" w:rsidRPr="00B73491" w:rsidRDefault="00161010" w:rsidP="003F7517">
      <w:pPr>
        <w:tabs>
          <w:tab w:val="left" w:pos="284"/>
        </w:tabs>
        <w:autoSpaceDE w:val="0"/>
        <w:autoSpaceDN w:val="0"/>
        <w:adjustRightInd w:val="0"/>
        <w:jc w:val="both"/>
        <w:outlineLvl w:val="1"/>
        <w:rPr>
          <w:sz w:val="24"/>
          <w:szCs w:val="24"/>
        </w:rPr>
      </w:pPr>
      <w:r>
        <w:rPr>
          <w:rFonts w:eastAsia="Calibri"/>
          <w:position w:val="-4"/>
          <w:sz w:val="24"/>
          <w:szCs w:val="24"/>
          <w:lang w:eastAsia="en-US"/>
        </w:rPr>
        <w:pict>
          <v:shape id="_x0000_i1110" type="#_x0000_t75" style="width:6.9pt;height:15pt">
            <v:imagedata r:id="rId106" o:title=""/>
          </v:shape>
        </w:pict>
      </w:r>
      <w:proofErr w:type="gramStart"/>
      <w:r w:rsidR="003F7517" w:rsidRPr="00B73491">
        <w:rPr>
          <w:rFonts w:eastAsia="Calibri"/>
          <w:sz w:val="24"/>
          <w:szCs w:val="24"/>
          <w:lang w:eastAsia="en-US"/>
        </w:rPr>
        <w:t>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муниципальной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w:t>
      </w:r>
      <w:proofErr w:type="gramEnd"/>
      <w:r w:rsidR="003F7517" w:rsidRPr="00B73491">
        <w:rPr>
          <w:rFonts w:eastAsia="Calibri"/>
          <w:sz w:val="24"/>
          <w:szCs w:val="24"/>
          <w:lang w:eastAsia="en-US"/>
        </w:rPr>
        <w:t xml:space="preserve">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w:t>
      </w:r>
      <w:r w:rsidR="00681EAC" w:rsidRPr="00B73491">
        <w:rPr>
          <w:rFonts w:eastAsia="Calibri"/>
          <w:sz w:val="24"/>
          <w:szCs w:val="24"/>
          <w:lang w:eastAsia="en-US"/>
        </w:rPr>
        <w:t>3</w:t>
      </w:r>
      <w:r w:rsidR="003F7517" w:rsidRPr="00B73491">
        <w:rPr>
          <w:rFonts w:eastAsia="Calibri"/>
          <w:sz w:val="24"/>
          <w:szCs w:val="24"/>
          <w:lang w:eastAsia="en-US"/>
        </w:rPr>
        <w:t xml:space="preserve"> и 1</w:t>
      </w:r>
      <w:r w:rsidR="00681EAC" w:rsidRPr="00B73491">
        <w:rPr>
          <w:rFonts w:eastAsia="Calibri"/>
          <w:sz w:val="24"/>
          <w:szCs w:val="24"/>
          <w:lang w:eastAsia="en-US"/>
        </w:rPr>
        <w:t>4</w:t>
      </w:r>
      <w:r w:rsidR="003F7517" w:rsidRPr="00B73491">
        <w:rPr>
          <w:rFonts w:eastAsia="Calibri"/>
          <w:sz w:val="24"/>
          <w:szCs w:val="24"/>
          <w:lang w:eastAsia="en-US"/>
        </w:rPr>
        <w:t xml:space="preserve"> пункта 3.2 </w:t>
      </w:r>
      <w:r w:rsidR="00681EAC" w:rsidRPr="00B73491">
        <w:rPr>
          <w:rFonts w:eastAsia="Calibri"/>
          <w:sz w:val="24"/>
          <w:szCs w:val="24"/>
          <w:lang w:eastAsia="en-US"/>
        </w:rPr>
        <w:t xml:space="preserve">части </w:t>
      </w:r>
      <w:r w:rsidR="00681EAC" w:rsidRPr="00B73491">
        <w:rPr>
          <w:rFonts w:eastAsia="Calibri"/>
          <w:sz w:val="24"/>
          <w:szCs w:val="24"/>
          <w:lang w:val="en-US" w:eastAsia="en-US"/>
        </w:rPr>
        <w:t>II</w:t>
      </w:r>
      <w:r w:rsidR="00681EAC" w:rsidRPr="00B73491">
        <w:rPr>
          <w:rFonts w:eastAsia="Calibri"/>
          <w:sz w:val="24"/>
          <w:szCs w:val="24"/>
          <w:lang w:eastAsia="en-US"/>
        </w:rPr>
        <w:t xml:space="preserve"> настоящего отчета </w:t>
      </w:r>
      <w:r w:rsidR="003F7517" w:rsidRPr="00B73491">
        <w:rPr>
          <w:rFonts w:eastAsia="Calibri"/>
          <w:sz w:val="24"/>
          <w:szCs w:val="24"/>
          <w:lang w:eastAsia="en-US"/>
        </w:rPr>
        <w:t>не рассчитываются.</w:t>
      </w:r>
    </w:p>
    <w:p w:rsidR="003F7517" w:rsidRPr="00B73491" w:rsidRDefault="00161010" w:rsidP="003F7517">
      <w:pPr>
        <w:tabs>
          <w:tab w:val="left" w:pos="284"/>
        </w:tabs>
        <w:autoSpaceDE w:val="0"/>
        <w:autoSpaceDN w:val="0"/>
        <w:adjustRightInd w:val="0"/>
        <w:jc w:val="both"/>
        <w:outlineLvl w:val="1"/>
        <w:rPr>
          <w:sz w:val="24"/>
          <w:szCs w:val="24"/>
        </w:rPr>
      </w:pPr>
      <w:r>
        <w:rPr>
          <w:rFonts w:eastAsia="Calibri"/>
          <w:position w:val="-4"/>
          <w:sz w:val="24"/>
          <w:szCs w:val="24"/>
          <w:lang w:eastAsia="en-US"/>
        </w:rPr>
        <w:pict>
          <v:shape id="_x0000_i1111" type="#_x0000_t75" style="width:6.9pt;height:15pt">
            <v:imagedata r:id="rId107" o:title=""/>
          </v:shape>
        </w:pict>
      </w:r>
      <w:r w:rsidR="003F7517" w:rsidRPr="00B73491">
        <w:rPr>
          <w:rFonts w:eastAsia="Calibri"/>
          <w:sz w:val="24"/>
          <w:szCs w:val="24"/>
          <w:lang w:eastAsia="en-US"/>
        </w:rPr>
        <w:t xml:space="preserve">Рассчитывается при формировании отчета за год </w:t>
      </w:r>
      <w:r w:rsidR="00681EAC" w:rsidRPr="00B73491">
        <w:rPr>
          <w:rFonts w:eastAsia="Calibri"/>
          <w:sz w:val="24"/>
          <w:szCs w:val="24"/>
          <w:lang w:eastAsia="en-US"/>
        </w:rPr>
        <w:t>как разница показателей граф 10,</w:t>
      </w:r>
      <w:r w:rsidR="003F7517" w:rsidRPr="00B73491">
        <w:rPr>
          <w:rFonts w:eastAsia="Calibri"/>
          <w:sz w:val="24"/>
          <w:szCs w:val="24"/>
          <w:lang w:eastAsia="en-US"/>
        </w:rPr>
        <w:t xml:space="preserve"> 12</w:t>
      </w:r>
      <w:r w:rsidR="00681EAC" w:rsidRPr="00B73491">
        <w:rPr>
          <w:rFonts w:eastAsia="Calibri"/>
          <w:sz w:val="24"/>
          <w:szCs w:val="24"/>
          <w:lang w:eastAsia="en-US"/>
        </w:rPr>
        <w:t xml:space="preserve"> и 13</w:t>
      </w:r>
      <w:r w:rsidR="003F7517" w:rsidRPr="00B73491">
        <w:rPr>
          <w:rFonts w:eastAsia="Calibri"/>
          <w:sz w:val="24"/>
          <w:szCs w:val="24"/>
          <w:lang w:eastAsia="en-US"/>
        </w:rPr>
        <w:t>.</w:t>
      </w:r>
    </w:p>
    <w:p w:rsidR="003F7517" w:rsidRPr="00B73491" w:rsidRDefault="00161010" w:rsidP="003F7517">
      <w:pPr>
        <w:tabs>
          <w:tab w:val="left" w:pos="284"/>
        </w:tabs>
        <w:autoSpaceDE w:val="0"/>
        <w:autoSpaceDN w:val="0"/>
        <w:adjustRightInd w:val="0"/>
        <w:jc w:val="both"/>
        <w:outlineLvl w:val="1"/>
        <w:rPr>
          <w:sz w:val="24"/>
          <w:szCs w:val="24"/>
        </w:rPr>
      </w:pPr>
      <w:r>
        <w:rPr>
          <w:position w:val="-4"/>
          <w:sz w:val="24"/>
          <w:szCs w:val="24"/>
        </w:rPr>
        <w:pict>
          <v:shape id="_x0000_i1112" type="#_x0000_t75" style="width:8.65pt;height:15pt">
            <v:imagedata r:id="rId108" o:title=""/>
          </v:shape>
        </w:pict>
      </w:r>
      <w:r w:rsidR="003F7517" w:rsidRPr="00B73491">
        <w:rPr>
          <w:sz w:val="24"/>
          <w:szCs w:val="24"/>
        </w:rPr>
        <w:t>Формируется при установлении муниципального задания на оказание муниципальной услуги (услуг) и выполнение работы (работ) и содержит требования к выполнению работы (работ) раздельно по каждой из работ с указанием порядкового номера раздела.</w:t>
      </w:r>
    </w:p>
    <w:p w:rsidR="003F7517" w:rsidRPr="00B73491" w:rsidRDefault="003F7517" w:rsidP="003F7517">
      <w:pPr>
        <w:tabs>
          <w:tab w:val="left" w:pos="284"/>
        </w:tabs>
        <w:autoSpaceDE w:val="0"/>
        <w:autoSpaceDN w:val="0"/>
        <w:adjustRightInd w:val="0"/>
        <w:jc w:val="center"/>
        <w:outlineLvl w:val="1"/>
        <w:rPr>
          <w:sz w:val="24"/>
          <w:szCs w:val="24"/>
        </w:rPr>
      </w:pPr>
    </w:p>
    <w:p w:rsidR="003F7517" w:rsidRPr="00B73491" w:rsidRDefault="003F7517" w:rsidP="003F7517">
      <w:pPr>
        <w:tabs>
          <w:tab w:val="left" w:pos="284"/>
        </w:tabs>
        <w:autoSpaceDE w:val="0"/>
        <w:autoSpaceDN w:val="0"/>
        <w:adjustRightInd w:val="0"/>
        <w:jc w:val="center"/>
        <w:outlineLvl w:val="1"/>
        <w:rPr>
          <w:sz w:val="24"/>
          <w:szCs w:val="24"/>
        </w:rPr>
      </w:pPr>
    </w:p>
    <w:p w:rsidR="003F7517" w:rsidRPr="00B73491" w:rsidRDefault="003F7517" w:rsidP="003F7517">
      <w:pPr>
        <w:tabs>
          <w:tab w:val="left" w:pos="284"/>
        </w:tabs>
        <w:autoSpaceDE w:val="0"/>
        <w:autoSpaceDN w:val="0"/>
        <w:adjustRightInd w:val="0"/>
        <w:jc w:val="center"/>
        <w:outlineLvl w:val="1"/>
        <w:rPr>
          <w:sz w:val="24"/>
          <w:szCs w:val="24"/>
        </w:rPr>
      </w:pPr>
      <w:r w:rsidRPr="00B73491">
        <w:rPr>
          <w:sz w:val="24"/>
          <w:szCs w:val="24"/>
        </w:rPr>
        <w:t>________________</w:t>
      </w:r>
    </w:p>
    <w:p w:rsidR="003F7517" w:rsidRPr="00B73491" w:rsidRDefault="003F7517" w:rsidP="003F7517">
      <w:pPr>
        <w:tabs>
          <w:tab w:val="left" w:pos="8364"/>
        </w:tabs>
        <w:jc w:val="both"/>
        <w:rPr>
          <w:sz w:val="16"/>
        </w:rPr>
      </w:pPr>
    </w:p>
    <w:p w:rsidR="003F7517" w:rsidRPr="00B73491" w:rsidRDefault="003F7517" w:rsidP="003F7517">
      <w:pPr>
        <w:autoSpaceDE w:val="0"/>
        <w:autoSpaceDN w:val="0"/>
        <w:adjustRightInd w:val="0"/>
        <w:jc w:val="right"/>
        <w:outlineLvl w:val="1"/>
        <w:rPr>
          <w:sz w:val="24"/>
          <w:szCs w:val="24"/>
        </w:rPr>
      </w:pPr>
    </w:p>
    <w:p w:rsidR="003F7517" w:rsidRDefault="003F7517"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p w:rsidR="00C019ED" w:rsidRDefault="00C019ED" w:rsidP="003F7517">
      <w:pP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826"/>
      </w:tblGrid>
      <w:tr w:rsidR="00C019ED" w:rsidTr="00FF3A2E">
        <w:tc>
          <w:tcPr>
            <w:tcW w:w="4927" w:type="dxa"/>
          </w:tcPr>
          <w:p w:rsidR="00C019ED" w:rsidRDefault="00C019ED" w:rsidP="00FF3A2E">
            <w:pPr>
              <w:autoSpaceDE w:val="0"/>
              <w:autoSpaceDN w:val="0"/>
              <w:adjustRightInd w:val="0"/>
              <w:jc w:val="center"/>
              <w:rPr>
                <w:rFonts w:eastAsia="Calibri"/>
                <w:b/>
                <w:szCs w:val="28"/>
                <w:lang w:eastAsia="en-US"/>
              </w:rPr>
            </w:pPr>
          </w:p>
        </w:tc>
        <w:tc>
          <w:tcPr>
            <w:tcW w:w="4927" w:type="dxa"/>
          </w:tcPr>
          <w:p w:rsidR="00C019ED" w:rsidRPr="00685A7E" w:rsidRDefault="00C019ED" w:rsidP="00FF3A2E">
            <w:pPr>
              <w:autoSpaceDE w:val="0"/>
              <w:autoSpaceDN w:val="0"/>
              <w:adjustRightInd w:val="0"/>
              <w:ind w:firstLine="5812"/>
              <w:jc w:val="center"/>
              <w:rPr>
                <w:rFonts w:eastAsia="Calibri"/>
                <w:b/>
                <w:szCs w:val="28"/>
                <w:lang w:eastAsia="en-US"/>
              </w:rPr>
            </w:pPr>
            <w:r>
              <w:rPr>
                <w:rFonts w:eastAsia="Calibri"/>
                <w:b/>
                <w:szCs w:val="28"/>
                <w:lang w:eastAsia="en-US"/>
              </w:rPr>
              <w:t>"</w:t>
            </w:r>
            <w:r>
              <w:rPr>
                <w:rFonts w:eastAsia="Calibri"/>
                <w:szCs w:val="28"/>
                <w:lang w:eastAsia="en-US"/>
              </w:rPr>
              <w:lastRenderedPageBreak/>
              <w:t>ПРИЛОЖЕНИЕ № 2</w:t>
            </w:r>
          </w:p>
          <w:p w:rsidR="00C019ED" w:rsidRDefault="00C019ED" w:rsidP="00FF3A2E">
            <w:pPr>
              <w:autoSpaceDE w:val="0"/>
              <w:autoSpaceDN w:val="0"/>
              <w:adjustRightInd w:val="0"/>
              <w:jc w:val="center"/>
              <w:rPr>
                <w:rFonts w:eastAsia="Calibri"/>
                <w:szCs w:val="28"/>
                <w:lang w:eastAsia="en-US"/>
              </w:rPr>
            </w:pPr>
            <w:r>
              <w:rPr>
                <w:rFonts w:eastAsia="Calibri"/>
                <w:szCs w:val="28"/>
                <w:lang w:eastAsia="en-US"/>
              </w:rPr>
              <w:t>к постановлению</w:t>
            </w:r>
            <w:r w:rsidRPr="00685A7E">
              <w:rPr>
                <w:rFonts w:eastAsia="Calibri"/>
                <w:szCs w:val="28"/>
                <w:lang w:eastAsia="en-US"/>
              </w:rPr>
              <w:t xml:space="preserve"> мэрии</w:t>
            </w:r>
            <w:r>
              <w:rPr>
                <w:rFonts w:eastAsia="Calibri"/>
                <w:szCs w:val="28"/>
                <w:lang w:eastAsia="en-US"/>
              </w:rPr>
              <w:t xml:space="preserve"> </w:t>
            </w:r>
          </w:p>
          <w:p w:rsidR="00C019ED" w:rsidRDefault="00C019ED" w:rsidP="00FF3A2E">
            <w:pPr>
              <w:autoSpaceDE w:val="0"/>
              <w:autoSpaceDN w:val="0"/>
              <w:adjustRightInd w:val="0"/>
              <w:jc w:val="center"/>
              <w:rPr>
                <w:rFonts w:eastAsia="Calibri"/>
                <w:szCs w:val="28"/>
                <w:lang w:eastAsia="en-US"/>
              </w:rPr>
            </w:pPr>
            <w:r>
              <w:rPr>
                <w:rFonts w:eastAsia="Calibri"/>
                <w:szCs w:val="28"/>
                <w:lang w:eastAsia="en-US"/>
              </w:rPr>
              <w:t>г</w:t>
            </w:r>
            <w:r w:rsidRPr="00685A7E">
              <w:rPr>
                <w:rFonts w:eastAsia="Calibri"/>
                <w:szCs w:val="28"/>
                <w:lang w:eastAsia="en-US"/>
              </w:rPr>
              <w:t>орода Архангельска</w:t>
            </w:r>
            <w:r>
              <w:rPr>
                <w:rFonts w:eastAsia="Calibri"/>
                <w:szCs w:val="28"/>
                <w:lang w:eastAsia="en-US"/>
              </w:rPr>
              <w:t xml:space="preserve"> </w:t>
            </w:r>
          </w:p>
          <w:p w:rsidR="00C019ED" w:rsidRDefault="00C019ED" w:rsidP="00FF3A2E">
            <w:pPr>
              <w:autoSpaceDE w:val="0"/>
              <w:autoSpaceDN w:val="0"/>
              <w:adjustRightInd w:val="0"/>
              <w:jc w:val="center"/>
              <w:rPr>
                <w:rFonts w:eastAsia="Calibri"/>
                <w:szCs w:val="28"/>
                <w:lang w:eastAsia="en-US"/>
              </w:rPr>
            </w:pPr>
            <w:r>
              <w:rPr>
                <w:rFonts w:eastAsia="Calibri"/>
                <w:szCs w:val="28"/>
                <w:lang w:eastAsia="en-US"/>
              </w:rPr>
              <w:t xml:space="preserve">от 17 декабря </w:t>
            </w:r>
            <w:r w:rsidRPr="00685A7E">
              <w:rPr>
                <w:rFonts w:eastAsia="Calibri"/>
                <w:szCs w:val="28"/>
                <w:lang w:eastAsia="en-US"/>
              </w:rPr>
              <w:t>2015</w:t>
            </w:r>
            <w:r>
              <w:rPr>
                <w:rFonts w:eastAsia="Calibri"/>
                <w:szCs w:val="28"/>
                <w:lang w:eastAsia="en-US"/>
              </w:rPr>
              <w:t xml:space="preserve"> г.</w:t>
            </w:r>
            <w:r w:rsidRPr="00685A7E">
              <w:rPr>
                <w:rFonts w:eastAsia="Calibri"/>
                <w:szCs w:val="28"/>
                <w:lang w:eastAsia="en-US"/>
              </w:rPr>
              <w:t xml:space="preserve"> № 48</w:t>
            </w:r>
          </w:p>
          <w:p w:rsidR="005970ED" w:rsidRPr="003B2F81" w:rsidRDefault="00C019ED" w:rsidP="003B2F81">
            <w:pPr>
              <w:autoSpaceDE w:val="0"/>
              <w:autoSpaceDN w:val="0"/>
              <w:adjustRightInd w:val="0"/>
              <w:jc w:val="center"/>
              <w:rPr>
                <w:rFonts w:eastAsia="Calibri"/>
                <w:i/>
                <w:sz w:val="24"/>
                <w:szCs w:val="24"/>
                <w:lang w:eastAsia="en-US"/>
              </w:rPr>
            </w:pPr>
            <w:proofErr w:type="gramStart"/>
            <w:r w:rsidRPr="003B2F81">
              <w:rPr>
                <w:rFonts w:eastAsia="Calibri"/>
                <w:i/>
                <w:sz w:val="24"/>
                <w:szCs w:val="24"/>
                <w:lang w:eastAsia="en-US"/>
              </w:rPr>
              <w:t xml:space="preserve">(введено постановлением Администрации </w:t>
            </w:r>
            <w:r w:rsidR="00912277" w:rsidRPr="003B2F81">
              <w:rPr>
                <w:rFonts w:eastAsia="Calibri"/>
                <w:i/>
                <w:sz w:val="24"/>
                <w:szCs w:val="24"/>
                <w:lang w:eastAsia="en-US"/>
              </w:rPr>
              <w:t xml:space="preserve">городского округа "Город Архангельск" </w:t>
            </w:r>
            <w:r w:rsidR="003B2F81">
              <w:rPr>
                <w:rFonts w:eastAsia="Calibri"/>
                <w:i/>
                <w:sz w:val="24"/>
                <w:szCs w:val="24"/>
                <w:lang w:eastAsia="en-US"/>
              </w:rPr>
              <w:br/>
            </w:r>
            <w:r w:rsidRPr="003B2F81">
              <w:rPr>
                <w:rFonts w:eastAsia="Calibri"/>
                <w:i/>
                <w:sz w:val="24"/>
                <w:szCs w:val="24"/>
                <w:lang w:eastAsia="en-US"/>
              </w:rPr>
              <w:t>от 20.07.2022 № 1394</w:t>
            </w:r>
            <w:r w:rsidR="005970ED" w:rsidRPr="003B2F81">
              <w:rPr>
                <w:rFonts w:eastAsia="Calibri"/>
                <w:i/>
                <w:sz w:val="24"/>
                <w:szCs w:val="24"/>
                <w:lang w:eastAsia="en-US"/>
              </w:rPr>
              <w:t xml:space="preserve">, </w:t>
            </w:r>
            <w:r w:rsidR="003B2F81">
              <w:rPr>
                <w:rFonts w:eastAsia="Calibri"/>
                <w:i/>
                <w:sz w:val="24"/>
                <w:szCs w:val="24"/>
                <w:lang w:eastAsia="en-US"/>
              </w:rPr>
              <w:br/>
            </w:r>
            <w:r w:rsidR="005970ED" w:rsidRPr="003B2F81">
              <w:rPr>
                <w:rFonts w:eastAsia="Calibri"/>
                <w:i/>
                <w:sz w:val="24"/>
                <w:szCs w:val="24"/>
                <w:lang w:eastAsia="en-US"/>
              </w:rPr>
              <w:t>в ред.</w:t>
            </w:r>
            <w:r w:rsidR="00912277" w:rsidRPr="003B2F81">
              <w:rPr>
                <w:rFonts w:eastAsia="Calibri"/>
                <w:i/>
                <w:sz w:val="24"/>
                <w:szCs w:val="24"/>
                <w:lang w:eastAsia="en-US"/>
              </w:rPr>
              <w:t xml:space="preserve"> </w:t>
            </w:r>
            <w:r w:rsidR="005970ED" w:rsidRPr="003B2F81">
              <w:rPr>
                <w:rFonts w:eastAsia="Calibri"/>
                <w:i/>
                <w:sz w:val="24"/>
                <w:szCs w:val="24"/>
                <w:lang w:eastAsia="en-US"/>
              </w:rPr>
              <w:t>постановления Администрации</w:t>
            </w:r>
            <w:r w:rsidR="00912277" w:rsidRPr="003B2F81">
              <w:rPr>
                <w:rFonts w:eastAsia="Calibri"/>
                <w:i/>
                <w:sz w:val="24"/>
                <w:szCs w:val="24"/>
                <w:lang w:eastAsia="en-US"/>
              </w:rPr>
              <w:t xml:space="preserve"> городского округа "Город Архангельск" </w:t>
            </w:r>
            <w:r w:rsidR="005970ED" w:rsidRPr="003B2F81">
              <w:rPr>
                <w:rFonts w:eastAsia="Calibri"/>
                <w:i/>
                <w:sz w:val="24"/>
                <w:szCs w:val="24"/>
                <w:lang w:eastAsia="en-US"/>
              </w:rPr>
              <w:t xml:space="preserve"> </w:t>
            </w:r>
            <w:proofErr w:type="gramEnd"/>
          </w:p>
          <w:p w:rsidR="00C019ED" w:rsidRPr="00C019ED" w:rsidRDefault="005970ED" w:rsidP="00FF3A2E">
            <w:pPr>
              <w:autoSpaceDE w:val="0"/>
              <w:autoSpaceDN w:val="0"/>
              <w:adjustRightInd w:val="0"/>
              <w:jc w:val="center"/>
              <w:rPr>
                <w:rFonts w:eastAsia="Calibri"/>
                <w:i/>
                <w:szCs w:val="28"/>
                <w:lang w:eastAsia="en-US"/>
              </w:rPr>
            </w:pPr>
            <w:r w:rsidRPr="003B2F81">
              <w:rPr>
                <w:rFonts w:eastAsia="Calibri"/>
                <w:i/>
                <w:sz w:val="24"/>
                <w:szCs w:val="24"/>
                <w:lang w:eastAsia="en-US"/>
              </w:rPr>
              <w:t>от 16.12.2022 № 2204</w:t>
            </w:r>
            <w:r w:rsidR="00C019ED" w:rsidRPr="003B2F81">
              <w:rPr>
                <w:rFonts w:eastAsia="Calibri"/>
                <w:i/>
                <w:sz w:val="24"/>
                <w:szCs w:val="24"/>
                <w:lang w:eastAsia="en-US"/>
              </w:rPr>
              <w:t>)</w:t>
            </w:r>
          </w:p>
        </w:tc>
      </w:tr>
    </w:tbl>
    <w:p w:rsidR="00C019ED" w:rsidRPr="00685A7E" w:rsidRDefault="00C019ED" w:rsidP="00C019ED">
      <w:pPr>
        <w:autoSpaceDE w:val="0"/>
        <w:autoSpaceDN w:val="0"/>
        <w:adjustRightInd w:val="0"/>
        <w:ind w:firstLine="5812"/>
        <w:jc w:val="center"/>
        <w:rPr>
          <w:rFonts w:eastAsia="Calibri"/>
          <w:szCs w:val="28"/>
          <w:lang w:eastAsia="en-US"/>
        </w:rPr>
      </w:pPr>
    </w:p>
    <w:p w:rsidR="00C019ED" w:rsidRDefault="00C019ED" w:rsidP="00C019ED">
      <w:pPr>
        <w:pStyle w:val="ConsPlusNormal"/>
        <w:ind w:firstLine="540"/>
        <w:jc w:val="center"/>
      </w:pPr>
    </w:p>
    <w:p w:rsidR="00C019ED" w:rsidRPr="0046219A" w:rsidRDefault="00C019ED" w:rsidP="00C019ED">
      <w:pPr>
        <w:pStyle w:val="ConsPlusNormal"/>
        <w:ind w:firstLine="540"/>
        <w:jc w:val="center"/>
      </w:pPr>
      <w:r w:rsidRPr="0046219A">
        <w:t>Методические рекомендации</w:t>
      </w:r>
    </w:p>
    <w:p w:rsidR="00C019ED" w:rsidRPr="00685A7E" w:rsidRDefault="00C019ED" w:rsidP="00C019ED">
      <w:pPr>
        <w:pStyle w:val="ConsPlusNormal"/>
        <w:ind w:firstLine="540"/>
        <w:jc w:val="center"/>
      </w:pPr>
      <w:r w:rsidRPr="00685A7E">
        <w:t>по применению коэффициента выравнивания при определении объема субсидии на финансовое обеспечение выполнения муниципального задания на оказание муниципальных услуг (выполнение работ)</w:t>
      </w:r>
    </w:p>
    <w:p w:rsidR="00C019ED" w:rsidRPr="00685A7E" w:rsidRDefault="00C019ED" w:rsidP="00C019ED">
      <w:pPr>
        <w:pStyle w:val="ConsPlusNormal"/>
        <w:ind w:firstLine="540"/>
        <w:jc w:val="both"/>
      </w:pPr>
    </w:p>
    <w:p w:rsidR="00C019ED" w:rsidRPr="00C021A0" w:rsidRDefault="00C019ED" w:rsidP="00C019ED">
      <w:pPr>
        <w:pStyle w:val="ConsPlusNormal"/>
        <w:ind w:firstLine="709"/>
        <w:jc w:val="both"/>
      </w:pPr>
      <w:r w:rsidRPr="00685A7E">
        <w:t xml:space="preserve">1. </w:t>
      </w:r>
      <w:proofErr w:type="gramStart"/>
      <w:r w:rsidRPr="00685A7E">
        <w:t>Настоящие</w:t>
      </w:r>
      <w:r>
        <w:t xml:space="preserve"> М</w:t>
      </w:r>
      <w:r w:rsidRPr="00685A7E">
        <w:t xml:space="preserve">етодические рекомендации </w:t>
      </w:r>
      <w:r w:rsidRPr="00C77C6B">
        <w:t xml:space="preserve">разработаны в целях оказания </w:t>
      </w:r>
      <w:r w:rsidRPr="00685A7E">
        <w:t xml:space="preserve">методической помощи </w:t>
      </w:r>
      <w:r w:rsidRPr="000808B5">
        <w:t>отрас</w:t>
      </w:r>
      <w:r>
        <w:t>левым (функциональным) органам</w:t>
      </w:r>
      <w:r w:rsidRPr="000808B5">
        <w:t xml:space="preserve"> Администрации городского округа "Гор</w:t>
      </w:r>
      <w:r>
        <w:t>од Архангельск", осуществляющим</w:t>
      </w:r>
      <w:r w:rsidRPr="000808B5">
        <w:t xml:space="preserve"> функции и полномочия учредителя муниципальных бюджетных и автономных учреждений городского округа "Город Архангельск"</w:t>
      </w:r>
      <w:r>
        <w:t>, главным распорядителям</w:t>
      </w:r>
      <w:r w:rsidRPr="000808B5">
        <w:t xml:space="preserve"> средств городского бюджета, в ведении которых находятся муниципальные казенные учреждения городского округа "Город Архангельск", </w:t>
      </w:r>
      <w:r w:rsidRPr="00FE5A70">
        <w:t>осуществляющие оказание муниципальных услуг и выполнение работ в соответствии с муниципальными заданиями на</w:t>
      </w:r>
      <w:proofErr w:type="gramEnd"/>
      <w:r w:rsidRPr="00FE5A70">
        <w:t xml:space="preserve"> оказание муниципальных услуг (выполнение работ) (далее – муниципальное </w:t>
      </w:r>
      <w:r w:rsidRPr="00C021A0">
        <w:t>задание), по применению коэффициента выравнивания при определении объема субсидии на финансовое обеспечение выполнения муниципального задания.</w:t>
      </w:r>
    </w:p>
    <w:p w:rsidR="00C019ED" w:rsidRPr="00614F6C" w:rsidRDefault="00C019ED" w:rsidP="00C019ED">
      <w:pPr>
        <w:pStyle w:val="ConsPlusNormal"/>
        <w:ind w:firstLine="709"/>
        <w:jc w:val="both"/>
      </w:pPr>
      <w:r w:rsidRPr="00C021A0">
        <w:t xml:space="preserve">2. </w:t>
      </w:r>
      <w:proofErr w:type="gramStart"/>
      <w:r w:rsidRPr="00C021A0">
        <w:t>Коэффициент выравнивания применяется в целях доведения объема финансового обеспечения выполнения муниципального задания, рассчитанного в соответствии с Положением о формировании и финансовом обеспечении выполнения муниципального задания на оказание муниципальных услуг (выполнение работ), утвержденным постановлением мэрии города Архангельска от 17 декабря 2015 года № 48 (далее - Положение), до уровня финансового обеспечения в пределах бюджетных ассигнований, предусмотренных главному распорядителю средств городского бюджета на предоставление</w:t>
      </w:r>
      <w:proofErr w:type="gramEnd"/>
      <w:r w:rsidRPr="00C021A0">
        <w:t xml:space="preserve"> субсидий на финансовое обеспечение выполнения муниципального задания.</w:t>
      </w:r>
    </w:p>
    <w:p w:rsidR="00C019ED" w:rsidRPr="00614F6C" w:rsidRDefault="00C019ED" w:rsidP="00C019ED">
      <w:pPr>
        <w:pStyle w:val="ConsPlusNormal"/>
        <w:ind w:firstLine="709"/>
        <w:jc w:val="both"/>
      </w:pPr>
      <w:r>
        <w:t>3</w:t>
      </w:r>
      <w:r w:rsidRPr="00614F6C">
        <w:t xml:space="preserve">. Коэффициент выравнивания </w:t>
      </w:r>
      <w:r>
        <w:t>устанавливается</w:t>
      </w:r>
      <w:r w:rsidRPr="00614F6C">
        <w:t>:</w:t>
      </w:r>
    </w:p>
    <w:p w:rsidR="00C019ED" w:rsidRPr="00614F6C" w:rsidRDefault="00C019ED" w:rsidP="00C019ED">
      <w:pPr>
        <w:pStyle w:val="ConsPlusNormal"/>
        <w:ind w:firstLine="709"/>
        <w:jc w:val="both"/>
      </w:pPr>
      <w:r w:rsidRPr="00614F6C">
        <w:t xml:space="preserve">для муниципальных казенных учреждений </w:t>
      </w:r>
      <w:r>
        <w:t>городского округа</w:t>
      </w:r>
      <w:r w:rsidRPr="00614F6C">
        <w:t xml:space="preserve"> "Город Архангельск" – приказами (распоряжениями) руководителей главных распорядителей средств городского бюджета, в ведении которых находятся муниципальные казенные учреждения </w:t>
      </w:r>
      <w:r>
        <w:t>городского округа</w:t>
      </w:r>
      <w:r w:rsidRPr="00614F6C">
        <w:t xml:space="preserve"> "Город Архангельск";</w:t>
      </w:r>
    </w:p>
    <w:p w:rsidR="00C019ED" w:rsidRPr="00C021A0" w:rsidRDefault="00C019ED" w:rsidP="00C019ED">
      <w:pPr>
        <w:pStyle w:val="ConsPlusNormal"/>
        <w:ind w:firstLine="709"/>
        <w:jc w:val="both"/>
      </w:pPr>
      <w:proofErr w:type="gramStart"/>
      <w:r w:rsidRPr="00614F6C">
        <w:lastRenderedPageBreak/>
        <w:t xml:space="preserve">для муниципальных бюджетных и автономных учреждений </w:t>
      </w:r>
      <w:r>
        <w:t xml:space="preserve">городского </w:t>
      </w:r>
      <w:r w:rsidRPr="00C021A0">
        <w:t>округа "Город Архангельск" – приказами руководителей отраслевых (функциональных) органов Администрации городского округа "Город Архангельск", осуществляющих функции и полномочия учредителя муниципальных бюджетных и автономных учреждений городского округа "Город Архангельск", и распоряжениями должностных лиц Администрации городского округа "Город Архангельск", осуществляющих функции и полномочия учредителя муниципальных бюджетных и автономных учреждений городского округа "Город Архангельск".</w:t>
      </w:r>
      <w:proofErr w:type="gramEnd"/>
    </w:p>
    <w:p w:rsidR="00C019ED" w:rsidRPr="00C021A0" w:rsidRDefault="00C019ED" w:rsidP="00C019ED">
      <w:pPr>
        <w:pStyle w:val="ConsPlusNormal"/>
        <w:widowControl w:val="0"/>
        <w:numPr>
          <w:ilvl w:val="0"/>
          <w:numId w:val="14"/>
        </w:numPr>
        <w:tabs>
          <w:tab w:val="left" w:pos="993"/>
        </w:tabs>
        <w:adjustRightInd/>
        <w:ind w:left="0" w:firstLine="709"/>
        <w:jc w:val="both"/>
      </w:pPr>
      <w:r w:rsidRPr="00C021A0">
        <w:t>Коэффициент выравнивания определяется по следующей формуле:</w:t>
      </w:r>
    </w:p>
    <w:p w:rsidR="00C019ED" w:rsidRPr="00C021A0" w:rsidRDefault="00C019ED" w:rsidP="00C019ED">
      <w:pPr>
        <w:pStyle w:val="ConsPlusNormal"/>
        <w:ind w:firstLine="709"/>
        <w:jc w:val="both"/>
      </w:pPr>
    </w:p>
    <w:p w:rsidR="00C019ED" w:rsidRPr="00C021A0" w:rsidRDefault="00161010" w:rsidP="00C019ED">
      <w:pPr>
        <w:pStyle w:val="ConsPlusNormal"/>
        <w:ind w:firstLine="709"/>
        <w:jc w:val="center"/>
      </w:pPr>
      <m:oMath>
        <m:sSub>
          <m:sSubPr>
            <m:ctrlPr>
              <w:rPr>
                <w:rFonts w:ascii="Cambria Math" w:hAnsi="Cambria Math"/>
                <w:i/>
              </w:rPr>
            </m:ctrlPr>
          </m:sSubPr>
          <m:e>
            <m:r>
              <w:rPr>
                <w:rFonts w:ascii="Cambria Math" w:hAnsi="Cambria Math"/>
              </w:rPr>
              <m:t>K</m:t>
            </m:r>
          </m:e>
          <m:sub>
            <m:r>
              <w:rPr>
                <w:rFonts w:ascii="Cambria Math" w:hAnsi="Cambria Math"/>
              </w:rPr>
              <m:t>iвыр</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iМЗ</m:t>
                </m:r>
              </m:sub>
            </m:sSub>
          </m:num>
          <m:den>
            <m:sSub>
              <m:sSubPr>
                <m:ctrlPr>
                  <w:rPr>
                    <w:rFonts w:ascii="Cambria Math" w:hAnsi="Cambria Math"/>
                    <w:i/>
                  </w:rPr>
                </m:ctrlPr>
              </m:sSubPr>
              <m:e>
                <m:r>
                  <w:rPr>
                    <w:rFonts w:ascii="Cambria Math" w:hAnsi="Cambria Math"/>
                  </w:rPr>
                  <m:t>V</m:t>
                </m:r>
              </m:e>
              <m:sub>
                <m:r>
                  <w:rPr>
                    <w:rFonts w:ascii="Cambria Math" w:hAnsi="Cambria Math"/>
                  </w:rPr>
                  <m:t>iФО</m:t>
                </m:r>
              </m:sub>
            </m:sSub>
          </m:den>
        </m:f>
      </m:oMath>
      <w:r w:rsidR="00C019ED" w:rsidRPr="00C021A0">
        <w:t>,</w:t>
      </w:r>
    </w:p>
    <w:p w:rsidR="00C019ED" w:rsidRPr="00C021A0" w:rsidRDefault="00C019ED" w:rsidP="00C019ED">
      <w:pPr>
        <w:pStyle w:val="ConsPlusNormal"/>
        <w:ind w:firstLine="709"/>
        <w:jc w:val="both"/>
      </w:pPr>
    </w:p>
    <w:p w:rsidR="00C019ED" w:rsidRPr="00C021A0" w:rsidRDefault="00C019ED" w:rsidP="00C019ED">
      <w:pPr>
        <w:pStyle w:val="ConsPlusNormal"/>
        <w:ind w:firstLine="709"/>
        <w:jc w:val="both"/>
      </w:pPr>
      <w:r w:rsidRPr="00C021A0">
        <w:t>где:</w:t>
      </w:r>
    </w:p>
    <w:p w:rsidR="00C019ED" w:rsidRPr="00C021A0" w:rsidRDefault="00C019ED" w:rsidP="00C019ED">
      <w:pPr>
        <w:pStyle w:val="ConsPlusNormal"/>
        <w:ind w:firstLine="709"/>
        <w:jc w:val="both"/>
      </w:pPr>
      <w:proofErr w:type="spellStart"/>
      <w:proofErr w:type="gramStart"/>
      <w:r w:rsidRPr="00C021A0">
        <w:t>K</w:t>
      </w:r>
      <w:r w:rsidRPr="00C021A0">
        <w:rPr>
          <w:vertAlign w:val="subscript"/>
        </w:rPr>
        <w:t>i</w:t>
      </w:r>
      <w:proofErr w:type="gramEnd"/>
      <w:r w:rsidRPr="00C021A0">
        <w:rPr>
          <w:vertAlign w:val="subscript"/>
        </w:rPr>
        <w:t>выр</w:t>
      </w:r>
      <w:proofErr w:type="spellEnd"/>
      <w:r w:rsidRPr="00C021A0">
        <w:t xml:space="preserve"> – коэффициент выравнивания в i-м финансовом году;</w:t>
      </w:r>
    </w:p>
    <w:p w:rsidR="00C019ED" w:rsidRPr="00C021A0" w:rsidRDefault="00C019ED" w:rsidP="00C019ED">
      <w:pPr>
        <w:pStyle w:val="ConsPlusNormal"/>
        <w:ind w:firstLine="709"/>
        <w:jc w:val="both"/>
      </w:pPr>
      <w:proofErr w:type="spellStart"/>
      <w:proofErr w:type="gramStart"/>
      <w:r w:rsidRPr="00C021A0">
        <w:t>V</w:t>
      </w:r>
      <w:r w:rsidRPr="00C021A0">
        <w:rPr>
          <w:vertAlign w:val="subscript"/>
        </w:rPr>
        <w:t>i</w:t>
      </w:r>
      <w:proofErr w:type="gramEnd"/>
      <w:r w:rsidRPr="00C021A0">
        <w:rPr>
          <w:vertAlign w:val="subscript"/>
        </w:rPr>
        <w:t>МЗ</w:t>
      </w:r>
      <w:proofErr w:type="spellEnd"/>
      <w:r w:rsidRPr="00C021A0">
        <w:t xml:space="preserve"> – объем бюджетных ассигнований, предусмотренных главному распорядителю средств городского бюджета на предоставление субсидий на финансовое обеспечение выполнения муниципального задания  в  i-м финансовом году;</w:t>
      </w:r>
    </w:p>
    <w:p w:rsidR="00C019ED" w:rsidRPr="00685A7E" w:rsidRDefault="00C019ED" w:rsidP="00C019ED">
      <w:pPr>
        <w:pStyle w:val="ConsPlusNormal"/>
        <w:ind w:firstLine="709"/>
        <w:jc w:val="both"/>
      </w:pPr>
      <w:proofErr w:type="spellStart"/>
      <w:proofErr w:type="gramStart"/>
      <w:r w:rsidRPr="00C021A0">
        <w:t>V</w:t>
      </w:r>
      <w:r w:rsidRPr="00C021A0">
        <w:rPr>
          <w:vertAlign w:val="subscript"/>
        </w:rPr>
        <w:t>i</w:t>
      </w:r>
      <w:proofErr w:type="gramEnd"/>
      <w:r w:rsidRPr="00C021A0">
        <w:rPr>
          <w:vertAlign w:val="subscript"/>
        </w:rPr>
        <w:t>ФО</w:t>
      </w:r>
      <w:proofErr w:type="spellEnd"/>
      <w:r w:rsidRPr="00C021A0">
        <w:t xml:space="preserve"> – объем финансового обеспечения</w:t>
      </w:r>
      <w:r w:rsidRPr="00D911FF">
        <w:t xml:space="preserve"> выполнения муниципального задания в i-м финансовом году, рассчитанный в соответствии с Положением.</w:t>
      </w:r>
    </w:p>
    <w:p w:rsidR="00197F34" w:rsidRPr="0044291B" w:rsidRDefault="00E758B7" w:rsidP="0044291B">
      <w:pPr>
        <w:tabs>
          <w:tab w:val="left" w:pos="709"/>
          <w:tab w:val="left" w:pos="993"/>
        </w:tabs>
        <w:ind w:firstLine="709"/>
        <w:contextualSpacing/>
        <w:jc w:val="both"/>
        <w:rPr>
          <w:szCs w:val="28"/>
        </w:rPr>
      </w:pPr>
      <w:r w:rsidRPr="00E758B7">
        <w:rPr>
          <w:szCs w:val="28"/>
        </w:rPr>
        <w:t xml:space="preserve">5. </w:t>
      </w:r>
      <w:proofErr w:type="gramStart"/>
      <w:r w:rsidRPr="00E758B7">
        <w:rPr>
          <w:szCs w:val="28"/>
        </w:rPr>
        <w:t>Применение коэффициента выравнивания при распределении по кодам бюджетной классификации Российской Федерации и группам (кодам) затрат осуществляется в порядке, установленном главным распорядителем средств городского бюджета, в ведении которого находятся муниципальные казенные учреждения городского округа "Город Архангельск", отраслевым (функциональным) органом Администрации городского округа "Город Архангельск", осуществляющим функции и полномочия учредителя бюджетных или автономных учреждений городского округа "Город Архангельск", с учетом необходимости финансового</w:t>
      </w:r>
      <w:proofErr w:type="gramEnd"/>
      <w:r w:rsidRPr="00E758B7">
        <w:rPr>
          <w:szCs w:val="28"/>
        </w:rPr>
        <w:t xml:space="preserve"> </w:t>
      </w:r>
      <w:proofErr w:type="gramStart"/>
      <w:r w:rsidRPr="00E758B7">
        <w:rPr>
          <w:szCs w:val="28"/>
        </w:rPr>
        <w:t>обеспечения в полном объеме расходов на выплату заработной платы и начислений, уплату налогов, сборов и иных платежей в бюджетную систему Российской Федерации, оплату коммунальных услуг, организацию питания детей с ограниченными возможностями здоровья, расходов по присмотру и уходу за детьми в муниципальных образовательных учреждениях городского округа "Город Архангельск", реализующих программы дошкольного образования, расходов по предоставлению питания обучающимся в муниципальных общеобразовательных учреждениях</w:t>
      </w:r>
      <w:proofErr w:type="gramEnd"/>
      <w:r w:rsidRPr="00E758B7">
        <w:rPr>
          <w:szCs w:val="28"/>
        </w:rPr>
        <w:t xml:space="preserve"> городского округа "Город Архангельск</w:t>
      </w:r>
      <w:proofErr w:type="gramStart"/>
      <w:r w:rsidRPr="00E758B7">
        <w:rPr>
          <w:szCs w:val="28"/>
        </w:rPr>
        <w:t>.</w:t>
      </w:r>
      <w:proofErr w:type="gramEnd"/>
      <w:r w:rsidRPr="00197F34">
        <w:rPr>
          <w:i/>
          <w:szCs w:val="28"/>
        </w:rPr>
        <w:t xml:space="preserve"> </w:t>
      </w:r>
      <w:r w:rsidR="00197F34" w:rsidRPr="00197F34">
        <w:rPr>
          <w:i/>
          <w:szCs w:val="28"/>
        </w:rPr>
        <w:t>(</w:t>
      </w:r>
      <w:proofErr w:type="gramStart"/>
      <w:r w:rsidR="00197F34" w:rsidRPr="00197F34">
        <w:rPr>
          <w:i/>
          <w:szCs w:val="28"/>
        </w:rPr>
        <w:t>п</w:t>
      </w:r>
      <w:proofErr w:type="gramEnd"/>
      <w:r w:rsidR="00197F34" w:rsidRPr="00197F34">
        <w:rPr>
          <w:i/>
          <w:szCs w:val="28"/>
        </w:rPr>
        <w:t xml:space="preserve">ункт введен постановлением Администрации </w:t>
      </w:r>
      <w:r w:rsidR="00912277">
        <w:rPr>
          <w:rFonts w:eastAsia="Calibri"/>
          <w:i/>
          <w:szCs w:val="28"/>
          <w:lang w:eastAsia="en-US"/>
        </w:rPr>
        <w:t xml:space="preserve">городского округа "Город Архангельск" </w:t>
      </w:r>
      <w:r w:rsidR="00197F34" w:rsidRPr="00197F34">
        <w:rPr>
          <w:i/>
          <w:szCs w:val="28"/>
        </w:rPr>
        <w:t>от 16.12.2022 № 2204</w:t>
      </w:r>
      <w:r>
        <w:rPr>
          <w:i/>
          <w:szCs w:val="28"/>
        </w:rPr>
        <w:t>, в ред. от 28.12.2024 № 2197</w:t>
      </w:r>
      <w:r w:rsidR="00197F34" w:rsidRPr="00197F34">
        <w:rPr>
          <w:i/>
          <w:szCs w:val="28"/>
        </w:rPr>
        <w:t>)</w:t>
      </w:r>
    </w:p>
    <w:p w:rsidR="00C019ED" w:rsidRDefault="00C019ED" w:rsidP="00C019ED">
      <w:pPr>
        <w:spacing w:line="276" w:lineRule="auto"/>
        <w:ind w:firstLine="709"/>
        <w:rPr>
          <w:rFonts w:eastAsia="Calibri"/>
          <w:szCs w:val="28"/>
          <w:lang w:eastAsia="en-US"/>
        </w:rPr>
      </w:pPr>
    </w:p>
    <w:p w:rsidR="00C019ED" w:rsidRDefault="00C019ED" w:rsidP="00C019ED">
      <w:pPr>
        <w:spacing w:after="200" w:line="276" w:lineRule="auto"/>
        <w:rPr>
          <w:rFonts w:eastAsia="Calibri"/>
          <w:sz w:val="22"/>
          <w:szCs w:val="22"/>
          <w:lang w:eastAsia="en-US"/>
        </w:rPr>
      </w:pPr>
    </w:p>
    <w:p w:rsidR="00C019ED" w:rsidRDefault="00C019ED" w:rsidP="00C019ED">
      <w:pPr>
        <w:spacing w:after="200" w:line="276" w:lineRule="auto"/>
        <w:rPr>
          <w:rFonts w:eastAsia="Calibri"/>
          <w:sz w:val="22"/>
          <w:szCs w:val="22"/>
          <w:lang w:eastAsia="en-US"/>
        </w:rPr>
      </w:pPr>
    </w:p>
    <w:p w:rsidR="00D34050" w:rsidRPr="00B73491" w:rsidRDefault="00D34050" w:rsidP="00BF51D6">
      <w:pPr>
        <w:autoSpaceDE w:val="0"/>
        <w:autoSpaceDN w:val="0"/>
        <w:adjustRightInd w:val="0"/>
        <w:outlineLvl w:val="1"/>
        <w:rPr>
          <w:sz w:val="24"/>
          <w:szCs w:val="24"/>
        </w:rPr>
      </w:pPr>
    </w:p>
    <w:sectPr w:rsidR="00D34050" w:rsidRPr="00B73491" w:rsidSect="00C019ED">
      <w:pgSz w:w="11905" w:h="16838"/>
      <w:pgMar w:top="1134" w:right="850" w:bottom="1134" w:left="170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010" w:rsidRDefault="00161010" w:rsidP="00302AAD">
      <w:r>
        <w:separator/>
      </w:r>
    </w:p>
  </w:endnote>
  <w:endnote w:type="continuationSeparator" w:id="0">
    <w:p w:rsidR="00161010" w:rsidRDefault="00161010" w:rsidP="00302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cademy">
    <w:altName w:val="Times New Roman"/>
    <w:charset w:val="00"/>
    <w:family w:val="auto"/>
    <w:pitch w:val="variable"/>
    <w:sig w:usb0="00000001"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010" w:rsidRDefault="00161010" w:rsidP="00302AAD">
      <w:r>
        <w:separator/>
      </w:r>
    </w:p>
  </w:footnote>
  <w:footnote w:type="continuationSeparator" w:id="0">
    <w:p w:rsidR="00161010" w:rsidRDefault="00161010" w:rsidP="00302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2pt;height:15pt" o:bullet="t">
        <v:imagedata r:id="rId1" o:title=""/>
      </v:shape>
    </w:pict>
  </w:numPicBullet>
  <w:abstractNum w:abstractNumId="0">
    <w:nsid w:val="00F14BAB"/>
    <w:multiLevelType w:val="hybridMultilevel"/>
    <w:tmpl w:val="E200A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622479"/>
    <w:multiLevelType w:val="hybridMultilevel"/>
    <w:tmpl w:val="2384EA3A"/>
    <w:lvl w:ilvl="0" w:tplc="530E9852">
      <w:start w:val="4"/>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2">
    <w:nsid w:val="0BEA457C"/>
    <w:multiLevelType w:val="multilevel"/>
    <w:tmpl w:val="AFD4CF8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0BF1FD4"/>
    <w:multiLevelType w:val="hybridMultilevel"/>
    <w:tmpl w:val="3C1A2E12"/>
    <w:lvl w:ilvl="0" w:tplc="4966521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3962112"/>
    <w:multiLevelType w:val="hybridMultilevel"/>
    <w:tmpl w:val="9EEA05E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5906144"/>
    <w:multiLevelType w:val="hybridMultilevel"/>
    <w:tmpl w:val="8E8E4E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EE57A3"/>
    <w:multiLevelType w:val="multilevel"/>
    <w:tmpl w:val="DCA689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2205FBF"/>
    <w:multiLevelType w:val="multilevel"/>
    <w:tmpl w:val="ED9C0CF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70F3084"/>
    <w:multiLevelType w:val="multilevel"/>
    <w:tmpl w:val="FEDA8D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F84ACA"/>
    <w:multiLevelType w:val="multilevel"/>
    <w:tmpl w:val="3D94A1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44EF51EC"/>
    <w:multiLevelType w:val="multilevel"/>
    <w:tmpl w:val="0B1EF5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1D63BB0"/>
    <w:multiLevelType w:val="multilevel"/>
    <w:tmpl w:val="2ABAA3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24B3CF5"/>
    <w:multiLevelType w:val="hybridMultilevel"/>
    <w:tmpl w:val="CB8C48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024092"/>
    <w:multiLevelType w:val="hybridMultilevel"/>
    <w:tmpl w:val="5BAE7E96"/>
    <w:lvl w:ilvl="0" w:tplc="7EAC32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3"/>
  </w:num>
  <w:num w:numId="2">
    <w:abstractNumId w:val="11"/>
  </w:num>
  <w:num w:numId="3">
    <w:abstractNumId w:val="9"/>
  </w:num>
  <w:num w:numId="4">
    <w:abstractNumId w:val="6"/>
  </w:num>
  <w:num w:numId="5">
    <w:abstractNumId w:val="0"/>
  </w:num>
  <w:num w:numId="6">
    <w:abstractNumId w:val="12"/>
  </w:num>
  <w:num w:numId="7">
    <w:abstractNumId w:val="2"/>
  </w:num>
  <w:num w:numId="8">
    <w:abstractNumId w:val="5"/>
  </w:num>
  <w:num w:numId="9">
    <w:abstractNumId w:val="8"/>
  </w:num>
  <w:num w:numId="10">
    <w:abstractNumId w:val="10"/>
  </w:num>
  <w:num w:numId="11">
    <w:abstractNumId w:val="7"/>
  </w:num>
  <w:num w:numId="12">
    <w:abstractNumId w:val="4"/>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A9D"/>
    <w:rsid w:val="000040B6"/>
    <w:rsid w:val="000159AB"/>
    <w:rsid w:val="000F0DFA"/>
    <w:rsid w:val="001027DB"/>
    <w:rsid w:val="001044F0"/>
    <w:rsid w:val="0011297D"/>
    <w:rsid w:val="00125B65"/>
    <w:rsid w:val="00137728"/>
    <w:rsid w:val="00152D5B"/>
    <w:rsid w:val="00161010"/>
    <w:rsid w:val="00197F34"/>
    <w:rsid w:val="001A1474"/>
    <w:rsid w:val="001B2A9D"/>
    <w:rsid w:val="001E27A4"/>
    <w:rsid w:val="001E3903"/>
    <w:rsid w:val="001E5DB8"/>
    <w:rsid w:val="001F03D8"/>
    <w:rsid w:val="001F733B"/>
    <w:rsid w:val="002103D8"/>
    <w:rsid w:val="00212BBD"/>
    <w:rsid w:val="00222188"/>
    <w:rsid w:val="002265EE"/>
    <w:rsid w:val="00243B2B"/>
    <w:rsid w:val="00260B53"/>
    <w:rsid w:val="00274D90"/>
    <w:rsid w:val="002F75BB"/>
    <w:rsid w:val="00302AAD"/>
    <w:rsid w:val="00315218"/>
    <w:rsid w:val="003178B3"/>
    <w:rsid w:val="00320530"/>
    <w:rsid w:val="00347617"/>
    <w:rsid w:val="00371F38"/>
    <w:rsid w:val="003A3E51"/>
    <w:rsid w:val="003A46F7"/>
    <w:rsid w:val="003B2F81"/>
    <w:rsid w:val="003B6737"/>
    <w:rsid w:val="003E0175"/>
    <w:rsid w:val="003E41E6"/>
    <w:rsid w:val="003F7517"/>
    <w:rsid w:val="003F7BCB"/>
    <w:rsid w:val="004057B6"/>
    <w:rsid w:val="0044291B"/>
    <w:rsid w:val="0044304E"/>
    <w:rsid w:val="00443D12"/>
    <w:rsid w:val="00470F1D"/>
    <w:rsid w:val="0049545B"/>
    <w:rsid w:val="004A1796"/>
    <w:rsid w:val="004A2CF1"/>
    <w:rsid w:val="004B203E"/>
    <w:rsid w:val="004D6A3A"/>
    <w:rsid w:val="004E0E94"/>
    <w:rsid w:val="004E57B9"/>
    <w:rsid w:val="004F7561"/>
    <w:rsid w:val="00540BB7"/>
    <w:rsid w:val="00560159"/>
    <w:rsid w:val="00560EDF"/>
    <w:rsid w:val="005638A5"/>
    <w:rsid w:val="00565241"/>
    <w:rsid w:val="00570BF9"/>
    <w:rsid w:val="00580F45"/>
    <w:rsid w:val="00594965"/>
    <w:rsid w:val="005970ED"/>
    <w:rsid w:val="005A02FC"/>
    <w:rsid w:val="005F519F"/>
    <w:rsid w:val="00636DDE"/>
    <w:rsid w:val="00655446"/>
    <w:rsid w:val="0066705C"/>
    <w:rsid w:val="00672996"/>
    <w:rsid w:val="006759F3"/>
    <w:rsid w:val="00681B28"/>
    <w:rsid w:val="00681EAC"/>
    <w:rsid w:val="006937F1"/>
    <w:rsid w:val="006B319F"/>
    <w:rsid w:val="006B33C1"/>
    <w:rsid w:val="006B5FD2"/>
    <w:rsid w:val="006C15B0"/>
    <w:rsid w:val="006D447E"/>
    <w:rsid w:val="006D48DD"/>
    <w:rsid w:val="006E0878"/>
    <w:rsid w:val="006E275E"/>
    <w:rsid w:val="00704077"/>
    <w:rsid w:val="00704D9E"/>
    <w:rsid w:val="00722107"/>
    <w:rsid w:val="00735C32"/>
    <w:rsid w:val="00746CFF"/>
    <w:rsid w:val="00753B9C"/>
    <w:rsid w:val="007639CB"/>
    <w:rsid w:val="00770EF5"/>
    <w:rsid w:val="007A6477"/>
    <w:rsid w:val="007C5F4E"/>
    <w:rsid w:val="007F280D"/>
    <w:rsid w:val="008305EA"/>
    <w:rsid w:val="00850E74"/>
    <w:rsid w:val="00873DA9"/>
    <w:rsid w:val="00887ADC"/>
    <w:rsid w:val="008C2690"/>
    <w:rsid w:val="008D781C"/>
    <w:rsid w:val="008E0D87"/>
    <w:rsid w:val="008E3A82"/>
    <w:rsid w:val="008E6668"/>
    <w:rsid w:val="008F25D2"/>
    <w:rsid w:val="00912277"/>
    <w:rsid w:val="00916418"/>
    <w:rsid w:val="00932015"/>
    <w:rsid w:val="00942D47"/>
    <w:rsid w:val="009552EA"/>
    <w:rsid w:val="009553B4"/>
    <w:rsid w:val="009621CA"/>
    <w:rsid w:val="00995F7A"/>
    <w:rsid w:val="0099628A"/>
    <w:rsid w:val="009A4840"/>
    <w:rsid w:val="009E34A9"/>
    <w:rsid w:val="009E4D82"/>
    <w:rsid w:val="00A23338"/>
    <w:rsid w:val="00A24327"/>
    <w:rsid w:val="00A41A0B"/>
    <w:rsid w:val="00A65D5F"/>
    <w:rsid w:val="00A660E1"/>
    <w:rsid w:val="00A67CEE"/>
    <w:rsid w:val="00A70E87"/>
    <w:rsid w:val="00A85B7C"/>
    <w:rsid w:val="00AA07BC"/>
    <w:rsid w:val="00AB7A9A"/>
    <w:rsid w:val="00AC2A70"/>
    <w:rsid w:val="00AD422B"/>
    <w:rsid w:val="00AF2A75"/>
    <w:rsid w:val="00B272ED"/>
    <w:rsid w:val="00B41270"/>
    <w:rsid w:val="00B4538C"/>
    <w:rsid w:val="00B47F50"/>
    <w:rsid w:val="00B53271"/>
    <w:rsid w:val="00B73491"/>
    <w:rsid w:val="00B80617"/>
    <w:rsid w:val="00B847B5"/>
    <w:rsid w:val="00BA5E33"/>
    <w:rsid w:val="00BB1747"/>
    <w:rsid w:val="00BB5891"/>
    <w:rsid w:val="00BD129B"/>
    <w:rsid w:val="00BD4A31"/>
    <w:rsid w:val="00BE522C"/>
    <w:rsid w:val="00BE7245"/>
    <w:rsid w:val="00BF1D15"/>
    <w:rsid w:val="00BF51D6"/>
    <w:rsid w:val="00BF569D"/>
    <w:rsid w:val="00C019ED"/>
    <w:rsid w:val="00C037C6"/>
    <w:rsid w:val="00C3459F"/>
    <w:rsid w:val="00C671C0"/>
    <w:rsid w:val="00C7173C"/>
    <w:rsid w:val="00C73AB7"/>
    <w:rsid w:val="00C9301E"/>
    <w:rsid w:val="00C95078"/>
    <w:rsid w:val="00CA3247"/>
    <w:rsid w:val="00CC02FB"/>
    <w:rsid w:val="00CC6B43"/>
    <w:rsid w:val="00CE432A"/>
    <w:rsid w:val="00CF2308"/>
    <w:rsid w:val="00D00391"/>
    <w:rsid w:val="00D0091A"/>
    <w:rsid w:val="00D16156"/>
    <w:rsid w:val="00D34050"/>
    <w:rsid w:val="00D74BAB"/>
    <w:rsid w:val="00D85177"/>
    <w:rsid w:val="00D96310"/>
    <w:rsid w:val="00DD5A16"/>
    <w:rsid w:val="00DE3456"/>
    <w:rsid w:val="00DF2A67"/>
    <w:rsid w:val="00E01868"/>
    <w:rsid w:val="00E11510"/>
    <w:rsid w:val="00E17A05"/>
    <w:rsid w:val="00E23377"/>
    <w:rsid w:val="00E34CE0"/>
    <w:rsid w:val="00E369E5"/>
    <w:rsid w:val="00E536BA"/>
    <w:rsid w:val="00E7198E"/>
    <w:rsid w:val="00E758B7"/>
    <w:rsid w:val="00EB3DEE"/>
    <w:rsid w:val="00EE32F2"/>
    <w:rsid w:val="00F03980"/>
    <w:rsid w:val="00F1353F"/>
    <w:rsid w:val="00F15464"/>
    <w:rsid w:val="00F15482"/>
    <w:rsid w:val="00F35385"/>
    <w:rsid w:val="00F46FC6"/>
    <w:rsid w:val="00F51B68"/>
    <w:rsid w:val="00F5795A"/>
    <w:rsid w:val="00F82964"/>
    <w:rsid w:val="00FA4830"/>
    <w:rsid w:val="00FB6B8D"/>
    <w:rsid w:val="00FE7F9C"/>
    <w:rsid w:val="00FF3A2E"/>
    <w:rsid w:val="00FF4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0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F7517"/>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A9D"/>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semiHidden/>
    <w:unhideWhenUsed/>
    <w:rsid w:val="004B203E"/>
    <w:rPr>
      <w:color w:val="0000FF" w:themeColor="hyperlink"/>
      <w:u w:val="single"/>
    </w:rPr>
  </w:style>
  <w:style w:type="paragraph" w:customStyle="1" w:styleId="ConsPlusTitle">
    <w:name w:val="ConsPlusTitle"/>
    <w:uiPriority w:val="99"/>
    <w:rsid w:val="00D34050"/>
    <w:pPr>
      <w:widowControl w:val="0"/>
      <w:autoSpaceDE w:val="0"/>
      <w:autoSpaceDN w:val="0"/>
      <w:adjustRightInd w:val="0"/>
      <w:spacing w:after="0" w:line="240" w:lineRule="auto"/>
    </w:pPr>
    <w:rPr>
      <w:rFonts w:ascii="Calibri" w:eastAsiaTheme="minorEastAsia" w:hAnsi="Calibri" w:cs="Calibri"/>
      <w:b/>
      <w:bCs/>
      <w:lang w:eastAsia="ru-RU"/>
    </w:rPr>
  </w:style>
  <w:style w:type="table" w:styleId="a4">
    <w:name w:val="Table Grid"/>
    <w:basedOn w:val="a1"/>
    <w:uiPriority w:val="39"/>
    <w:rsid w:val="00D3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34050"/>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nhideWhenUsed/>
    <w:rsid w:val="00D34050"/>
    <w:rPr>
      <w:rFonts w:ascii="Tahoma" w:eastAsiaTheme="minorHAnsi" w:hAnsi="Tahoma" w:cs="Tahoma"/>
      <w:sz w:val="16"/>
      <w:szCs w:val="16"/>
      <w:lang w:eastAsia="en-US"/>
    </w:rPr>
  </w:style>
  <w:style w:type="character" w:customStyle="1" w:styleId="a7">
    <w:name w:val="Текст выноски Знак"/>
    <w:basedOn w:val="a0"/>
    <w:link w:val="a6"/>
    <w:rsid w:val="00D34050"/>
    <w:rPr>
      <w:rFonts w:ascii="Tahoma" w:hAnsi="Tahoma" w:cs="Tahoma"/>
      <w:sz w:val="16"/>
      <w:szCs w:val="16"/>
    </w:rPr>
  </w:style>
  <w:style w:type="paragraph" w:styleId="a8">
    <w:name w:val="No Spacing"/>
    <w:uiPriority w:val="1"/>
    <w:qFormat/>
    <w:rsid w:val="00D34050"/>
    <w:pPr>
      <w:spacing w:after="0" w:line="240" w:lineRule="auto"/>
    </w:pPr>
  </w:style>
  <w:style w:type="paragraph" w:customStyle="1" w:styleId="ConsPlusNonformat">
    <w:name w:val="ConsPlusNonformat"/>
    <w:uiPriority w:val="99"/>
    <w:rsid w:val="00D3405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11">
    <w:name w:val="Сетка таблицы1"/>
    <w:basedOn w:val="a1"/>
    <w:next w:val="a4"/>
    <w:uiPriority w:val="59"/>
    <w:rsid w:val="00BF5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F7517"/>
    <w:rPr>
      <w:rFonts w:ascii="Times New Roman" w:eastAsia="Times New Roman" w:hAnsi="Times New Roman" w:cs="Times New Roman"/>
      <w:sz w:val="28"/>
      <w:szCs w:val="24"/>
      <w:lang w:eastAsia="ru-RU"/>
    </w:rPr>
  </w:style>
  <w:style w:type="numbering" w:customStyle="1" w:styleId="12">
    <w:name w:val="Нет списка1"/>
    <w:next w:val="a2"/>
    <w:semiHidden/>
    <w:rsid w:val="003F7517"/>
  </w:style>
  <w:style w:type="table" w:customStyle="1" w:styleId="2">
    <w:name w:val="Сетка таблицы2"/>
    <w:basedOn w:val="a1"/>
    <w:next w:val="a4"/>
    <w:rsid w:val="003F7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3F7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02AAD"/>
    <w:pPr>
      <w:tabs>
        <w:tab w:val="center" w:pos="4677"/>
        <w:tab w:val="right" w:pos="9355"/>
      </w:tabs>
    </w:pPr>
  </w:style>
  <w:style w:type="character" w:customStyle="1" w:styleId="aa">
    <w:name w:val="Верхний колонтитул Знак"/>
    <w:basedOn w:val="a0"/>
    <w:link w:val="a9"/>
    <w:uiPriority w:val="99"/>
    <w:rsid w:val="00302AAD"/>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302AAD"/>
    <w:pPr>
      <w:tabs>
        <w:tab w:val="center" w:pos="4677"/>
        <w:tab w:val="right" w:pos="9355"/>
      </w:tabs>
    </w:pPr>
  </w:style>
  <w:style w:type="character" w:customStyle="1" w:styleId="ac">
    <w:name w:val="Нижний колонтитул Знак"/>
    <w:basedOn w:val="a0"/>
    <w:link w:val="ab"/>
    <w:uiPriority w:val="99"/>
    <w:rsid w:val="00302AA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A0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F7517"/>
    <w:pPr>
      <w:keepNext/>
      <w:jc w:val="center"/>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2A9D"/>
    <w:pPr>
      <w:autoSpaceDE w:val="0"/>
      <w:autoSpaceDN w:val="0"/>
      <w:adjustRightInd w:val="0"/>
      <w:spacing w:after="0" w:line="240" w:lineRule="auto"/>
    </w:pPr>
    <w:rPr>
      <w:rFonts w:ascii="Times New Roman" w:hAnsi="Times New Roman" w:cs="Times New Roman"/>
      <w:sz w:val="28"/>
      <w:szCs w:val="28"/>
    </w:rPr>
  </w:style>
  <w:style w:type="character" w:styleId="a3">
    <w:name w:val="Hyperlink"/>
    <w:basedOn w:val="a0"/>
    <w:uiPriority w:val="99"/>
    <w:semiHidden/>
    <w:unhideWhenUsed/>
    <w:rsid w:val="004B203E"/>
    <w:rPr>
      <w:color w:val="0000FF" w:themeColor="hyperlink"/>
      <w:u w:val="single"/>
    </w:rPr>
  </w:style>
  <w:style w:type="paragraph" w:customStyle="1" w:styleId="ConsPlusTitle">
    <w:name w:val="ConsPlusTitle"/>
    <w:uiPriority w:val="99"/>
    <w:rsid w:val="00D34050"/>
    <w:pPr>
      <w:widowControl w:val="0"/>
      <w:autoSpaceDE w:val="0"/>
      <w:autoSpaceDN w:val="0"/>
      <w:adjustRightInd w:val="0"/>
      <w:spacing w:after="0" w:line="240" w:lineRule="auto"/>
    </w:pPr>
    <w:rPr>
      <w:rFonts w:ascii="Calibri" w:eastAsiaTheme="minorEastAsia" w:hAnsi="Calibri" w:cs="Calibri"/>
      <w:b/>
      <w:bCs/>
      <w:lang w:eastAsia="ru-RU"/>
    </w:rPr>
  </w:style>
  <w:style w:type="table" w:styleId="a4">
    <w:name w:val="Table Grid"/>
    <w:basedOn w:val="a1"/>
    <w:uiPriority w:val="39"/>
    <w:rsid w:val="00D3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34050"/>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nhideWhenUsed/>
    <w:rsid w:val="00D34050"/>
    <w:rPr>
      <w:rFonts w:ascii="Tahoma" w:eastAsiaTheme="minorHAnsi" w:hAnsi="Tahoma" w:cs="Tahoma"/>
      <w:sz w:val="16"/>
      <w:szCs w:val="16"/>
      <w:lang w:eastAsia="en-US"/>
    </w:rPr>
  </w:style>
  <w:style w:type="character" w:customStyle="1" w:styleId="a7">
    <w:name w:val="Текст выноски Знак"/>
    <w:basedOn w:val="a0"/>
    <w:link w:val="a6"/>
    <w:rsid w:val="00D34050"/>
    <w:rPr>
      <w:rFonts w:ascii="Tahoma" w:hAnsi="Tahoma" w:cs="Tahoma"/>
      <w:sz w:val="16"/>
      <w:szCs w:val="16"/>
    </w:rPr>
  </w:style>
  <w:style w:type="paragraph" w:styleId="a8">
    <w:name w:val="No Spacing"/>
    <w:uiPriority w:val="1"/>
    <w:qFormat/>
    <w:rsid w:val="00D34050"/>
    <w:pPr>
      <w:spacing w:after="0" w:line="240" w:lineRule="auto"/>
    </w:pPr>
  </w:style>
  <w:style w:type="paragraph" w:customStyle="1" w:styleId="ConsPlusNonformat">
    <w:name w:val="ConsPlusNonformat"/>
    <w:uiPriority w:val="99"/>
    <w:rsid w:val="00D3405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customStyle="1" w:styleId="11">
    <w:name w:val="Сетка таблицы1"/>
    <w:basedOn w:val="a1"/>
    <w:next w:val="a4"/>
    <w:uiPriority w:val="59"/>
    <w:rsid w:val="00BF5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3F7517"/>
    <w:rPr>
      <w:rFonts w:ascii="Times New Roman" w:eastAsia="Times New Roman" w:hAnsi="Times New Roman" w:cs="Times New Roman"/>
      <w:sz w:val="28"/>
      <w:szCs w:val="24"/>
      <w:lang w:eastAsia="ru-RU"/>
    </w:rPr>
  </w:style>
  <w:style w:type="numbering" w:customStyle="1" w:styleId="12">
    <w:name w:val="Нет списка1"/>
    <w:next w:val="a2"/>
    <w:semiHidden/>
    <w:rsid w:val="003F7517"/>
  </w:style>
  <w:style w:type="table" w:customStyle="1" w:styleId="2">
    <w:name w:val="Сетка таблицы2"/>
    <w:basedOn w:val="a1"/>
    <w:next w:val="a4"/>
    <w:rsid w:val="003F7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3F7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02AAD"/>
    <w:pPr>
      <w:tabs>
        <w:tab w:val="center" w:pos="4677"/>
        <w:tab w:val="right" w:pos="9355"/>
      </w:tabs>
    </w:pPr>
  </w:style>
  <w:style w:type="character" w:customStyle="1" w:styleId="aa">
    <w:name w:val="Верхний колонтитул Знак"/>
    <w:basedOn w:val="a0"/>
    <w:link w:val="a9"/>
    <w:uiPriority w:val="99"/>
    <w:rsid w:val="00302AAD"/>
    <w:rPr>
      <w:rFonts w:ascii="Times New Roman" w:eastAsia="Times New Roman" w:hAnsi="Times New Roman" w:cs="Times New Roman"/>
      <w:sz w:val="28"/>
      <w:szCs w:val="20"/>
      <w:lang w:eastAsia="ru-RU"/>
    </w:rPr>
  </w:style>
  <w:style w:type="paragraph" w:styleId="ab">
    <w:name w:val="footer"/>
    <w:basedOn w:val="a"/>
    <w:link w:val="ac"/>
    <w:uiPriority w:val="99"/>
    <w:unhideWhenUsed/>
    <w:rsid w:val="00302AAD"/>
    <w:pPr>
      <w:tabs>
        <w:tab w:val="center" w:pos="4677"/>
        <w:tab w:val="right" w:pos="9355"/>
      </w:tabs>
    </w:pPr>
  </w:style>
  <w:style w:type="character" w:customStyle="1" w:styleId="ac">
    <w:name w:val="Нижний колонтитул Знак"/>
    <w:basedOn w:val="a0"/>
    <w:link w:val="ab"/>
    <w:uiPriority w:val="99"/>
    <w:rsid w:val="00302AAD"/>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image" Target="media/image8.wmf"/><Relationship Id="rId42" Type="http://schemas.openxmlformats.org/officeDocument/2006/relationships/image" Target="media/image26.wmf"/><Relationship Id="rId47" Type="http://schemas.openxmlformats.org/officeDocument/2006/relationships/hyperlink" Target="consultantplus://offline/ref=E7C823EE09D4785DE0714DDE97C07D5F97C69D1FAEABB6220E9A3C1B20969F09CFF14C88B7B0CDBFWBz5F" TargetMode="External"/><Relationship Id="rId63" Type="http://schemas.openxmlformats.org/officeDocument/2006/relationships/image" Target="media/image40.wmf"/><Relationship Id="rId68" Type="http://schemas.openxmlformats.org/officeDocument/2006/relationships/image" Target="media/image43.wmf"/><Relationship Id="rId84" Type="http://schemas.openxmlformats.org/officeDocument/2006/relationships/image" Target="media/image58.wmf"/><Relationship Id="rId89" Type="http://schemas.openxmlformats.org/officeDocument/2006/relationships/image" Target="media/image62.wmf"/><Relationship Id="rId2" Type="http://schemas.openxmlformats.org/officeDocument/2006/relationships/styles" Target="styles.xml"/><Relationship Id="rId16" Type="http://schemas.openxmlformats.org/officeDocument/2006/relationships/image" Target="media/image3.wmf"/><Relationship Id="rId29" Type="http://schemas.openxmlformats.org/officeDocument/2006/relationships/image" Target="media/image16.wmf"/><Relationship Id="rId107" Type="http://schemas.openxmlformats.org/officeDocument/2006/relationships/image" Target="media/image80.wmf"/><Relationship Id="rId11" Type="http://schemas.openxmlformats.org/officeDocument/2006/relationships/hyperlink" Target="consultantplus://offline/main?base=RLAW013;n=40882;fld=134;dst=100398" TargetMode="Externa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hyperlink" Target="consultantplus://offline/ref=E7C823EE09D4785DE0714DDE97C07D5F97C69D1FAEABB6220E9A3C1B20969F09CFF14C88B7B0CDBFWBz5F" TargetMode="External"/><Relationship Id="rId40" Type="http://schemas.openxmlformats.org/officeDocument/2006/relationships/hyperlink" Target="consultantplus://offline/ref=E7C823EE09D4785DE0714DDE97C07D5F97C69D1FAEABB6220E9A3C1B20969F09CFF14C88B7B0CDBFWBz5F" TargetMode="External"/><Relationship Id="rId45" Type="http://schemas.openxmlformats.org/officeDocument/2006/relationships/image" Target="media/image28.wmf"/><Relationship Id="rId53" Type="http://schemas.openxmlformats.org/officeDocument/2006/relationships/hyperlink" Target="consultantplus://offline/ref=E7C823EE09D4785DE0714DDE97C07D5F97C69D1FAEABB6220E9A3C1B20969F09CFF14C88B7B0CABAWBz2F" TargetMode="External"/><Relationship Id="rId58" Type="http://schemas.openxmlformats.org/officeDocument/2006/relationships/image" Target="media/image36.wmf"/><Relationship Id="rId66" Type="http://schemas.openxmlformats.org/officeDocument/2006/relationships/hyperlink" Target="consultantplus://offline/ref=E7C823EE09D4785DE0714DDE97C07D5F94C59C16A8AEB6220E9A3C1B20W9z6F" TargetMode="External"/><Relationship Id="rId74" Type="http://schemas.openxmlformats.org/officeDocument/2006/relationships/image" Target="media/image49.wmf"/><Relationship Id="rId79" Type="http://schemas.openxmlformats.org/officeDocument/2006/relationships/image" Target="media/image53.wmf"/><Relationship Id="rId87" Type="http://schemas.openxmlformats.org/officeDocument/2006/relationships/image" Target="media/image61.wmf"/><Relationship Id="rId102" Type="http://schemas.openxmlformats.org/officeDocument/2006/relationships/image" Target="media/image75.wmf"/><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8.wmf"/><Relationship Id="rId82" Type="http://schemas.openxmlformats.org/officeDocument/2006/relationships/image" Target="media/image56.wmf"/><Relationship Id="rId90" Type="http://schemas.openxmlformats.org/officeDocument/2006/relationships/image" Target="media/image63.wmf"/><Relationship Id="rId95" Type="http://schemas.openxmlformats.org/officeDocument/2006/relationships/image" Target="media/image68.wmf"/><Relationship Id="rId19" Type="http://schemas.openxmlformats.org/officeDocument/2006/relationships/image" Target="media/image6.wmf"/><Relationship Id="rId14" Type="http://schemas.openxmlformats.org/officeDocument/2006/relationships/hyperlink" Target="consultantplus://offline/ref=BC91884AF26FE820C48653F0AB92ABB69E7678BA44F66D873F8E99063AB4C1584C2F1321C6CB32BEUCK8L" TargetMode="Externa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hyperlink" Target="consultantplus://offline/ref=E7C823EE09D4785DE0714DDE97C07D5F97C69D1FAEABB6220E9A3C1B20969F09CFF14C88B7B0CDBFWBz5F" TargetMode="External"/><Relationship Id="rId48" Type="http://schemas.openxmlformats.org/officeDocument/2006/relationships/image" Target="media/image30.wmf"/><Relationship Id="rId56" Type="http://schemas.openxmlformats.org/officeDocument/2006/relationships/hyperlink" Target="consultantplus://offline/ref=E7C823EE09D4785DE0714DDE97C07D5F97C69D1FAEABB6220E9A3C1B20969F09CFF14C88B7B0CDBFWBz5F" TargetMode="External"/><Relationship Id="rId64" Type="http://schemas.openxmlformats.org/officeDocument/2006/relationships/image" Target="media/image41.wmf"/><Relationship Id="rId69" Type="http://schemas.openxmlformats.org/officeDocument/2006/relationships/image" Target="media/image44.wmf"/><Relationship Id="rId77" Type="http://schemas.openxmlformats.org/officeDocument/2006/relationships/image" Target="media/image1.wmf"/><Relationship Id="rId100" Type="http://schemas.openxmlformats.org/officeDocument/2006/relationships/image" Target="media/image73.wmf"/><Relationship Id="rId105" Type="http://schemas.openxmlformats.org/officeDocument/2006/relationships/image" Target="media/image78.wmf"/><Relationship Id="rId8" Type="http://schemas.openxmlformats.org/officeDocument/2006/relationships/image" Target="media/image2.wmf"/><Relationship Id="rId51" Type="http://schemas.openxmlformats.org/officeDocument/2006/relationships/image" Target="media/image32.wmf"/><Relationship Id="rId72" Type="http://schemas.openxmlformats.org/officeDocument/2006/relationships/image" Target="media/image47.wmf"/><Relationship Id="rId80" Type="http://schemas.openxmlformats.org/officeDocument/2006/relationships/image" Target="media/image54.wmf"/><Relationship Id="rId85" Type="http://schemas.openxmlformats.org/officeDocument/2006/relationships/image" Target="media/image59.wmf"/><Relationship Id="rId93" Type="http://schemas.openxmlformats.org/officeDocument/2006/relationships/image" Target="media/image66.wmf"/><Relationship Id="rId98" Type="http://schemas.openxmlformats.org/officeDocument/2006/relationships/image" Target="media/image71.wmf"/><Relationship Id="rId3" Type="http://schemas.microsoft.com/office/2007/relationships/stylesWithEffects" Target="stylesWithEffects.xml"/><Relationship Id="rId12" Type="http://schemas.openxmlformats.org/officeDocument/2006/relationships/hyperlink" Target="consultantplus://offline/ref=B9C0B5F9F15654DE08C9064820C8DFA6D62A552034CB2C5FA55FDB87E1AFAB786FAA0D61F4199CDDf2eCJ" TargetMode="Externa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image" Target="media/image23.wmf"/><Relationship Id="rId46" Type="http://schemas.openxmlformats.org/officeDocument/2006/relationships/image" Target="media/image29.wmf"/><Relationship Id="rId59" Type="http://schemas.openxmlformats.org/officeDocument/2006/relationships/image" Target="media/image37.wmf"/><Relationship Id="rId67" Type="http://schemas.openxmlformats.org/officeDocument/2006/relationships/hyperlink" Target="consultantplus://offline/ref=E7C823EE09D4785DE0714DDE97C07D5F94C59C16A8AEB6220E9A3C1B20W9z6F" TargetMode="External"/><Relationship Id="rId103" Type="http://schemas.openxmlformats.org/officeDocument/2006/relationships/image" Target="media/image76.wmf"/><Relationship Id="rId108" Type="http://schemas.openxmlformats.org/officeDocument/2006/relationships/image" Target="media/image81.wmf"/><Relationship Id="rId20" Type="http://schemas.openxmlformats.org/officeDocument/2006/relationships/image" Target="media/image7.wmf"/><Relationship Id="rId41" Type="http://schemas.openxmlformats.org/officeDocument/2006/relationships/image" Target="media/image25.wmf"/><Relationship Id="rId54" Type="http://schemas.openxmlformats.org/officeDocument/2006/relationships/image" Target="media/image34.wmf"/><Relationship Id="rId62" Type="http://schemas.openxmlformats.org/officeDocument/2006/relationships/image" Target="media/image39.wmf"/><Relationship Id="rId70" Type="http://schemas.openxmlformats.org/officeDocument/2006/relationships/image" Target="media/image45.wmf"/><Relationship Id="rId75" Type="http://schemas.openxmlformats.org/officeDocument/2006/relationships/image" Target="media/image50.wmf"/><Relationship Id="rId83" Type="http://schemas.openxmlformats.org/officeDocument/2006/relationships/image" Target="media/image57.wmf"/><Relationship Id="rId88" Type="http://schemas.openxmlformats.org/officeDocument/2006/relationships/hyperlink" Target="consultantplus://offline/ref=E7C823EE09D4785DE0714DDE97C07D5F97C69D1FAEABB6220E9A3C1B20969F09CFF14C88B7B0CCBFWBz9F" TargetMode="External"/><Relationship Id="rId91" Type="http://schemas.openxmlformats.org/officeDocument/2006/relationships/image" Target="media/image64.wmf"/><Relationship Id="rId96"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B9C0B5F9F15654DE08C9064820C8DFA6D62A552034CB2C5FA55FDB87E1AFAB786FAA0D61F4199EDDf2e9J" TargetMode="External"/><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yperlink" Target="consultantplus://offline/ref=E7C823EE09D4785DE0714DDE97C07D5F97C9961AA1A7B6220E9A3C1B20W9z6F" TargetMode="External"/><Relationship Id="rId49" Type="http://schemas.openxmlformats.org/officeDocument/2006/relationships/hyperlink" Target="consultantplus://offline/ref=E7C823EE09D4785DE0714DDE97C07D5F97C69D1FAEABB6220E9A3C1B20969F09CFF14C88B7B0CDBFWBz5F" TargetMode="External"/><Relationship Id="rId57" Type="http://schemas.openxmlformats.org/officeDocument/2006/relationships/image" Target="media/image35.wmf"/><Relationship Id="rId106" Type="http://schemas.openxmlformats.org/officeDocument/2006/relationships/image" Target="media/image79.wmf"/><Relationship Id="rId10" Type="http://schemas.openxmlformats.org/officeDocument/2006/relationships/hyperlink" Target="consultantplus://offline/main?base=LAW;n=112715;fld=134;dst=1370" TargetMode="External"/><Relationship Id="rId31" Type="http://schemas.openxmlformats.org/officeDocument/2006/relationships/image" Target="media/image18.wmf"/><Relationship Id="rId44" Type="http://schemas.openxmlformats.org/officeDocument/2006/relationships/image" Target="media/image27.wmf"/><Relationship Id="rId52" Type="http://schemas.openxmlformats.org/officeDocument/2006/relationships/image" Target="media/image33.wmf"/><Relationship Id="rId60" Type="http://schemas.openxmlformats.org/officeDocument/2006/relationships/hyperlink" Target="consultantplus://offline/ref=E7C823EE09D4785DE0714DDE97C07D5F97C69D1FAEABB6220E9A3C1B20969F09CFF14C88B7B0CDBFWBz5F" TargetMode="External"/><Relationship Id="rId65" Type="http://schemas.openxmlformats.org/officeDocument/2006/relationships/image" Target="media/image42.wmf"/><Relationship Id="rId73" Type="http://schemas.openxmlformats.org/officeDocument/2006/relationships/image" Target="media/image48.wmf"/><Relationship Id="rId78" Type="http://schemas.openxmlformats.org/officeDocument/2006/relationships/image" Target="media/image52.wmf"/><Relationship Id="rId81" Type="http://schemas.openxmlformats.org/officeDocument/2006/relationships/image" Target="media/image55.wmf"/><Relationship Id="rId86" Type="http://schemas.openxmlformats.org/officeDocument/2006/relationships/image" Target="media/image60.wmf"/><Relationship Id="rId94" Type="http://schemas.openxmlformats.org/officeDocument/2006/relationships/image" Target="media/image67.wmf"/><Relationship Id="rId99" Type="http://schemas.openxmlformats.org/officeDocument/2006/relationships/image" Target="media/image72.wmf"/><Relationship Id="rId101" Type="http://schemas.openxmlformats.org/officeDocument/2006/relationships/image" Target="media/image74.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consultantplus://offline/ref=44ECC7CB51EE492A4FB5888B93CC20C815475E50A97413850ADBAF61EC21D39A0E314EA103E0CFB83286D0K8f2J" TargetMode="External"/><Relationship Id="rId18" Type="http://schemas.openxmlformats.org/officeDocument/2006/relationships/image" Target="media/image5.wmf"/><Relationship Id="rId39" Type="http://schemas.openxmlformats.org/officeDocument/2006/relationships/image" Target="media/image24.wmf"/><Relationship Id="rId109" Type="http://schemas.openxmlformats.org/officeDocument/2006/relationships/fontTable" Target="fontTable.xml"/><Relationship Id="rId34" Type="http://schemas.openxmlformats.org/officeDocument/2006/relationships/image" Target="media/image21.wmf"/><Relationship Id="rId50" Type="http://schemas.openxmlformats.org/officeDocument/2006/relationships/image" Target="media/image31.wmf"/><Relationship Id="rId55" Type="http://schemas.openxmlformats.org/officeDocument/2006/relationships/hyperlink" Target="consultantplus://offline/ref=E7C823EE09D4785DE0714DDE97C07D5F97C69D1FAEABB6220E9A3C1B20969F09CFF14C88B7B0CABAWBz2F" TargetMode="External"/><Relationship Id="rId76" Type="http://schemas.openxmlformats.org/officeDocument/2006/relationships/image" Target="media/image51.wmf"/><Relationship Id="rId97" Type="http://schemas.openxmlformats.org/officeDocument/2006/relationships/image" Target="media/image70.wmf"/><Relationship Id="rId104" Type="http://schemas.openxmlformats.org/officeDocument/2006/relationships/image" Target="media/image77.wmf"/><Relationship Id="rId7" Type="http://schemas.openxmlformats.org/officeDocument/2006/relationships/endnotes" Target="endnotes.xml"/><Relationship Id="rId71" Type="http://schemas.openxmlformats.org/officeDocument/2006/relationships/image" Target="media/image46.wmf"/><Relationship Id="rId92" Type="http://schemas.openxmlformats.org/officeDocument/2006/relationships/image" Target="media/image65.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13933</Words>
  <Characters>79424</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93171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Кириллов Денис Владимирович</cp:lastModifiedBy>
  <cp:revision>2</cp:revision>
  <cp:lastPrinted>2020-01-16T07:48:00Z</cp:lastPrinted>
  <dcterms:created xsi:type="dcterms:W3CDTF">2025-01-14T12:58:00Z</dcterms:created>
  <dcterms:modified xsi:type="dcterms:W3CDTF">2025-01-14T12:58:00Z</dcterms:modified>
</cp:coreProperties>
</file>